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6" w:rsidRPr="00D43622" w:rsidRDefault="00151C86" w:rsidP="00D43622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436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Номинация:</w:t>
      </w:r>
    </w:p>
    <w:p w:rsidR="00151C86" w:rsidRPr="00D43622" w:rsidRDefault="00151C86" w:rsidP="00D43622">
      <w:pPr>
        <w:pStyle w:val="a3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436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Внеклассное мероприятие с </w:t>
      </w:r>
      <w:proofErr w:type="spellStart"/>
      <w:r w:rsidRPr="00D436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D436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презентацией</w:t>
      </w:r>
    </w:p>
    <w:p w:rsidR="00455601" w:rsidRPr="00D43622" w:rsidRDefault="00151C86" w:rsidP="00D436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362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55601" w:rsidRPr="00D43622">
        <w:rPr>
          <w:rFonts w:ascii="Times New Roman" w:hAnsi="Times New Roman" w:cs="Times New Roman"/>
          <w:sz w:val="24"/>
          <w:szCs w:val="24"/>
        </w:rPr>
        <w:t>Утренник «Ничто не забыто, никто не забыт» (дети войны)</w:t>
      </w:r>
    </w:p>
    <w:p w:rsidR="00455601" w:rsidRPr="00D43622" w:rsidRDefault="00455601" w:rsidP="00D436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3622">
        <w:rPr>
          <w:rFonts w:ascii="Times New Roman" w:hAnsi="Times New Roman" w:cs="Times New Roman"/>
          <w:sz w:val="24"/>
          <w:szCs w:val="24"/>
        </w:rPr>
        <w:t>(2 класс)</w:t>
      </w:r>
    </w:p>
    <w:p w:rsidR="00455601" w:rsidRPr="00151C86" w:rsidRDefault="00455601" w:rsidP="0045560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55601" w:rsidRPr="00151C86" w:rsidRDefault="00455601" w:rsidP="0045560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познакомить детей с юными героями (пионерами) Великой Отечественной войны 1941-1945 гг., с их ровесниками в послевоенный период;</w:t>
      </w:r>
    </w:p>
    <w:p w:rsidR="00455601" w:rsidRPr="00151C86" w:rsidRDefault="00455601" w:rsidP="00151C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развивать интерес к истории своей родины, чувство патриотизма, вызывать яркий эмоциональный отклик на произведения, используемые в сценарии;</w:t>
      </w:r>
    </w:p>
    <w:p w:rsidR="00455601" w:rsidRPr="00151C86" w:rsidRDefault="00455601" w:rsidP="00151C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воспитывать гордость за своих сверстников в годы войны, любовь к Родине, своему народу.</w:t>
      </w:r>
    </w:p>
    <w:p w:rsidR="007E69E6" w:rsidRDefault="007E69E6" w:rsidP="007E69E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69E6" w:rsidRPr="007E69E6" w:rsidRDefault="007E69E6" w:rsidP="007E69E6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69E6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455601" w:rsidRPr="007E69E6" w:rsidRDefault="00455601" w:rsidP="007E69E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E69E6">
        <w:rPr>
          <w:rFonts w:ascii="Times New Roman" w:hAnsi="Times New Roman" w:cs="Times New Roman"/>
          <w:sz w:val="24"/>
          <w:szCs w:val="24"/>
        </w:rPr>
        <w:t>-  Памяти юных, мальчиков и девочек всех стран, тех, кто боролся и умирал за свободу и счастье людей, посвящается наш утренник</w:t>
      </w:r>
      <w:proofErr w:type="gramStart"/>
      <w:r w:rsidRPr="007E6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69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E6">
        <w:rPr>
          <w:rFonts w:ascii="Times New Roman" w:hAnsi="Times New Roman" w:cs="Times New Roman"/>
          <w:sz w:val="24"/>
          <w:szCs w:val="24"/>
        </w:rPr>
        <w:t>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1.Их много погибло в борьбе. Имена у них разные, но старшие им дали общее имя: орлята.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Орлята – это значит отважные, смелые.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- Песня «Орлята»-  хор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2. Много юных героев погибло в борьбе за свободу нашей Родины. Вместе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взрослыми они сражались на баррикадах в 1917 году. Павлуша Андреев погиб в 1917 году на московских баррикадах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лайд)</w:t>
      </w:r>
    </w:p>
    <w:p w:rsidR="00455601" w:rsidRPr="00151C86" w:rsidRDefault="00455601" w:rsidP="00455601">
      <w:pPr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3.Закончилась гражданская война. Вместе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взрослыми пионеры строили новую, советскую жизнь. В борьбе за эту жизнь погиб Павлик Морозов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4.  1 сентября 1939 года началась вторая моровая война. Над нашей страной нависла страшная угроза.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-   Левитан о войне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5. И снова вместе со взрослыми тысячи ребят в красных галстуках и октябрят встали на защиту Родины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- Песня  «Священная война» 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6.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       Юные патриоты. 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Они заслужили право на всё.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Кроме забвения.</w:t>
      </w:r>
      <w:r w:rsidRPr="00151C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Представить бы их всех посмертно к ордену,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тех, что сказали твердо как один: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- Мы можем жизнь отдать за нашу Родину,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- а Родину за жизнь -  не отдадим!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7. Мы, юное поколение 21го века, помним имена и подвиги пионеров-героев: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Вали Котика,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Лёни Голикова,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Марата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Казея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Зины Портновой,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Володи Дубинина,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Лары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Михеенко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>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8. Тянули связь военные мальчишки,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Катили в бой на танковой броне,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Валились с ног в минуту передышки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На той далёкой от всех нас войне.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9. (слайды) Валя Котик вместе с товарищами подрывал гранатой машину, в которой ехал начальник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Шепетовской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 xml:space="preserve"> жандармерии. Став разведчиком у партизан, Валя вывел из строя связь оккупантов со ставкой Гитлера в Варшаве. 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раненым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скончался на руках товарищей.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10. (слайды) Белорусский пионер Марат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 xml:space="preserve"> начал свой боевой путь с первых дней войны. Он распознал фашистских десантников, переодетых в форму красноармейцев, и сообщил о них пограничникам. Вражеский десант был полностью уничтожен.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Марат был разведчиком у партизан. Не было случая, чтобы он не выполнил задание. Марат был награжден медалями “За боевые заслуги” “За отвагу”. Однажды, выполняя задание, он встал во весь рост и с гранатой пошел на врагов. Марату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Казею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 xml:space="preserve"> присвоено высокое звание Героя Советского Союза.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11. (слайды) Вместе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взрослыми сражались в партизанских отрядах дети.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Леня Голиков сражался в партизанском отряде, собирал сведения о численности и вооружении врагов. Используя его данные, партизаны освободили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свыше тысячи военнопленных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, разгромили несколько фашистских гарнизонов, спасли многих советских людей от угона в Германию. Сам Лёня уничтожил 78 фашистских солдат и офицеров, участвовал в подрыве 27 железнодорожных и 12 шоссейных мостов, 8 автомашин с боеприпасами.</w:t>
      </w:r>
    </w:p>
    <w:p w:rsidR="00455601" w:rsidRPr="00151C86" w:rsidRDefault="00455601" w:rsidP="00455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12. (слайды) Зина Портнова ходила в разведку, участвовала в диверсиях, распространяла листовки и сводки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151C86">
        <w:rPr>
          <w:rFonts w:ascii="Times New Roman" w:hAnsi="Times New Roman" w:cs="Times New Roman"/>
          <w:sz w:val="24"/>
          <w:szCs w:val="24"/>
        </w:rPr>
        <w:t>, уничтожила не один десяток фашистов. Однажды, когда партизанка, выполнив очередное задание, возвращалась в отряд, она попала в руки к гитлеровцам. На допросе схватив лежащий на столе пистолет, она застрелила двух фашистов, но убежать ей не удалось.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13. (слайды) Володя Дубинин был членом партизанского отряда, воевавшего в каменоломнях вблизи Керчи. Фашисты вели борьбу с отрядом каменоломен и замуровали выходы из нее. Поскольку Володя был самым маленьким, то ему удавалось выбираться нс поверхность по очень узким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лазам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 xml:space="preserve"> не замеченным врагами.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ab/>
        <w:t xml:space="preserve">Уже после освобождения Керчи Володя Дубинин вызвался помогать саперам при разминировании подходов к каменоломням. От взрыва мины погибли сапер и помогавший ему Володя Дубинин. Юный разведчик Володя Дубинин был посмертно награжден орденом Красного Знамени.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14.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Жила в сердцах их взрослая отвага.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 12 лет - по взрослому </w:t>
      </w:r>
      <w:proofErr w:type="gramStart"/>
      <w:r w:rsidRPr="00151C86"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 w:rsidRPr="00151C86">
        <w:rPr>
          <w:rFonts w:ascii="Times New Roman" w:hAnsi="Times New Roman" w:cs="Times New Roman"/>
          <w:sz w:val="24"/>
          <w:szCs w:val="24"/>
        </w:rPr>
        <w:t>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Не все дошли с победой до рейхстага,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Но помнить всех сегодня мы должны.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1</w:t>
      </w:r>
      <w:r w:rsidR="00151C86">
        <w:rPr>
          <w:rFonts w:ascii="Times New Roman" w:hAnsi="Times New Roman" w:cs="Times New Roman"/>
          <w:sz w:val="24"/>
          <w:szCs w:val="24"/>
        </w:rPr>
        <w:t>5</w:t>
      </w:r>
      <w:r w:rsidRPr="00151C86">
        <w:rPr>
          <w:rFonts w:ascii="Times New Roman" w:hAnsi="Times New Roman" w:cs="Times New Roman"/>
          <w:sz w:val="24"/>
          <w:szCs w:val="24"/>
        </w:rPr>
        <w:t>. Герои не забудутся, поверьте!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Пускай давно окончилась война.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Но до сих пор дружины на поверке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Погибших выкликают имена: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51C86">
        <w:rPr>
          <w:rFonts w:ascii="Times New Roman" w:hAnsi="Times New Roman" w:cs="Times New Roman"/>
          <w:sz w:val="24"/>
          <w:szCs w:val="24"/>
        </w:rPr>
        <w:t>6</w:t>
      </w:r>
      <w:r w:rsidRPr="00151C86">
        <w:rPr>
          <w:rFonts w:ascii="Times New Roman" w:hAnsi="Times New Roman" w:cs="Times New Roman"/>
          <w:sz w:val="24"/>
          <w:szCs w:val="24"/>
        </w:rPr>
        <w:t xml:space="preserve">. Пионер Валерий Волков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остался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Пионерка Нина Сагайдак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осталась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Пионер Владимир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Колядов</w:t>
      </w:r>
      <w:proofErr w:type="spellEnd"/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остался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1</w:t>
      </w:r>
      <w:r w:rsidR="00151C86">
        <w:rPr>
          <w:rFonts w:ascii="Times New Roman" w:hAnsi="Times New Roman" w:cs="Times New Roman"/>
          <w:sz w:val="24"/>
          <w:szCs w:val="24"/>
        </w:rPr>
        <w:t>7</w:t>
      </w:r>
      <w:r w:rsidRPr="00151C86">
        <w:rPr>
          <w:rFonts w:ascii="Times New Roman" w:hAnsi="Times New Roman" w:cs="Times New Roman"/>
          <w:sz w:val="24"/>
          <w:szCs w:val="24"/>
        </w:rPr>
        <w:t>. Пускай сердца, волнуясь, замирают,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Когда в дорогу горны позовут.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Герои никогда не умирают.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Герои в нашей памяти живут.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1</w:t>
      </w:r>
      <w:r w:rsidR="00151C86">
        <w:rPr>
          <w:rFonts w:ascii="Times New Roman" w:hAnsi="Times New Roman" w:cs="Times New Roman"/>
          <w:sz w:val="24"/>
          <w:szCs w:val="24"/>
        </w:rPr>
        <w:t>8</w:t>
      </w:r>
      <w:r w:rsidRPr="00151C86">
        <w:rPr>
          <w:rFonts w:ascii="Times New Roman" w:hAnsi="Times New Roman" w:cs="Times New Roman"/>
          <w:sz w:val="24"/>
          <w:szCs w:val="24"/>
        </w:rPr>
        <w:t>.Пионерка Зинаида Портнова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осталась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Пионер Василий </w:t>
      </w:r>
      <w:proofErr w:type="spellStart"/>
      <w:r w:rsidRPr="00151C86"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остался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Пионерка Татьяна Савичева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Все: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Навечно осталась  в строю!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1</w:t>
      </w:r>
      <w:r w:rsidR="00151C86">
        <w:rPr>
          <w:rFonts w:ascii="Times New Roman" w:hAnsi="Times New Roman" w:cs="Times New Roman"/>
          <w:sz w:val="24"/>
          <w:szCs w:val="24"/>
        </w:rPr>
        <w:t>9</w:t>
      </w:r>
      <w:r w:rsidRPr="00151C86">
        <w:rPr>
          <w:rFonts w:ascii="Times New Roman" w:hAnsi="Times New Roman" w:cs="Times New Roman"/>
          <w:sz w:val="24"/>
          <w:szCs w:val="24"/>
        </w:rPr>
        <w:t xml:space="preserve">. Гремели "К бою!" трубы полковые,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Военный гром катился над страной.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Вставали в строй мальчишки боевые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На левый фланг, на левый фланг в солдатский строй.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Великоваты были им шинели.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Во всем полку сапог не подобрать,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Но все равно в боях они умели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Не отставать, не отступать и побеждать.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151C86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5601" w:rsidRPr="00151C86">
        <w:rPr>
          <w:rFonts w:ascii="Times New Roman" w:hAnsi="Times New Roman" w:cs="Times New Roman"/>
          <w:sz w:val="24"/>
          <w:szCs w:val="24"/>
        </w:rPr>
        <w:t>.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Сколько храбрых сердец молодых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Беззаветно служили народу,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Пионеры – и тысячи их,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Кто погиб за страну,  за свободу.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Их могилы ты всюду найдешь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На дорогах минувших пожарищ.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Если ты, юный друг,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Где-то рядом пройдешь –</w:t>
      </w:r>
    </w:p>
    <w:p w:rsid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 То сними свою шапку, товарищ! </w:t>
      </w:r>
    </w:p>
    <w:p w:rsidR="00152E5E" w:rsidRDefault="00152E5E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7E69E6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55601" w:rsidRPr="00151C86">
        <w:rPr>
          <w:rFonts w:ascii="Times New Roman" w:hAnsi="Times New Roman" w:cs="Times New Roman"/>
          <w:sz w:val="24"/>
          <w:szCs w:val="24"/>
        </w:rPr>
        <w:t>.</w:t>
      </w:r>
      <w:r w:rsidR="00151C86">
        <w:rPr>
          <w:rFonts w:ascii="Times New Roman" w:hAnsi="Times New Roman" w:cs="Times New Roman"/>
          <w:sz w:val="24"/>
          <w:szCs w:val="24"/>
        </w:rPr>
        <w:t xml:space="preserve"> </w:t>
      </w:r>
      <w:r w:rsidR="00455601" w:rsidRPr="00151C86">
        <w:rPr>
          <w:rFonts w:ascii="Times New Roman" w:hAnsi="Times New Roman" w:cs="Times New Roman"/>
          <w:sz w:val="24"/>
          <w:szCs w:val="24"/>
        </w:rPr>
        <w:t xml:space="preserve">Их было много. Обыкновенные школьники, ставшие подпольщиками и партизанами. Отдавшие жизни за то, чтобы другие школьники могли спокойно расти в мирное время. Их было </w:t>
      </w:r>
      <w:proofErr w:type="gramStart"/>
      <w:r w:rsidR="00455601" w:rsidRPr="00151C8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455601" w:rsidRPr="00151C86">
        <w:rPr>
          <w:rFonts w:ascii="Times New Roman" w:hAnsi="Times New Roman" w:cs="Times New Roman"/>
          <w:sz w:val="24"/>
          <w:szCs w:val="24"/>
        </w:rPr>
        <w:t xml:space="preserve">, тех, кто не доучился, не </w:t>
      </w:r>
      <w:proofErr w:type="spellStart"/>
      <w:r w:rsidR="00455601" w:rsidRPr="00151C86">
        <w:rPr>
          <w:rFonts w:ascii="Times New Roman" w:hAnsi="Times New Roman" w:cs="Times New Roman"/>
          <w:sz w:val="24"/>
          <w:szCs w:val="24"/>
        </w:rPr>
        <w:t>долюбил</w:t>
      </w:r>
      <w:proofErr w:type="spellEnd"/>
      <w:r w:rsidR="00455601" w:rsidRPr="00151C86">
        <w:rPr>
          <w:rFonts w:ascii="Times New Roman" w:hAnsi="Times New Roman" w:cs="Times New Roman"/>
          <w:sz w:val="24"/>
          <w:szCs w:val="24"/>
        </w:rPr>
        <w:t>, не завел семьи, не родил детей.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7E69E6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55601" w:rsidRPr="00151C86">
        <w:rPr>
          <w:rFonts w:ascii="Times New Roman" w:hAnsi="Times New Roman" w:cs="Times New Roman"/>
          <w:sz w:val="24"/>
          <w:szCs w:val="24"/>
        </w:rPr>
        <w:t>.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Вечная память мертвым!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 xml:space="preserve">Вечная память живым! 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lastRenderedPageBreak/>
        <w:t>Вспомним всех поименно,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Горем вспомним своим.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Это нужно не мертвым.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Это нужно живым!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-  В память о погибших на войне, умерших от болезней и ран, пропавших без вести, прошу встать, объявляется минута молчания.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1C86">
        <w:rPr>
          <w:rFonts w:ascii="Times New Roman" w:hAnsi="Times New Roman" w:cs="Times New Roman"/>
          <w:sz w:val="24"/>
          <w:szCs w:val="24"/>
        </w:rPr>
        <w:t>-  Метроном (слайд)</w:t>
      </w:r>
    </w:p>
    <w:p w:rsidR="00455601" w:rsidRPr="00151C86" w:rsidRDefault="00455601" w:rsidP="0045560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5601" w:rsidRPr="00152E5E" w:rsidRDefault="00455601" w:rsidP="00152E5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- 70 лет прошло со дня окончания этой страшной войны. Оставшиеся в живых пионеры сейчас бабушки и дедушки. В честь героев-ветеранов споем песню «Мой дедушка герой»</w:t>
      </w:r>
    </w:p>
    <w:p w:rsidR="00455601" w:rsidRPr="00152E5E" w:rsidRDefault="00455601" w:rsidP="00152E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01" w:rsidRPr="00152E5E" w:rsidRDefault="00455601" w:rsidP="00152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(слайды)- Песня «Мой дедушка герой» - хор.</w:t>
      </w:r>
    </w:p>
    <w:p w:rsidR="00DB21F4" w:rsidRPr="00151C86" w:rsidRDefault="00DB21F4">
      <w:pPr>
        <w:rPr>
          <w:rFonts w:ascii="Times New Roman" w:hAnsi="Times New Roman" w:cs="Times New Roman"/>
          <w:sz w:val="24"/>
          <w:szCs w:val="24"/>
        </w:rPr>
      </w:pPr>
    </w:p>
    <w:sectPr w:rsidR="00DB21F4" w:rsidRPr="00151C86" w:rsidSect="00DB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01"/>
    <w:rsid w:val="00151C86"/>
    <w:rsid w:val="00152E5E"/>
    <w:rsid w:val="00455601"/>
    <w:rsid w:val="005477A4"/>
    <w:rsid w:val="007E69E6"/>
    <w:rsid w:val="00D43622"/>
    <w:rsid w:val="00DB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01"/>
    <w:pPr>
      <w:spacing w:after="0" w:line="240" w:lineRule="auto"/>
    </w:pPr>
  </w:style>
  <w:style w:type="character" w:customStyle="1" w:styleId="apple-style-span">
    <w:name w:val="apple-style-span"/>
    <w:basedOn w:val="a0"/>
    <w:rsid w:val="00151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946</Words>
  <Characters>5398</Characters>
  <Application>Microsoft Office Word</Application>
  <DocSecurity>0</DocSecurity>
  <Lines>44</Lines>
  <Paragraphs>12</Paragraphs>
  <ScaleCrop>false</ScaleCrop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2015-04-27T07:29:00Z</dcterms:created>
  <dcterms:modified xsi:type="dcterms:W3CDTF">2015-04-27T08:09:00Z</dcterms:modified>
</cp:coreProperties>
</file>