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FE" w:rsidRPr="00C47470" w:rsidRDefault="000D5905" w:rsidP="00461C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C47470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>Тема</w:t>
      </w:r>
      <w:r w:rsidRPr="00C47470">
        <w:rPr>
          <w:rFonts w:ascii="Times New Roman CYR" w:hAnsi="Times New Roman CYR" w:cs="Times New Roman"/>
          <w:color w:val="000000"/>
          <w:sz w:val="28"/>
          <w:szCs w:val="28"/>
        </w:rPr>
        <w:t xml:space="preserve">: </w:t>
      </w:r>
      <w:r w:rsidR="00461CFE" w:rsidRPr="00C47470">
        <w:rPr>
          <w:rFonts w:ascii="Times New Roman CYR" w:hAnsi="Times New Roman CYR" w:cs="Times New Roman"/>
          <w:b/>
          <w:bCs/>
          <w:sz w:val="28"/>
          <w:szCs w:val="28"/>
        </w:rPr>
        <w:t>«</w:t>
      </w:r>
      <w:r w:rsidR="00461CFE" w:rsidRPr="00C47470">
        <w:rPr>
          <w:rFonts w:ascii="Times New Roman CYR" w:hAnsi="Times New Roman CYR" w:cs="Times New Roman"/>
          <w:b/>
          <w:bCs/>
          <w:sz w:val="28"/>
          <w:szCs w:val="28"/>
          <w:lang w:val="en-US"/>
        </w:rPr>
        <w:t>Le</w:t>
      </w:r>
      <w:r w:rsidR="00461CFE" w:rsidRPr="00C47470">
        <w:rPr>
          <w:rFonts w:ascii="Times New Roman CYR" w:hAnsi="Times New Roman CYR" w:cs="Times New Roman"/>
          <w:b/>
          <w:bCs/>
          <w:sz w:val="28"/>
          <w:szCs w:val="28"/>
        </w:rPr>
        <w:t xml:space="preserve"> </w:t>
      </w:r>
      <w:r w:rsidR="00461CFE" w:rsidRPr="00C47470">
        <w:rPr>
          <w:rFonts w:ascii="Times New Roman CYR" w:hAnsi="Times New Roman CYR" w:cs="Times New Roman"/>
          <w:b/>
          <w:bCs/>
          <w:sz w:val="28"/>
          <w:szCs w:val="28"/>
          <w:lang w:val="en-US"/>
        </w:rPr>
        <w:t>p</w:t>
      </w:r>
      <w:proofErr w:type="spellStart"/>
      <w:r w:rsidR="00461CFE" w:rsidRPr="00C47470">
        <w:rPr>
          <w:rFonts w:ascii="Times New Roman CYR" w:hAnsi="Times New Roman CYR" w:cs="Times New Roman"/>
          <w:b/>
          <w:bCs/>
          <w:sz w:val="28"/>
          <w:szCs w:val="28"/>
        </w:rPr>
        <w:t>oint</w:t>
      </w:r>
      <w:proofErr w:type="spellEnd"/>
      <w:r w:rsidR="00461CFE" w:rsidRPr="00C47470">
        <w:rPr>
          <w:rFonts w:ascii="Times New Roman CYR" w:hAnsi="Times New Roman CYR" w:cs="Times New Roman"/>
          <w:b/>
          <w:bCs/>
          <w:sz w:val="28"/>
          <w:szCs w:val="28"/>
        </w:rPr>
        <w:t xml:space="preserve"> - бесконечная, высшая, разумнейшая  и вдохновляющая»</w:t>
      </w:r>
    </w:p>
    <w:p w:rsidR="000D5905" w:rsidRPr="00C47470" w:rsidRDefault="000D5905" w:rsidP="00461C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C47470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>Продолжительность</w:t>
      </w:r>
      <w:r w:rsidRPr="00C47470">
        <w:rPr>
          <w:rFonts w:ascii="Times New Roman CYR" w:hAnsi="Times New Roman CYR" w:cs="Times New Roman"/>
          <w:color w:val="000000"/>
          <w:sz w:val="28"/>
          <w:szCs w:val="28"/>
        </w:rPr>
        <w:t>: (</w:t>
      </w:r>
      <w:r w:rsidR="00105DD1" w:rsidRPr="00C47470">
        <w:rPr>
          <w:rFonts w:ascii="Times New Roman CYR" w:hAnsi="Times New Roman CYR" w:cs="Times New Roman"/>
          <w:color w:val="000000"/>
          <w:sz w:val="28"/>
          <w:szCs w:val="28"/>
        </w:rPr>
        <w:t xml:space="preserve">1 </w:t>
      </w:r>
      <w:r w:rsidRPr="00C47470">
        <w:rPr>
          <w:rFonts w:ascii="Times New Roman CYR" w:hAnsi="Times New Roman CYR" w:cs="Times New Roman"/>
          <w:color w:val="000000"/>
          <w:sz w:val="28"/>
          <w:szCs w:val="28"/>
        </w:rPr>
        <w:t>урок</w:t>
      </w:r>
      <w:r w:rsidR="00105DD1" w:rsidRPr="00C47470">
        <w:rPr>
          <w:rFonts w:ascii="Times New Roman CYR" w:hAnsi="Times New Roman CYR" w:cs="Times New Roman"/>
          <w:color w:val="000000"/>
          <w:sz w:val="28"/>
          <w:szCs w:val="28"/>
        </w:rPr>
        <w:t xml:space="preserve"> </w:t>
      </w:r>
      <w:r w:rsidRPr="00C47470">
        <w:rPr>
          <w:rFonts w:ascii="Times New Roman CYR" w:hAnsi="Times New Roman CYR" w:cs="Times New Roman"/>
          <w:color w:val="000000"/>
          <w:sz w:val="28"/>
          <w:szCs w:val="28"/>
        </w:rPr>
        <w:t xml:space="preserve"> по 40 минут).</w:t>
      </w:r>
    </w:p>
    <w:p w:rsidR="000D5905" w:rsidRPr="00C47470" w:rsidRDefault="000D5905" w:rsidP="00461C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C47470">
        <w:rPr>
          <w:rFonts w:ascii="Times New Roman CYR" w:hAnsi="Times New Roman CYR" w:cs="Times New Roman"/>
          <w:b/>
          <w:bCs/>
          <w:color w:val="000000"/>
          <w:sz w:val="28"/>
          <w:szCs w:val="28"/>
        </w:rPr>
        <w:t>Класс</w:t>
      </w:r>
      <w:r w:rsidRPr="00C47470">
        <w:rPr>
          <w:rFonts w:ascii="Times New Roman CYR" w:hAnsi="Times New Roman CYR" w:cs="Times New Roman"/>
          <w:color w:val="000000"/>
          <w:sz w:val="28"/>
          <w:szCs w:val="28"/>
        </w:rPr>
        <w:t xml:space="preserve">: </w:t>
      </w:r>
      <w:r w:rsidR="00461CFE" w:rsidRPr="00C47470">
        <w:rPr>
          <w:rFonts w:ascii="Times New Roman CYR" w:hAnsi="Times New Roman CYR" w:cs="Times New Roman"/>
          <w:color w:val="000000"/>
          <w:sz w:val="28"/>
          <w:szCs w:val="28"/>
        </w:rPr>
        <w:t>6</w:t>
      </w:r>
      <w:r w:rsidRPr="00C47470">
        <w:rPr>
          <w:rFonts w:ascii="Times New Roman CYR" w:hAnsi="Times New Roman CYR" w:cs="Times New Roman"/>
          <w:color w:val="000000"/>
          <w:sz w:val="28"/>
          <w:szCs w:val="28"/>
        </w:rPr>
        <w:t xml:space="preserve"> класс.</w:t>
      </w:r>
    </w:p>
    <w:p w:rsidR="00461CFE" w:rsidRPr="00C47470" w:rsidRDefault="00461CFE" w:rsidP="00461CFE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b/>
          <w:i/>
          <w:sz w:val="28"/>
          <w:szCs w:val="28"/>
        </w:rPr>
      </w:pPr>
      <w:r w:rsidRPr="00C47470">
        <w:rPr>
          <w:rFonts w:ascii="Times New Roman CYR" w:hAnsi="Times New Roman CYR" w:cs="Times New Roman"/>
          <w:i/>
          <w:iCs/>
          <w:sz w:val="28"/>
          <w:szCs w:val="28"/>
        </w:rPr>
        <w:t>Весь свет концентрируется в одной точке</w:t>
      </w:r>
      <w:r w:rsidRPr="00C47470">
        <w:rPr>
          <w:rFonts w:ascii="Times New Roman CYR" w:hAnsi="Times New Roman CYR" w:cs="Times New Roman"/>
          <w:i/>
          <w:iCs/>
          <w:sz w:val="28"/>
          <w:szCs w:val="28"/>
        </w:rPr>
        <w:br/>
        <w:t xml:space="preserve">Василий Кандинский </w:t>
      </w:r>
    </w:p>
    <w:p w:rsidR="00C47470" w:rsidRPr="00C47470" w:rsidRDefault="00461CFE" w:rsidP="00C47470">
      <w:pPr>
        <w:spacing w:line="360" w:lineRule="auto"/>
        <w:ind w:firstLine="709"/>
        <w:rPr>
          <w:rFonts w:ascii="Times New Roman CYR" w:hAnsi="Times New Roman CYR"/>
        </w:rPr>
      </w:pPr>
      <w:r w:rsidRPr="00C47470">
        <w:rPr>
          <w:rFonts w:ascii="Times New Roman CYR" w:hAnsi="Times New Roman CYR" w:cs="Times New Roman"/>
          <w:sz w:val="28"/>
          <w:szCs w:val="28"/>
          <w:u w:val="single"/>
        </w:rPr>
        <w:t>Цель урока</w:t>
      </w:r>
      <w:r w:rsidRPr="00C47470">
        <w:rPr>
          <w:rFonts w:ascii="Times New Roman CYR" w:hAnsi="Times New Roman CYR" w:cs="Times New Roman"/>
          <w:sz w:val="28"/>
          <w:szCs w:val="28"/>
        </w:rPr>
        <w:t xml:space="preserve">: </w:t>
      </w:r>
      <w:r w:rsidR="00C47470" w:rsidRPr="00C47470">
        <w:rPr>
          <w:rFonts w:ascii="Times New Roman CYR" w:hAnsi="Times New Roman CYR" w:cs="Times New Roman"/>
          <w:sz w:val="28"/>
          <w:szCs w:val="28"/>
        </w:rPr>
        <w:t>развитие умений творчески использовать выразительные средства изобразительного искусства при работе над декоративной композицией  «Страна фантазия» в технике пуантилизма</w:t>
      </w:r>
      <w:r w:rsidR="00C47470" w:rsidRPr="00C47470">
        <w:rPr>
          <w:rFonts w:ascii="Times New Roman CYR" w:hAnsi="Times New Roman CYR"/>
        </w:rPr>
        <w:t xml:space="preserve">. </w:t>
      </w: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  <w:u w:val="single"/>
        </w:rPr>
      </w:pPr>
      <w:r w:rsidRPr="00C47470">
        <w:rPr>
          <w:rFonts w:ascii="Times New Roman CYR" w:hAnsi="Times New Roman CYR" w:cs="Times New Roman"/>
          <w:sz w:val="28"/>
          <w:szCs w:val="28"/>
          <w:u w:val="single"/>
        </w:rPr>
        <w:t>Задачи:</w:t>
      </w:r>
    </w:p>
    <w:p w:rsidR="00461CFE" w:rsidRPr="00C47470" w:rsidRDefault="00C47470" w:rsidP="00461C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C47470">
        <w:rPr>
          <w:rFonts w:ascii="Times New Roman CYR" w:hAnsi="Times New Roman CYR" w:cs="Times New Roman"/>
          <w:sz w:val="28"/>
          <w:szCs w:val="28"/>
        </w:rPr>
        <w:t xml:space="preserve">научить осмысленно и эмоционально воспринимать  </w:t>
      </w:r>
      <w:r w:rsidR="006D4608" w:rsidRPr="00C47470">
        <w:rPr>
          <w:rFonts w:ascii="Times New Roman CYR" w:hAnsi="Times New Roman CYR" w:cs="Times New Roman"/>
          <w:sz w:val="28"/>
          <w:szCs w:val="28"/>
        </w:rPr>
        <w:t>произведен</w:t>
      </w:r>
      <w:r w:rsidRPr="00C47470">
        <w:rPr>
          <w:rFonts w:ascii="Times New Roman CYR" w:hAnsi="Times New Roman CYR" w:cs="Times New Roman"/>
          <w:sz w:val="28"/>
          <w:szCs w:val="28"/>
        </w:rPr>
        <w:t xml:space="preserve">ия </w:t>
      </w:r>
      <w:r w:rsidR="006D4608" w:rsidRPr="00C47470">
        <w:rPr>
          <w:rFonts w:ascii="Times New Roman CYR" w:hAnsi="Times New Roman CYR" w:cs="Times New Roman"/>
          <w:sz w:val="28"/>
          <w:szCs w:val="28"/>
        </w:rPr>
        <w:t>искусства</w:t>
      </w:r>
      <w:r w:rsidR="00224145" w:rsidRPr="00C47470">
        <w:rPr>
          <w:rFonts w:ascii="Times New Roman CYR" w:hAnsi="Times New Roman CYR" w:cs="Times New Roman"/>
          <w:sz w:val="28"/>
          <w:szCs w:val="28"/>
        </w:rPr>
        <w:t xml:space="preserve"> в технике пуантилизма</w:t>
      </w:r>
      <w:r w:rsidR="006D4608" w:rsidRPr="00C47470">
        <w:rPr>
          <w:rFonts w:ascii="Times New Roman CYR" w:hAnsi="Times New Roman CYR" w:cs="Times New Roman"/>
          <w:sz w:val="28"/>
          <w:szCs w:val="28"/>
        </w:rPr>
        <w:t>;</w:t>
      </w:r>
    </w:p>
    <w:p w:rsidR="00C47470" w:rsidRPr="00C47470" w:rsidRDefault="00C47470" w:rsidP="00C47470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47470">
        <w:rPr>
          <w:rFonts w:ascii="Times New Roman CYR" w:hAnsi="Times New Roman CYR"/>
          <w:sz w:val="28"/>
          <w:szCs w:val="28"/>
        </w:rPr>
        <w:t>научить</w:t>
      </w:r>
      <w:r w:rsidR="006D4608" w:rsidRPr="00C47470">
        <w:rPr>
          <w:rFonts w:ascii="Times New Roman CYR" w:hAnsi="Times New Roman CYR"/>
          <w:sz w:val="28"/>
          <w:szCs w:val="28"/>
        </w:rPr>
        <w:t xml:space="preserve"> основам</w:t>
      </w:r>
      <w:r w:rsidRPr="00C47470">
        <w:rPr>
          <w:rFonts w:ascii="Times New Roman CYR" w:hAnsi="Times New Roman CYR"/>
          <w:sz w:val="28"/>
          <w:szCs w:val="28"/>
        </w:rPr>
        <w:t xml:space="preserve"> </w:t>
      </w:r>
      <w:r w:rsidR="006D4608" w:rsidRPr="00C47470">
        <w:rPr>
          <w:rFonts w:ascii="Times New Roman CYR" w:hAnsi="Times New Roman CYR"/>
          <w:sz w:val="28"/>
          <w:szCs w:val="28"/>
        </w:rPr>
        <w:t xml:space="preserve"> практической работы в технике пуантилизма</w:t>
      </w:r>
      <w:r w:rsidRPr="00C47470">
        <w:rPr>
          <w:rFonts w:ascii="Times New Roman CYR" w:hAnsi="Times New Roman CYR"/>
          <w:sz w:val="28"/>
          <w:szCs w:val="28"/>
        </w:rPr>
        <w:t>, пониманию основ изображения в технике пуантилизма, стилистических особенностей и условностей;</w:t>
      </w:r>
    </w:p>
    <w:p w:rsidR="00400551" w:rsidRPr="00C47470" w:rsidRDefault="003D4AE8" w:rsidP="00400551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47470">
        <w:rPr>
          <w:rFonts w:ascii="Times New Roman CYR" w:hAnsi="Times New Roman CYR"/>
          <w:sz w:val="28"/>
          <w:szCs w:val="28"/>
        </w:rPr>
        <w:t>разви</w:t>
      </w:r>
      <w:r w:rsidR="00C47470" w:rsidRPr="00C47470">
        <w:rPr>
          <w:rFonts w:ascii="Times New Roman CYR" w:hAnsi="Times New Roman CYR"/>
          <w:sz w:val="28"/>
          <w:szCs w:val="28"/>
        </w:rPr>
        <w:t>вать</w:t>
      </w:r>
      <w:r w:rsidRPr="00C47470">
        <w:rPr>
          <w:rFonts w:ascii="Times New Roman CYR" w:hAnsi="Times New Roman CYR"/>
          <w:sz w:val="28"/>
          <w:szCs w:val="28"/>
        </w:rPr>
        <w:t xml:space="preserve"> художественно-образно</w:t>
      </w:r>
      <w:r w:rsidR="00C47470" w:rsidRPr="00C47470">
        <w:rPr>
          <w:rFonts w:ascii="Times New Roman CYR" w:hAnsi="Times New Roman CYR"/>
          <w:sz w:val="28"/>
          <w:szCs w:val="28"/>
        </w:rPr>
        <w:t>е</w:t>
      </w:r>
      <w:r w:rsidRPr="00C47470">
        <w:rPr>
          <w:rFonts w:ascii="Times New Roman CYR" w:hAnsi="Times New Roman CYR"/>
          <w:sz w:val="28"/>
          <w:szCs w:val="28"/>
        </w:rPr>
        <w:t xml:space="preserve"> мышлени</w:t>
      </w:r>
      <w:r w:rsidR="00C47470" w:rsidRPr="00C47470">
        <w:rPr>
          <w:rFonts w:ascii="Times New Roman CYR" w:hAnsi="Times New Roman CYR"/>
          <w:sz w:val="28"/>
          <w:szCs w:val="28"/>
        </w:rPr>
        <w:t>е</w:t>
      </w:r>
      <w:r w:rsidR="00224145" w:rsidRPr="00C47470">
        <w:rPr>
          <w:rFonts w:ascii="Times New Roman CYR" w:hAnsi="Times New Roman CYR"/>
          <w:sz w:val="28"/>
          <w:szCs w:val="28"/>
        </w:rPr>
        <w:t xml:space="preserve"> как неотъемлем</w:t>
      </w:r>
      <w:r w:rsidR="00C47470" w:rsidRPr="00C47470">
        <w:rPr>
          <w:rFonts w:ascii="Times New Roman CYR" w:hAnsi="Times New Roman CYR"/>
          <w:sz w:val="28"/>
          <w:szCs w:val="28"/>
        </w:rPr>
        <w:t>ую</w:t>
      </w:r>
      <w:r w:rsidR="00224145" w:rsidRPr="00C47470">
        <w:rPr>
          <w:rFonts w:ascii="Times New Roman CYR" w:hAnsi="Times New Roman CYR"/>
          <w:sz w:val="28"/>
          <w:szCs w:val="28"/>
        </w:rPr>
        <w:t xml:space="preserve"> част</w:t>
      </w:r>
      <w:r w:rsidR="00C47470" w:rsidRPr="00C47470">
        <w:rPr>
          <w:rFonts w:ascii="Times New Roman CYR" w:hAnsi="Times New Roman CYR"/>
          <w:sz w:val="28"/>
          <w:szCs w:val="28"/>
        </w:rPr>
        <w:t>ь</w:t>
      </w:r>
      <w:r w:rsidR="00224145" w:rsidRPr="00C47470">
        <w:rPr>
          <w:rFonts w:ascii="Times New Roman CYR" w:hAnsi="Times New Roman CYR"/>
          <w:sz w:val="28"/>
          <w:szCs w:val="28"/>
        </w:rPr>
        <w:t xml:space="preserve"> целостного мышления человека;</w:t>
      </w:r>
    </w:p>
    <w:p w:rsidR="00461CFE" w:rsidRPr="00C47470" w:rsidRDefault="00461CFE" w:rsidP="00400551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C47470">
        <w:rPr>
          <w:rFonts w:ascii="Times New Roman CYR" w:hAnsi="Times New Roman CYR" w:cs="Times New Roman"/>
          <w:b/>
          <w:sz w:val="28"/>
          <w:szCs w:val="28"/>
        </w:rPr>
        <w:t>Оборудование для учителя:</w:t>
      </w:r>
      <w:r w:rsidRPr="00C47470">
        <w:rPr>
          <w:rFonts w:ascii="Times New Roman CYR" w:hAnsi="Times New Roman CYR" w:cs="Times New Roman"/>
          <w:sz w:val="28"/>
          <w:szCs w:val="28"/>
        </w:rPr>
        <w:t xml:space="preserve">   мультимедийная презентация, таблички со словами</w:t>
      </w:r>
      <w:r w:rsidR="006D4608" w:rsidRPr="00C47470">
        <w:rPr>
          <w:rFonts w:ascii="Times New Roman CYR" w:hAnsi="Times New Roman CYR" w:cs="Times New Roman"/>
          <w:sz w:val="28"/>
          <w:szCs w:val="28"/>
        </w:rPr>
        <w:t xml:space="preserve"> («пуанты», «пуантилизм»</w:t>
      </w:r>
      <w:r w:rsidRPr="00C47470">
        <w:rPr>
          <w:rFonts w:ascii="Times New Roman CYR" w:hAnsi="Times New Roman CYR" w:cs="Times New Roman"/>
          <w:sz w:val="28"/>
          <w:szCs w:val="28"/>
        </w:rPr>
        <w:t>,</w:t>
      </w:r>
      <w:r w:rsidR="006D4608" w:rsidRPr="00C47470">
        <w:rPr>
          <w:rFonts w:ascii="Times New Roman CYR" w:hAnsi="Times New Roman CYR" w:cs="Times New Roman"/>
          <w:sz w:val="28"/>
          <w:szCs w:val="28"/>
        </w:rPr>
        <w:t xml:space="preserve"> «точка»), </w:t>
      </w:r>
      <w:r w:rsidRPr="00C47470">
        <w:rPr>
          <w:rFonts w:ascii="Times New Roman CYR" w:hAnsi="Times New Roman CYR" w:cs="Times New Roman"/>
          <w:sz w:val="28"/>
          <w:szCs w:val="28"/>
        </w:rPr>
        <w:t xml:space="preserve"> цветные </w:t>
      </w:r>
      <w:r w:rsidR="00C47470" w:rsidRPr="00C47470">
        <w:rPr>
          <w:rFonts w:ascii="Times New Roman CYR" w:hAnsi="Times New Roman CYR" w:cs="Times New Roman"/>
          <w:sz w:val="28"/>
          <w:szCs w:val="28"/>
        </w:rPr>
        <w:t>круги-</w:t>
      </w:r>
      <w:r w:rsidRPr="00C47470">
        <w:rPr>
          <w:rFonts w:ascii="Times New Roman CYR" w:hAnsi="Times New Roman CYR" w:cs="Times New Roman"/>
          <w:sz w:val="28"/>
          <w:szCs w:val="28"/>
        </w:rPr>
        <w:t>точки</w:t>
      </w:r>
      <w:r w:rsidR="006D4608" w:rsidRPr="00C47470">
        <w:rPr>
          <w:rFonts w:ascii="Times New Roman CYR" w:hAnsi="Times New Roman CYR" w:cs="Times New Roman"/>
          <w:sz w:val="28"/>
          <w:szCs w:val="28"/>
        </w:rPr>
        <w:t xml:space="preserve"> (вырезанные из цветного картона красного, жёлтого и зелёного цветов)</w:t>
      </w:r>
      <w:r w:rsidRPr="00C47470">
        <w:rPr>
          <w:rFonts w:ascii="Times New Roman CYR" w:hAnsi="Times New Roman CYR" w:cs="Times New Roman"/>
          <w:sz w:val="28"/>
          <w:szCs w:val="28"/>
        </w:rPr>
        <w:t>.</w:t>
      </w: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C47470">
        <w:rPr>
          <w:rFonts w:ascii="Times New Roman CYR" w:hAnsi="Times New Roman CYR" w:cs="Times New Roman"/>
          <w:b/>
          <w:sz w:val="28"/>
          <w:szCs w:val="28"/>
        </w:rPr>
        <w:t>Оборудование для учащихся:</w:t>
      </w:r>
      <w:r w:rsidRPr="00C47470">
        <w:rPr>
          <w:rFonts w:ascii="Times New Roman CYR" w:hAnsi="Times New Roman CYR" w:cs="Times New Roman"/>
          <w:sz w:val="28"/>
          <w:szCs w:val="28"/>
        </w:rPr>
        <w:t xml:space="preserve">  цветной картон, гуашь, кисти, ватные палочки, баночки </w:t>
      </w:r>
      <w:r w:rsidR="006D4608" w:rsidRPr="00C47470">
        <w:rPr>
          <w:rFonts w:ascii="Times New Roman CYR" w:hAnsi="Times New Roman CYR" w:cs="Times New Roman"/>
          <w:sz w:val="28"/>
          <w:szCs w:val="28"/>
        </w:rPr>
        <w:t>для воды</w:t>
      </w:r>
      <w:r w:rsidRPr="00C47470">
        <w:rPr>
          <w:rFonts w:ascii="Times New Roman CYR" w:hAnsi="Times New Roman CYR" w:cs="Times New Roman"/>
          <w:sz w:val="28"/>
          <w:szCs w:val="28"/>
        </w:rPr>
        <w:t>.</w:t>
      </w: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C47470">
        <w:rPr>
          <w:rFonts w:ascii="Times New Roman CYR" w:hAnsi="Times New Roman CYR" w:cs="Times New Roman"/>
          <w:b/>
          <w:sz w:val="28"/>
          <w:szCs w:val="28"/>
        </w:rPr>
        <w:t>План урока:</w:t>
      </w:r>
    </w:p>
    <w:p w:rsidR="00461CFE" w:rsidRPr="00C47470" w:rsidRDefault="00461CFE" w:rsidP="00461CF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47470">
        <w:rPr>
          <w:rFonts w:ascii="Times New Roman CYR" w:hAnsi="Times New Roman CYR"/>
          <w:sz w:val="28"/>
          <w:szCs w:val="28"/>
        </w:rPr>
        <w:t>Организационный момент – 1 минута.</w:t>
      </w:r>
    </w:p>
    <w:p w:rsidR="00461CFE" w:rsidRPr="00C47470" w:rsidRDefault="00461CFE" w:rsidP="00461CF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47470">
        <w:rPr>
          <w:rFonts w:ascii="Times New Roman CYR" w:hAnsi="Times New Roman CYR"/>
          <w:sz w:val="28"/>
          <w:szCs w:val="28"/>
        </w:rPr>
        <w:t>Мотивация – 1минуты.</w:t>
      </w:r>
    </w:p>
    <w:p w:rsidR="00461CFE" w:rsidRPr="00C47470" w:rsidRDefault="00461CFE" w:rsidP="00461CF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47470">
        <w:rPr>
          <w:rFonts w:ascii="Times New Roman CYR" w:hAnsi="Times New Roman CYR"/>
          <w:sz w:val="28"/>
          <w:szCs w:val="28"/>
        </w:rPr>
        <w:t>Организация понимания  нового материала – 16 минут.</w:t>
      </w:r>
    </w:p>
    <w:p w:rsidR="00461CFE" w:rsidRPr="00C47470" w:rsidRDefault="00461CFE" w:rsidP="00461CF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47470">
        <w:rPr>
          <w:rFonts w:ascii="Times New Roman CYR" w:hAnsi="Times New Roman CYR"/>
          <w:sz w:val="28"/>
          <w:szCs w:val="28"/>
        </w:rPr>
        <w:t>Предварительное закрепление материала – 2 мин.</w:t>
      </w:r>
    </w:p>
    <w:p w:rsidR="00461CFE" w:rsidRPr="00C47470" w:rsidRDefault="00461CFE" w:rsidP="00461CF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47470">
        <w:rPr>
          <w:rFonts w:ascii="Times New Roman CYR" w:hAnsi="Times New Roman CYR"/>
          <w:sz w:val="28"/>
          <w:szCs w:val="28"/>
        </w:rPr>
        <w:t>Практическая работа - 16 минут.</w:t>
      </w:r>
    </w:p>
    <w:p w:rsidR="00461CFE" w:rsidRPr="00C47470" w:rsidRDefault="00461CFE" w:rsidP="00461CF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47470">
        <w:rPr>
          <w:rFonts w:ascii="Times New Roman CYR" w:hAnsi="Times New Roman CYR"/>
          <w:sz w:val="28"/>
          <w:szCs w:val="28"/>
        </w:rPr>
        <w:t>Подведение итогов урока – 2 минуты.</w:t>
      </w:r>
    </w:p>
    <w:p w:rsidR="00461CFE" w:rsidRPr="00C47470" w:rsidRDefault="00461CFE" w:rsidP="00461CF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47470">
        <w:rPr>
          <w:rFonts w:ascii="Times New Roman CYR" w:hAnsi="Times New Roman CYR"/>
          <w:sz w:val="28"/>
          <w:szCs w:val="28"/>
        </w:rPr>
        <w:lastRenderedPageBreak/>
        <w:t>Рефлексия урока – 2 минуты.</w:t>
      </w:r>
    </w:p>
    <w:p w:rsidR="00461CFE" w:rsidRPr="00C47470" w:rsidRDefault="00461CFE" w:rsidP="00461CFE">
      <w:pPr>
        <w:pStyle w:val="a8"/>
        <w:spacing w:after="0" w:line="360" w:lineRule="auto"/>
        <w:ind w:left="0"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47470">
        <w:rPr>
          <w:rFonts w:ascii="Times New Roman CYR" w:hAnsi="Times New Roman CYR"/>
          <w:b/>
          <w:sz w:val="28"/>
          <w:szCs w:val="28"/>
        </w:rPr>
        <w:t>Ход урока:</w:t>
      </w:r>
      <w:r w:rsidRPr="00C47470">
        <w:rPr>
          <w:rFonts w:ascii="Times New Roman CYR" w:hAnsi="Times New Roman CYR"/>
          <w:b/>
          <w:i/>
          <w:sz w:val="28"/>
          <w:szCs w:val="28"/>
        </w:rPr>
        <w:t xml:space="preserve"> 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520"/>
        <w:gridCol w:w="2127"/>
      </w:tblGrid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spacing w:after="0" w:line="360" w:lineRule="auto"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7" w:type="dxa"/>
          </w:tcPr>
          <w:p w:rsidR="00400551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 xml:space="preserve">Деятельность 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>учащихся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sz w:val="28"/>
                <w:szCs w:val="28"/>
              </w:rPr>
            </w:pPr>
            <w:r w:rsidRPr="00C47470">
              <w:rPr>
                <w:rFonts w:ascii="Times New Roman CYR" w:hAnsi="Times New Roman CYR"/>
                <w:b/>
                <w:i/>
                <w:sz w:val="28"/>
                <w:szCs w:val="28"/>
              </w:rPr>
              <w:t>Орг. момент:</w:t>
            </w:r>
          </w:p>
        </w:tc>
        <w:tc>
          <w:tcPr>
            <w:tcW w:w="6520" w:type="dxa"/>
          </w:tcPr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sz w:val="28"/>
                <w:szCs w:val="28"/>
              </w:rPr>
            </w:pPr>
            <w:r w:rsidRPr="00C47470">
              <w:rPr>
                <w:rFonts w:ascii="Times New Roman CYR" w:hAnsi="Times New Roman CYR"/>
                <w:sz w:val="28"/>
                <w:szCs w:val="28"/>
              </w:rPr>
              <w:t>Здравствуйте, ребята! Сегодня на уроке мы узнаем много нового, создадим творческую работу, подведём итоги занятия. И всё это за 40 минут! Нужны помощники: кто уверен в своих силах, поднимите руки. Вы назначаетесь главными художниками.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Учащиеся, уверенные в своих силах, поднимают руки.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/>
                <w:b/>
                <w:i/>
                <w:sz w:val="28"/>
                <w:szCs w:val="28"/>
              </w:rPr>
              <w:t>Мотивация: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sz w:val="28"/>
                <w:szCs w:val="28"/>
              </w:rPr>
            </w:pPr>
            <w:r w:rsidRPr="00C47470">
              <w:rPr>
                <w:rFonts w:ascii="Times New Roman CYR" w:hAnsi="Times New Roman CYR"/>
                <w:sz w:val="28"/>
                <w:szCs w:val="28"/>
                <w:u w:val="single"/>
              </w:rPr>
              <w:t>Слайд 1</w:t>
            </w:r>
            <w:r w:rsidRPr="00C47470">
              <w:rPr>
                <w:rFonts w:ascii="Times New Roman CYR" w:hAnsi="Times New Roman CYR"/>
                <w:sz w:val="28"/>
                <w:szCs w:val="28"/>
              </w:rPr>
              <w:t xml:space="preserve">. Посмотрите на название нашего урока. Одно слово написано по-французски. Как Вы думаете, что оно обозначает? </w:t>
            </w:r>
            <w:r w:rsidRPr="00C47470">
              <w:rPr>
                <w:rFonts w:ascii="Times New Roman CYR" w:hAnsi="Times New Roman CYR"/>
                <w:i/>
                <w:sz w:val="28"/>
                <w:szCs w:val="28"/>
              </w:rPr>
              <w:t>Учитель поддерживает диалог.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Учащиеся выдвигают версию.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/>
                <w:b/>
                <w:i/>
                <w:sz w:val="28"/>
                <w:szCs w:val="28"/>
              </w:rPr>
              <w:t>Организация понимания нового материала:</w:t>
            </w:r>
            <w:r w:rsidRPr="00C4747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Слайд 2.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Легкие, воздушные балерины танцуют в балетных туфельках. Как называются эта обувь? </w:t>
            </w: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>Пуанты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(</w:t>
            </w:r>
            <w:r w:rsidRPr="00C47470">
              <w:rPr>
                <w:rFonts w:ascii="Times New Roman CYR" w:hAnsi="Times New Roman CYR" w:cs="Times New Roman"/>
                <w:i/>
                <w:sz w:val="28"/>
                <w:szCs w:val="28"/>
              </w:rPr>
              <w:t>листок со словом учитель помещает на доске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)</w:t>
            </w: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>.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Носочки этих туфелек срезаны для того, чтобы балерина могла танцевать на пальчиках. Быстрый бег на кончиках пальцев ног оставляет на земле точки. </w:t>
            </w:r>
            <w:r w:rsidRPr="00C47470">
              <w:rPr>
                <w:rFonts w:ascii="Times New Roman CYR" w:hAnsi="Times New Roman CYR" w:cs="Times New Roman"/>
                <w:bCs/>
                <w:sz w:val="28"/>
                <w:szCs w:val="28"/>
                <w:lang w:val="en-US"/>
              </w:rPr>
              <w:t>Le</w:t>
            </w:r>
            <w:r w:rsidRPr="00C47470">
              <w:rPr>
                <w:rFonts w:ascii="Times New Roman CYR" w:hAnsi="Times New Roman CYR" w:cs="Times New Roman"/>
                <w:bCs/>
                <w:sz w:val="28"/>
                <w:szCs w:val="28"/>
              </w:rPr>
              <w:t xml:space="preserve"> </w:t>
            </w:r>
            <w:r w:rsidRPr="00C47470">
              <w:rPr>
                <w:rFonts w:ascii="Times New Roman CYR" w:hAnsi="Times New Roman CYR" w:cs="Times New Roman"/>
                <w:bCs/>
                <w:sz w:val="28"/>
                <w:szCs w:val="28"/>
                <w:lang w:val="en-US"/>
              </w:rPr>
              <w:t>p</w:t>
            </w:r>
            <w:proofErr w:type="spellStart"/>
            <w:r w:rsidRPr="00C47470">
              <w:rPr>
                <w:rFonts w:ascii="Times New Roman CYR" w:hAnsi="Times New Roman CYR" w:cs="Times New Roman"/>
                <w:bCs/>
                <w:sz w:val="28"/>
                <w:szCs w:val="28"/>
              </w:rPr>
              <w:t>oint</w:t>
            </w:r>
            <w:proofErr w:type="spellEnd"/>
            <w:r w:rsidRPr="00C47470">
              <w:rPr>
                <w:rFonts w:ascii="Times New Roman CYR" w:hAnsi="Times New Roman CYR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C47470">
              <w:rPr>
                <w:rFonts w:ascii="Times New Roman CYR" w:hAnsi="Times New Roman CYR" w:cs="Times New Roman"/>
                <w:bCs/>
                <w:sz w:val="28"/>
                <w:szCs w:val="28"/>
              </w:rPr>
              <w:t>–  в</w:t>
            </w:r>
            <w:proofErr w:type="gramEnd"/>
            <w:r w:rsidRPr="00C47470">
              <w:rPr>
                <w:rFonts w:ascii="Times New Roman CYR" w:hAnsi="Times New Roman CYR" w:cs="Times New Roman"/>
                <w:bCs/>
                <w:sz w:val="28"/>
                <w:szCs w:val="28"/>
              </w:rPr>
              <w:t xml:space="preserve"> переводе с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французского</w:t>
            </w:r>
            <w:r w:rsidRPr="00C47470">
              <w:rPr>
                <w:rFonts w:ascii="Times New Roman CYR" w:hAnsi="Times New Roman CYR" w:cs="Times New Roman"/>
                <w:b/>
                <w:bCs/>
                <w:sz w:val="28"/>
                <w:szCs w:val="28"/>
              </w:rPr>
              <w:t xml:space="preserve"> точка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 (</w:t>
            </w:r>
            <w:r w:rsidRPr="00C47470">
              <w:rPr>
                <w:rFonts w:ascii="Times New Roman CYR" w:hAnsi="Times New Roman CYR" w:cs="Times New Roman"/>
                <w:i/>
                <w:sz w:val="28"/>
                <w:szCs w:val="28"/>
              </w:rPr>
              <w:t>листок со словом учитель помещает на доске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). Значит, тема нашего урока звучит так: «Точка -</w:t>
            </w:r>
            <w:r w:rsidRPr="00C47470">
              <w:rPr>
                <w:rFonts w:ascii="Times New Roman CYR" w:hAnsi="Times New Roman CYR" w:cs="Times New Roman"/>
                <w:bCs/>
                <w:sz w:val="28"/>
                <w:szCs w:val="28"/>
              </w:rPr>
              <w:t xml:space="preserve"> бесконечная, высшая, разумнейшая  и вдохновляющая»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Учащиеся выдвигают версию о названии балетных туфелек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Слайд 3.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Разумнейшая…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А на каких уроках Вы сталкивались с понятием  «точка»? Учитель дополняет учащихся. ТОЧКА </w:t>
            </w:r>
            <w:proofErr w:type="gram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—п</w:t>
            </w:r>
            <w:proofErr w:type="gram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ростейший объект геометрии. ТОЧКА РОСТА —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(в ботанике) конус нарастания.…</w:t>
            </w:r>
            <w:r w:rsidRPr="00C47470">
              <w:rPr>
                <w:rFonts w:ascii="Times New Roman CYR" w:eastAsia="Arial Unicode MS" w:hAnsi="Times New Roman CYR" w:cs="Times New Roman"/>
                <w:sz w:val="28"/>
                <w:szCs w:val="28"/>
              </w:rPr>
              <w:t xml:space="preserve">ТОЧКА — знак препинания в конце повествовательного предложения. Точка опоры (мех.). Точка приложения силы (точка, на которую действует сила; мех.). 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Учащиеся вспоминают, что в математически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 xml:space="preserve">х задачах часто встречаются точки. В русском языке предложение заканчивается точкой. 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>Слайд 4.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Высшая…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Звёздное небо. Когда мы смотрим на него, то видим звёзды – светящиеся точки. Каждая точка – это своя планета или галактика, со своим солнцем и  планетами. Современные учёные предполагают, что даже жизнь на Земле возникла из точки-семени, занесённой на нашу планету метеоритом.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Учащиеся говорят о звёздах на небе, о далёких планетах.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>Слайд 5.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Вдохновляющая…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Великий русский художник Василий Кандинский сказал, что точка – это малый мир. Точка – символ жизни в народном искусстве. Ее границы относительны, как и ее величина: окружность может приобрести небольшие зубцы, она может приближаться к треугольнику, переходить к квадрату. Кандинский очень любил точку. Мы видим её во многих его графических и живописных композициях.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Учащиеся отвечают на вопросы учителя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>Слайд 6.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 Ж. Сёра – фанатик точки. Он  разработал художественный прием в живописи - </w:t>
            </w: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>ПУАНТИЛИЗМ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 (фр. </w:t>
            </w:r>
            <w:proofErr w:type="spell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pointiller</w:t>
            </w:r>
            <w:proofErr w:type="spell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 — писать точками), 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Визуальное смешение цветов происходит на этапе восприятия картины зрителем с дальнего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расстояния.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>Слайд 7.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Современные художники не успокоились на </w:t>
            </w:r>
            <w:proofErr w:type="gram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достигнутом</w:t>
            </w:r>
            <w:proofErr w:type="gram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. Они создают </w:t>
            </w: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>инсталляции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– объёмные </w:t>
            </w:r>
            <w:proofErr w:type="spell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композиции</w:t>
            </w:r>
            <w:proofErr w:type="gram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.Н</w:t>
            </w:r>
            <w:proofErr w:type="gram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а</w:t>
            </w:r>
            <w:proofErr w:type="spell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слайде - инсталляция </w:t>
            </w:r>
            <w:proofErr w:type="spell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Криса</w:t>
            </w:r>
            <w:proofErr w:type="spell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</w:t>
            </w:r>
            <w:proofErr w:type="spell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Дороч</w:t>
            </w:r>
            <w:proofErr w:type="spell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,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br/>
              <w:t>пуантилизм в пространственном объеме.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  <w:t>Предварительное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  <w:t>закрепление нового материала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Слайд 8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Вам, наверное, уже понятно, в какой технике мы будем работать?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Правильно. Но, если пуантилисты работали кисточками, то мы вместо кисточек будем использовать ватные палочки. Ими будем выкладывать изображение. </w:t>
            </w: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>Идея рождения из точки красивого мира - главная идея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Вашей композиции.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Учащиеся отвечают, что работать будут точками, т.е. в технике пуантилизма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  <w:t>Сказка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Слайд 9-11 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Французский писатель </w:t>
            </w:r>
            <w:proofErr w:type="spell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М.Энде</w:t>
            </w:r>
            <w:proofErr w:type="spell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в 60-х годах написал великолепную сказку «Бесконечная история». Она о мальчике, который, читая книгу, спас страну Фантазия от гибели. Фантазия превратилась в семечко. Попав на ладонь </w:t>
            </w:r>
            <w:proofErr w:type="spell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Бастиана</w:t>
            </w:r>
            <w:proofErr w:type="spell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– главного героя книги, согревшись его теплом, семечко-точка начинает прорастать. Сначала выбивался росток, на ростке появлялись листья и бутоны, они распускались, превращаясь в огромные цветы. Тут же созревали плоды, и став спелыми, взрывались, рассыпая вокруг себя новые семена сверкающим пёстрым дождём. Из этих семян мгновенно вырастали разнообразные растения: одни напоминали папоротники или пальмы, другие павлиньи хвосты. Всё пышнее и гуще разрастались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 xml:space="preserve">растения, всё теснее сплетались они друг с другом. Появился прекрасный лес, а затем и сама страна – Фантазия. Маленькая </w:t>
            </w:r>
            <w:proofErr w:type="spellStart"/>
            <w:proofErr w:type="gramStart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семечка-точка</w:t>
            </w:r>
            <w:proofErr w:type="spellEnd"/>
            <w:proofErr w:type="gram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превратилась в сказочный мир.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Задание: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Нарисуйте композицию «Страна Фантазия» в технике пуантилизма. </w:t>
            </w:r>
            <w:r w:rsidRPr="00C47470">
              <w:rPr>
                <w:rFonts w:ascii="Times New Roman CYR" w:hAnsi="Times New Roman CYR" w:cs="Times New Roman"/>
                <w:b/>
                <w:sz w:val="28"/>
                <w:szCs w:val="28"/>
              </w:rPr>
              <w:t>Главное – идея трансформации, создание из песчинки-зерна цветов.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В порядке повествования слайды меняются, оказывая эмоциональное воздействие на учащихся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Практическая работа:</w:t>
            </w:r>
          </w:p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Слайд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12  Форма нашего цветка должна быть условна. Сохраняются только главные признаки растения. Художник может убавлять или добавлять некоторые детали. 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>Слайд 13-14</w:t>
            </w:r>
            <w:proofErr w:type="gramStart"/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 К</w:t>
            </w:r>
            <w:proofErr w:type="gramEnd"/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ак мы будем рисовать.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Рисуем без карандаша. Выкладываем точками белой гуаши стебель и форму цветка. Затем заполняем контур цветом.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Учащиеся работают над индивидуальными композициями, дают советы друг другу, под руководством главного в группе складывают панно.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/>
                <w:b/>
                <w:i/>
                <w:sz w:val="28"/>
                <w:szCs w:val="28"/>
              </w:rPr>
              <w:t>Подведение итогов</w:t>
            </w:r>
          </w:p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У нас получилось прекрасная  работа. Каждая группа распределила свои рисунки на общем панно. Молодцы!  А как можно это панно  использовать? 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Да. Сейчас очень модно оформлять интерьер в стиле пуантилизма. 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Учащиеся отвечают, что панно можно применить в качестве газеты-поздравления</w:t>
            </w:r>
          </w:p>
        </w:tc>
      </w:tr>
      <w:tr w:rsidR="00461CFE" w:rsidRPr="00C47470" w:rsidTr="00400551">
        <w:tc>
          <w:tcPr>
            <w:tcW w:w="2269" w:type="dxa"/>
          </w:tcPr>
          <w:p w:rsidR="00461CFE" w:rsidRPr="00C47470" w:rsidRDefault="00461CFE" w:rsidP="00400551">
            <w:pPr>
              <w:pStyle w:val="a8"/>
              <w:spacing w:after="0" w:line="360" w:lineRule="auto"/>
              <w:ind w:left="0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/>
                <w:b/>
                <w:i/>
                <w:sz w:val="28"/>
                <w:szCs w:val="28"/>
              </w:rPr>
              <w:t>Рефлексия</w:t>
            </w:r>
          </w:p>
        </w:tc>
        <w:tc>
          <w:tcPr>
            <w:tcW w:w="6520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Слайд 15  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i/>
                <w:sz w:val="28"/>
                <w:szCs w:val="28"/>
              </w:rPr>
              <w:t xml:space="preserve">Учитель подводит итоги практической работы вместе с учащимися. Разбирают ошибки в выборе </w:t>
            </w:r>
            <w:r w:rsidRPr="00C47470">
              <w:rPr>
                <w:rFonts w:ascii="Times New Roman CYR" w:hAnsi="Times New Roman CYR" w:cs="Times New Roman"/>
                <w:i/>
                <w:sz w:val="28"/>
                <w:szCs w:val="28"/>
              </w:rPr>
              <w:lastRenderedPageBreak/>
              <w:t xml:space="preserve">цвета и композиционном решении. 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Урок подошёл к концу. Можно поставить точку в уроке. Перед нами 3 точки разного цвета: красная, жёлтая, синяя. Какой цвет Вам больше понравился?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i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i/>
                <w:sz w:val="28"/>
                <w:szCs w:val="28"/>
              </w:rPr>
              <w:t>Учащиеся (один из группы) выбирают точки определённого цвета.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Интересно, что означает каждый цвет? Красный – цвет энергии.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Жёлтый – цвет дружбы.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Синий – цвет познания нового.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Зелёный – цвет сотрудничества.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>Наша точка превратилась в многоточие. А это значит, что перед Вами множество вершин новых знаний, которые Вы должны покорить. Удачи Вам на этом пути!</w:t>
            </w:r>
          </w:p>
        </w:tc>
        <w:tc>
          <w:tcPr>
            <w:tcW w:w="2127" w:type="dxa"/>
          </w:tcPr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Учащиеся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t xml:space="preserve">Подводят итоги вместе с </w:t>
            </w:r>
            <w:r w:rsidRPr="00C47470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учителем</w:t>
            </w: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461CFE" w:rsidRPr="00C47470" w:rsidRDefault="00461CFE" w:rsidP="00400551">
            <w:pPr>
              <w:spacing w:after="0" w:line="360" w:lineRule="auto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</w:tbl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b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b/>
          <w:sz w:val="24"/>
          <w:szCs w:val="24"/>
        </w:rPr>
      </w:pPr>
      <w:r w:rsidRPr="00C47470">
        <w:rPr>
          <w:rFonts w:ascii="Times New Roman CYR" w:hAnsi="Times New Roman CYR" w:cs="Times New Roman"/>
          <w:b/>
          <w:sz w:val="24"/>
          <w:szCs w:val="24"/>
        </w:rPr>
        <w:t>Список литературы.</w:t>
      </w:r>
    </w:p>
    <w:p w:rsidR="00461CFE" w:rsidRPr="00C47470" w:rsidRDefault="00461CFE" w:rsidP="00461CF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proofErr w:type="spellStart"/>
      <w:r w:rsidRPr="00C47470">
        <w:rPr>
          <w:rFonts w:ascii="Times New Roman CYR" w:hAnsi="Times New Roman CYR" w:cs="Times New Roman"/>
          <w:sz w:val="24"/>
          <w:szCs w:val="24"/>
        </w:rPr>
        <w:t>Шпикалова</w:t>
      </w:r>
      <w:proofErr w:type="spellEnd"/>
      <w:r w:rsidRPr="00C47470">
        <w:rPr>
          <w:rFonts w:ascii="Times New Roman CYR" w:hAnsi="Times New Roman CYR" w:cs="Times New Roman"/>
          <w:sz w:val="24"/>
          <w:szCs w:val="24"/>
        </w:rPr>
        <w:t xml:space="preserve"> Т.Я. Изобразительное искусство. 5-9 класс – М.: Просвещение,</w:t>
      </w:r>
      <w:r w:rsidR="00C47470">
        <w:rPr>
          <w:rFonts w:cs="Times New Roman"/>
          <w:sz w:val="24"/>
          <w:szCs w:val="24"/>
        </w:rPr>
        <w:t xml:space="preserve"> </w:t>
      </w:r>
      <w:r w:rsidRPr="00C47470">
        <w:rPr>
          <w:rFonts w:ascii="Times New Roman CYR" w:hAnsi="Times New Roman CYR" w:cs="Times New Roman"/>
          <w:sz w:val="24"/>
          <w:szCs w:val="24"/>
        </w:rPr>
        <w:t>2005, 70с.</w:t>
      </w:r>
    </w:p>
    <w:p w:rsidR="00461CFE" w:rsidRPr="00C47470" w:rsidRDefault="00461CFE" w:rsidP="00461CF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C47470">
        <w:rPr>
          <w:rFonts w:ascii="Times New Roman CYR" w:hAnsi="Times New Roman CYR" w:cs="Times New Roman"/>
          <w:sz w:val="24"/>
          <w:szCs w:val="24"/>
        </w:rPr>
        <w:t>Программы дополнительного художественного образования детей – М.: Просвещение, 2007</w:t>
      </w:r>
      <w:r w:rsidR="00C47470">
        <w:rPr>
          <w:rFonts w:cs="Times New Roman"/>
          <w:sz w:val="24"/>
          <w:szCs w:val="24"/>
        </w:rPr>
        <w:t xml:space="preserve"> </w:t>
      </w:r>
      <w:r w:rsidRPr="00C47470">
        <w:rPr>
          <w:rFonts w:ascii="Times New Roman CYR" w:hAnsi="Times New Roman CYR" w:cs="Times New Roman"/>
          <w:sz w:val="24"/>
          <w:szCs w:val="24"/>
        </w:rPr>
        <w:t xml:space="preserve">,238 </w:t>
      </w:r>
      <w:proofErr w:type="gramStart"/>
      <w:r w:rsidRPr="00C47470">
        <w:rPr>
          <w:rFonts w:ascii="Times New Roman CYR" w:hAnsi="Times New Roman CYR" w:cs="Times New Roman"/>
          <w:sz w:val="24"/>
          <w:szCs w:val="24"/>
        </w:rPr>
        <w:t>с</w:t>
      </w:r>
      <w:proofErr w:type="gramEnd"/>
      <w:r w:rsidRPr="00C47470">
        <w:rPr>
          <w:rFonts w:ascii="Times New Roman CYR" w:hAnsi="Times New Roman CYR" w:cs="Times New Roman"/>
          <w:sz w:val="24"/>
          <w:szCs w:val="24"/>
        </w:rPr>
        <w:t>.</w:t>
      </w:r>
    </w:p>
    <w:p w:rsidR="00461CFE" w:rsidRPr="00C47470" w:rsidRDefault="00461CFE" w:rsidP="00461CF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C47470">
        <w:rPr>
          <w:rFonts w:ascii="Times New Roman CYR" w:hAnsi="Times New Roman CYR" w:cs="Times New Roman"/>
          <w:sz w:val="24"/>
          <w:szCs w:val="24"/>
        </w:rPr>
        <w:t>Кандинский В. Точка и линия на плоскости. – СПб</w:t>
      </w:r>
      <w:proofErr w:type="gramStart"/>
      <w:r w:rsidRPr="00C47470">
        <w:rPr>
          <w:rFonts w:ascii="Times New Roman CYR" w:hAnsi="Times New Roman CYR" w:cs="Times New Roman"/>
          <w:sz w:val="24"/>
          <w:szCs w:val="24"/>
        </w:rPr>
        <w:t xml:space="preserve">.: </w:t>
      </w:r>
      <w:proofErr w:type="gramEnd"/>
      <w:r w:rsidRPr="00C47470">
        <w:rPr>
          <w:rFonts w:ascii="Times New Roman CYR" w:hAnsi="Times New Roman CYR" w:cs="Times New Roman"/>
          <w:sz w:val="24"/>
          <w:szCs w:val="24"/>
        </w:rPr>
        <w:t>Азбука-классика, 2005. – С. 63–232.</w:t>
      </w:r>
    </w:p>
    <w:p w:rsidR="00461CFE" w:rsidRPr="00C47470" w:rsidRDefault="00461CFE" w:rsidP="00461CF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proofErr w:type="spellStart"/>
      <w:r w:rsidRPr="00C47470">
        <w:rPr>
          <w:rFonts w:ascii="Times New Roman CYR" w:hAnsi="Times New Roman CYR" w:cs="Times New Roman"/>
          <w:sz w:val="24"/>
          <w:szCs w:val="24"/>
        </w:rPr>
        <w:t>Кульневич</w:t>
      </w:r>
      <w:proofErr w:type="spellEnd"/>
      <w:r w:rsidRPr="00C47470">
        <w:rPr>
          <w:rFonts w:ascii="Times New Roman CYR" w:hAnsi="Times New Roman CYR" w:cs="Times New Roman"/>
          <w:sz w:val="24"/>
          <w:szCs w:val="24"/>
        </w:rPr>
        <w:t xml:space="preserve"> С.В. Современный урок. Часть 1: Научно-практическое пособие для учителей, методистов, студентов </w:t>
      </w:r>
      <w:proofErr w:type="spellStart"/>
      <w:r w:rsidRPr="00C47470">
        <w:rPr>
          <w:rFonts w:ascii="Times New Roman CYR" w:hAnsi="Times New Roman CYR" w:cs="Times New Roman"/>
          <w:sz w:val="24"/>
          <w:szCs w:val="24"/>
        </w:rPr>
        <w:t>пед</w:t>
      </w:r>
      <w:proofErr w:type="spellEnd"/>
      <w:r w:rsidRPr="00C47470">
        <w:rPr>
          <w:rFonts w:ascii="Times New Roman CYR" w:hAnsi="Times New Roman CYR" w:cs="Times New Roman"/>
          <w:sz w:val="24"/>
          <w:szCs w:val="24"/>
        </w:rPr>
        <w:t xml:space="preserve">. Учеб. заведений – </w:t>
      </w:r>
      <w:proofErr w:type="spellStart"/>
      <w:r w:rsidRPr="00C47470">
        <w:rPr>
          <w:rFonts w:ascii="Times New Roman CYR" w:hAnsi="Times New Roman CYR" w:cs="Times New Roman"/>
          <w:sz w:val="24"/>
          <w:szCs w:val="24"/>
        </w:rPr>
        <w:t>Ростовт-н</w:t>
      </w:r>
      <w:proofErr w:type="spellEnd"/>
      <w:proofErr w:type="gramStart"/>
      <w:r w:rsidRPr="00C47470">
        <w:rPr>
          <w:rFonts w:ascii="Times New Roman CYR" w:hAnsi="Times New Roman CYR" w:cs="Times New Roman"/>
          <w:sz w:val="24"/>
          <w:szCs w:val="24"/>
        </w:rPr>
        <w:t>/Д</w:t>
      </w:r>
      <w:proofErr w:type="gramEnd"/>
      <w:r w:rsidRPr="00C47470">
        <w:rPr>
          <w:rFonts w:ascii="Times New Roman CYR" w:hAnsi="Times New Roman CYR" w:cs="Times New Roman"/>
          <w:sz w:val="24"/>
          <w:szCs w:val="24"/>
        </w:rPr>
        <w:t>: Учитель,2005, 288 с.</w:t>
      </w:r>
    </w:p>
    <w:p w:rsidR="00461CFE" w:rsidRPr="00C47470" w:rsidRDefault="00461CFE" w:rsidP="00461CF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C47470">
        <w:rPr>
          <w:rFonts w:ascii="Times New Roman CYR" w:hAnsi="Times New Roman CYR" w:cs="Times New Roman"/>
          <w:sz w:val="24"/>
          <w:szCs w:val="24"/>
        </w:rPr>
        <w:t xml:space="preserve">Поташник М.М. Требования к современному уроку. Методическое пособие. – М.: Центр педагогического образования, 2008. – 272 </w:t>
      </w:r>
      <w:proofErr w:type="gramStart"/>
      <w:r w:rsidRPr="00C47470">
        <w:rPr>
          <w:rFonts w:ascii="Times New Roman CYR" w:hAnsi="Times New Roman CYR" w:cs="Times New Roman"/>
          <w:sz w:val="24"/>
          <w:szCs w:val="24"/>
        </w:rPr>
        <w:t>с</w:t>
      </w:r>
      <w:proofErr w:type="gramEnd"/>
      <w:r w:rsidRPr="00C47470">
        <w:rPr>
          <w:rFonts w:ascii="Times New Roman CYR" w:hAnsi="Times New Roman CYR" w:cs="Times New Roman"/>
          <w:sz w:val="24"/>
          <w:szCs w:val="24"/>
        </w:rPr>
        <w:t>.</w:t>
      </w: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C47470">
        <w:rPr>
          <w:rFonts w:ascii="Times New Roman CYR" w:hAnsi="Times New Roman CYR" w:cs="Times New Roman"/>
          <w:b/>
          <w:sz w:val="28"/>
          <w:szCs w:val="28"/>
        </w:rPr>
        <w:t>Фотографии с урока</w:t>
      </w: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C47470">
        <w:rPr>
          <w:rFonts w:ascii="Times New Roman CYR" w:hAnsi="Times New Roman CYR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32385</wp:posOffset>
            </wp:positionV>
            <wp:extent cx="2788920" cy="2095500"/>
            <wp:effectExtent l="19050" t="0" r="0" b="0"/>
            <wp:wrapSquare wrapText="bothSides"/>
            <wp:docPr id="2" name="Рисунок 63" descr="E:\Школьные дела\Педагог года 2010. Файзуллина Л.В. гимназия 56\открытый урок\IMG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E:\Школьные дела\Педагог года 2010. Файзуллина Л.В. гимназия 56\открытый урок\IMG_0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470">
        <w:rPr>
          <w:rFonts w:ascii="Times New Roman CYR" w:hAnsi="Times New Roman CYR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22860</wp:posOffset>
            </wp:positionV>
            <wp:extent cx="2807335" cy="2105025"/>
            <wp:effectExtent l="19050" t="0" r="0" b="0"/>
            <wp:wrapTight wrapText="bothSides">
              <wp:wrapPolygon edited="0">
                <wp:start x="-147" y="0"/>
                <wp:lineTo x="-147" y="21502"/>
                <wp:lineTo x="21546" y="21502"/>
                <wp:lineTo x="21546" y="0"/>
                <wp:lineTo x="-147" y="0"/>
              </wp:wrapPolygon>
            </wp:wrapTight>
            <wp:docPr id="5" name="Рисунок 66" descr="E:\Школьные дела\Педагог года 2010. Файзуллина Л.В. гимназия 56\открытый урок\IMG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E:\Школьные дела\Педагог года 2010. Файзуллина Л.В. гимназия 56\открытый урок\IMG_0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C47470">
        <w:rPr>
          <w:rFonts w:ascii="Times New Roman CYR" w:hAnsi="Times New Roman CYR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53340</wp:posOffset>
            </wp:positionV>
            <wp:extent cx="2667000" cy="2009775"/>
            <wp:effectExtent l="19050" t="0" r="0" b="0"/>
            <wp:wrapSquare wrapText="bothSides"/>
            <wp:docPr id="4" name="Рисунок 65" descr="E:\Школьные дела\Педагог года 2010. Файзуллина Л.В. гимназия 56\открытый урок\IMG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E:\Школьные дела\Педагог года 2010. Файзуллина Л.В. гимназия 56\открытый урок\IMG_0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470">
        <w:rPr>
          <w:rFonts w:ascii="Times New Roman CYR" w:hAnsi="Times New Roman CYR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5715</wp:posOffset>
            </wp:positionV>
            <wp:extent cx="2738120" cy="2057400"/>
            <wp:effectExtent l="19050" t="0" r="5080" b="0"/>
            <wp:wrapSquare wrapText="bothSides"/>
            <wp:docPr id="3" name="Рисунок 64" descr="E:\Школьные дела\Педагог года 2010. Файзуллина Л.В. гимназия 56\открытый урок\IMG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E:\Школьные дела\Педагог года 2010. Файзуллина Л.В. гимназия 56\открытый урок\IMG_0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461CFE" w:rsidRPr="00C47470" w:rsidRDefault="00461CFE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B8687B" w:rsidRPr="00C47470" w:rsidRDefault="00B8687B" w:rsidP="00461CFE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sectPr w:rsidR="00B8687B" w:rsidRPr="00C47470" w:rsidSect="000D5905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74" w:rsidRDefault="00351674" w:rsidP="000D5905">
      <w:pPr>
        <w:spacing w:after="0" w:line="240" w:lineRule="auto"/>
      </w:pPr>
      <w:r>
        <w:separator/>
      </w:r>
    </w:p>
  </w:endnote>
  <w:endnote w:type="continuationSeparator" w:id="0">
    <w:p w:rsidR="00351674" w:rsidRDefault="00351674" w:rsidP="000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302"/>
    </w:sdtPr>
    <w:sdtContent>
      <w:p w:rsidR="00400551" w:rsidRDefault="00B40E0C">
        <w:pPr>
          <w:pStyle w:val="a5"/>
          <w:jc w:val="center"/>
        </w:pPr>
        <w:fldSimple w:instr=" PAGE   \* MERGEFORMAT ">
          <w:r w:rsidR="002B6D78">
            <w:rPr>
              <w:noProof/>
            </w:rPr>
            <w:t>7</w:t>
          </w:r>
        </w:fldSimple>
      </w:p>
    </w:sdtContent>
  </w:sdt>
  <w:p w:rsidR="00400551" w:rsidRDefault="004005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74" w:rsidRDefault="00351674" w:rsidP="000D5905">
      <w:pPr>
        <w:spacing w:after="0" w:line="240" w:lineRule="auto"/>
      </w:pPr>
      <w:r>
        <w:separator/>
      </w:r>
    </w:p>
  </w:footnote>
  <w:footnote w:type="continuationSeparator" w:id="0">
    <w:p w:rsidR="00351674" w:rsidRDefault="00351674" w:rsidP="000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53A"/>
    <w:multiLevelType w:val="hybridMultilevel"/>
    <w:tmpl w:val="3398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9A7"/>
    <w:multiLevelType w:val="hybridMultilevel"/>
    <w:tmpl w:val="AC6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5837"/>
    <w:multiLevelType w:val="hybridMultilevel"/>
    <w:tmpl w:val="07A4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36612"/>
    <w:multiLevelType w:val="hybridMultilevel"/>
    <w:tmpl w:val="3F8A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05"/>
    <w:rsid w:val="000D5905"/>
    <w:rsid w:val="00105DD1"/>
    <w:rsid w:val="001E1197"/>
    <w:rsid w:val="00224145"/>
    <w:rsid w:val="002B6D78"/>
    <w:rsid w:val="00351674"/>
    <w:rsid w:val="003D4AE8"/>
    <w:rsid w:val="00400551"/>
    <w:rsid w:val="00461CFE"/>
    <w:rsid w:val="006D4608"/>
    <w:rsid w:val="0095387B"/>
    <w:rsid w:val="00B40E0C"/>
    <w:rsid w:val="00B8687B"/>
    <w:rsid w:val="00C47470"/>
    <w:rsid w:val="00F34D92"/>
    <w:rsid w:val="00F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905"/>
  </w:style>
  <w:style w:type="paragraph" w:styleId="a5">
    <w:name w:val="footer"/>
    <w:basedOn w:val="a"/>
    <w:link w:val="a6"/>
    <w:uiPriority w:val="99"/>
    <w:unhideWhenUsed/>
    <w:rsid w:val="000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05"/>
  </w:style>
  <w:style w:type="character" w:styleId="a7">
    <w:name w:val="Hyperlink"/>
    <w:basedOn w:val="a0"/>
    <w:uiPriority w:val="99"/>
    <w:unhideWhenUsed/>
    <w:rsid w:val="00105DD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61C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</dc:creator>
  <cp:keywords/>
  <dc:description/>
  <cp:lastModifiedBy>Файзуллина</cp:lastModifiedBy>
  <cp:revision>5</cp:revision>
  <dcterms:created xsi:type="dcterms:W3CDTF">2011-09-18T05:10:00Z</dcterms:created>
  <dcterms:modified xsi:type="dcterms:W3CDTF">2011-09-21T15:03:00Z</dcterms:modified>
</cp:coreProperties>
</file>