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3" w:rsidRPr="00E17B9B" w:rsidRDefault="00FE0C13" w:rsidP="00FE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B">
        <w:rPr>
          <w:rFonts w:ascii="Times New Roman" w:hAnsi="Times New Roman" w:cs="Times New Roman"/>
          <w:b/>
          <w:sz w:val="24"/>
          <w:szCs w:val="24"/>
        </w:rPr>
        <w:t>Входная  контрольная работа по литературе для 7 класса</w:t>
      </w:r>
    </w:p>
    <w:p w:rsidR="00E17B9B" w:rsidRPr="00E17B9B" w:rsidRDefault="00E17B9B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1.Назовите жанр литературного произведения, в котором несколько персонажей связаны одной сюжетной линией.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А. Повесть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Б.Рассказ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В.Сказка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Г.Стихотворение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2.Назовите автора данных сток: «Буря мглою небо кроет…»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А. Лермонтов М.Ю.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Б.Пушкин А.С.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В.Тютчев Ф.И.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Г.Фет А.А.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3.К какому жанру относится произведение «Лесной царь» в переводе В.А.Жуковского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А.Баллада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Б.Поэма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В.Былина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Г.Повесть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4.Кто из перечисленных персонажей относится к былинным богатырям: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1.Алёша Попович               3. Князь Олег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2.Добрыня Никитич            4.Микула Селянинович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5.Назовите трёхсложный размер стиха с ударением на первый слог.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А.Дактиль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Б.Анапест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В.Амфибрахий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Г.Хорей.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E17B9B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6</w:t>
      </w:r>
      <w:r w:rsidR="00FE0C13" w:rsidRPr="00E17B9B">
        <w:rPr>
          <w:rFonts w:ascii="Times New Roman" w:hAnsi="Times New Roman" w:cs="Times New Roman"/>
          <w:sz w:val="24"/>
          <w:szCs w:val="24"/>
        </w:rPr>
        <w:t>.Определите стихотворный размер и вид рифмы в отрывке.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 xml:space="preserve">Буря мглою небо кроет, 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Вихри снежные крутя.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То как зверь она завоет,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То заплачет, как дитя.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E17B9B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7</w:t>
      </w:r>
      <w:r w:rsidR="00FE0C13" w:rsidRPr="00E17B9B">
        <w:rPr>
          <w:rFonts w:ascii="Times New Roman" w:hAnsi="Times New Roman" w:cs="Times New Roman"/>
          <w:sz w:val="24"/>
          <w:szCs w:val="24"/>
        </w:rPr>
        <w:t>.Соотнесите с названиями произведений имена их авторов и персонажей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«Дубровский»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7B9B">
        <w:rPr>
          <w:rFonts w:ascii="Times New Roman" w:hAnsi="Times New Roman" w:cs="Times New Roman"/>
          <w:sz w:val="24"/>
          <w:szCs w:val="24"/>
        </w:rPr>
        <w:t>В.Г.Короленко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17B9B">
        <w:rPr>
          <w:rFonts w:ascii="Times New Roman" w:hAnsi="Times New Roman" w:cs="Times New Roman"/>
          <w:sz w:val="24"/>
          <w:szCs w:val="24"/>
        </w:rPr>
        <w:t>Митраша</w:t>
      </w:r>
      <w:proofErr w:type="spellEnd"/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«В дурном обществе»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7B9B">
        <w:rPr>
          <w:rFonts w:ascii="Times New Roman" w:hAnsi="Times New Roman" w:cs="Times New Roman"/>
          <w:sz w:val="24"/>
          <w:szCs w:val="24"/>
        </w:rPr>
        <w:t>М.Пришвин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7B9B">
        <w:rPr>
          <w:rFonts w:ascii="Times New Roman" w:hAnsi="Times New Roman" w:cs="Times New Roman"/>
          <w:sz w:val="24"/>
          <w:szCs w:val="24"/>
        </w:rPr>
        <w:t>Марья Кирилловна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 xml:space="preserve">«Тарас </w:t>
      </w:r>
      <w:proofErr w:type="spellStart"/>
      <w:r w:rsidRPr="00E17B9B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E17B9B">
        <w:rPr>
          <w:rFonts w:ascii="Times New Roman" w:hAnsi="Times New Roman" w:cs="Times New Roman"/>
          <w:sz w:val="24"/>
          <w:szCs w:val="24"/>
        </w:rPr>
        <w:t xml:space="preserve">»                    </w:t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</w:t>
      </w:r>
      <w:r w:rsidRPr="00E17B9B">
        <w:rPr>
          <w:rFonts w:ascii="Times New Roman" w:hAnsi="Times New Roman" w:cs="Times New Roman"/>
          <w:sz w:val="24"/>
          <w:szCs w:val="24"/>
        </w:rPr>
        <w:t>А.П.Чехов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17B9B">
        <w:rPr>
          <w:rFonts w:ascii="Times New Roman" w:hAnsi="Times New Roman" w:cs="Times New Roman"/>
          <w:sz w:val="24"/>
          <w:szCs w:val="24"/>
        </w:rPr>
        <w:t>Евтух</w:t>
      </w:r>
      <w:proofErr w:type="spellEnd"/>
      <w:r w:rsidRPr="00E1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9B">
        <w:rPr>
          <w:rFonts w:ascii="Times New Roman" w:hAnsi="Times New Roman" w:cs="Times New Roman"/>
          <w:sz w:val="24"/>
          <w:szCs w:val="24"/>
        </w:rPr>
        <w:t>Макогоненко</w:t>
      </w:r>
      <w:proofErr w:type="spellEnd"/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«Смерть чиновника»</w:t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7B9B">
        <w:rPr>
          <w:rFonts w:ascii="Times New Roman" w:hAnsi="Times New Roman" w:cs="Times New Roman"/>
          <w:sz w:val="24"/>
          <w:szCs w:val="24"/>
        </w:rPr>
        <w:t>Н.В.Гоголь</w:t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17B9B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«Кладовая солнца»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7B9B">
        <w:rPr>
          <w:rFonts w:ascii="Times New Roman" w:hAnsi="Times New Roman" w:cs="Times New Roman"/>
          <w:sz w:val="24"/>
          <w:szCs w:val="24"/>
        </w:rPr>
        <w:t>А.С.Пушкин</w:t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="00E17B9B" w:rsidRPr="00E17B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7B9B">
        <w:rPr>
          <w:rFonts w:ascii="Times New Roman" w:hAnsi="Times New Roman" w:cs="Times New Roman"/>
          <w:sz w:val="24"/>
          <w:szCs w:val="24"/>
        </w:rPr>
        <w:t>Иван Дмитриевич Червяков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ab/>
      </w:r>
      <w:r w:rsidRPr="00E17B9B">
        <w:rPr>
          <w:rFonts w:ascii="Times New Roman" w:hAnsi="Times New Roman" w:cs="Times New Roman"/>
          <w:sz w:val="24"/>
          <w:szCs w:val="24"/>
        </w:rPr>
        <w:tab/>
      </w:r>
      <w:r w:rsidRPr="00E17B9B">
        <w:rPr>
          <w:rFonts w:ascii="Times New Roman" w:hAnsi="Times New Roman" w:cs="Times New Roman"/>
          <w:sz w:val="24"/>
          <w:szCs w:val="24"/>
        </w:rPr>
        <w:tab/>
      </w:r>
    </w:p>
    <w:p w:rsidR="00FE0C13" w:rsidRPr="00E17B9B" w:rsidRDefault="00E17B9B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8</w:t>
      </w:r>
      <w:r w:rsidR="00FE0C13" w:rsidRPr="00E17B9B">
        <w:rPr>
          <w:rFonts w:ascii="Times New Roman" w:hAnsi="Times New Roman" w:cs="Times New Roman"/>
          <w:sz w:val="24"/>
          <w:szCs w:val="24"/>
        </w:rPr>
        <w:t>.Узнайте героя по описанию: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E17B9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17B9B">
        <w:rPr>
          <w:rFonts w:ascii="Times New Roman" w:hAnsi="Times New Roman" w:cs="Times New Roman"/>
          <w:sz w:val="24"/>
          <w:szCs w:val="24"/>
        </w:rPr>
        <w:t>…был моложе сестры на два года. Ему было всего только десять лет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с  хвостиком.  Он  был  коротенький,  но  очень плотный,  лобастый,  затылок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>широкий. Это был мальчик упрямый и сильный. "Мужичок в  мешочке",  -  улыбаясь,  называли его между собой учителя вшколе.»</w:t>
      </w: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C13" w:rsidRPr="00E17B9B" w:rsidRDefault="00FE0C13" w:rsidP="00FE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B9B">
        <w:rPr>
          <w:rFonts w:ascii="Times New Roman" w:hAnsi="Times New Roman" w:cs="Times New Roman"/>
          <w:sz w:val="24"/>
          <w:szCs w:val="24"/>
        </w:rPr>
        <w:t xml:space="preserve">Б).  «Она падала, вновь приподымалась и </w:t>
      </w:r>
      <w:proofErr w:type="gramStart"/>
      <w:r w:rsidRPr="00E17B9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17B9B">
        <w:rPr>
          <w:rFonts w:ascii="Times New Roman" w:hAnsi="Times New Roman" w:cs="Times New Roman"/>
          <w:sz w:val="24"/>
          <w:szCs w:val="24"/>
        </w:rPr>
        <w:t xml:space="preserve"> направилась нетвёрдыми шагами к мальчишке. Подойдя вплоть, она крепко ухватилась за него…»</w:t>
      </w:r>
    </w:p>
    <w:p w:rsidR="007503BD" w:rsidRPr="00E17B9B" w:rsidRDefault="007503BD">
      <w:pPr>
        <w:rPr>
          <w:rFonts w:ascii="Times New Roman" w:hAnsi="Times New Roman" w:cs="Times New Roman"/>
          <w:sz w:val="24"/>
          <w:szCs w:val="24"/>
        </w:rPr>
      </w:pPr>
    </w:p>
    <w:sectPr w:rsidR="007503BD" w:rsidRPr="00E17B9B" w:rsidSect="00FE0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C13"/>
    <w:rsid w:val="007503BD"/>
    <w:rsid w:val="00E17B9B"/>
    <w:rsid w:val="00F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2014-09-16T19:25:00Z</dcterms:created>
  <dcterms:modified xsi:type="dcterms:W3CDTF">2014-09-16T19:31:00Z</dcterms:modified>
</cp:coreProperties>
</file>