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71" w:rsidRPr="00077971" w:rsidRDefault="00077971" w:rsidP="00077971">
      <w:pPr>
        <w:pStyle w:val="130"/>
        <w:keepNext/>
        <w:keepLines/>
        <w:shd w:val="clear" w:color="auto" w:fill="auto"/>
        <w:spacing w:after="81" w:line="276" w:lineRule="auto"/>
        <w:ind w:left="40" w:firstLine="340"/>
        <w:jc w:val="both"/>
        <w:rPr>
          <w:rFonts w:ascii="Times New Roman" w:hAnsi="Times New Roman" w:cs="Times New Roman"/>
          <w:b/>
          <w:sz w:val="36"/>
        </w:rPr>
      </w:pPr>
      <w:bookmarkStart w:id="0" w:name="bookmark349"/>
      <w:r w:rsidRPr="00077971">
        <w:rPr>
          <w:rStyle w:val="13135pt"/>
          <w:rFonts w:ascii="Times New Roman" w:hAnsi="Times New Roman" w:cs="Times New Roman"/>
          <w:b/>
          <w:sz w:val="32"/>
        </w:rPr>
        <w:t>Урок 46. Города Эллады подчиняются Македонии</w:t>
      </w:r>
      <w:bookmarkEnd w:id="0"/>
    </w:p>
    <w:p w:rsidR="00893175" w:rsidRPr="00893175" w:rsidRDefault="00077971" w:rsidP="00893175">
      <w:pPr>
        <w:pStyle w:val="5"/>
        <w:shd w:val="clear" w:color="auto" w:fill="auto"/>
        <w:spacing w:after="84" w:line="276" w:lineRule="auto"/>
        <w:ind w:left="40" w:right="240" w:firstLine="340"/>
        <w:rPr>
          <w:rStyle w:val="2"/>
          <w:sz w:val="24"/>
        </w:rPr>
      </w:pPr>
      <w:r w:rsidRPr="00342B50">
        <w:rPr>
          <w:rStyle w:val="a4"/>
          <w:sz w:val="24"/>
        </w:rPr>
        <w:t>Цели:</w:t>
      </w:r>
      <w:r w:rsidRPr="00342B50">
        <w:rPr>
          <w:rStyle w:val="31"/>
          <w:sz w:val="24"/>
        </w:rPr>
        <w:t xml:space="preserve"> подвести учащихся к пониманию причин подчинения городов Эллады Македонии; продолжить формирование умений составлять рассказ, делать несложные выв</w:t>
      </w:r>
      <w:r w:rsidR="00893175" w:rsidRPr="00342B50">
        <w:rPr>
          <w:rStyle w:val="31"/>
          <w:sz w:val="24"/>
        </w:rPr>
        <w:t>оды, использовать исто</w:t>
      </w:r>
      <w:r w:rsidR="00893175" w:rsidRPr="00342B50">
        <w:rPr>
          <w:rStyle w:val="31"/>
          <w:sz w:val="24"/>
        </w:rPr>
        <w:softHyphen/>
        <w:t>рические документы как источник знаний.</w:t>
      </w:r>
    </w:p>
    <w:p w:rsidR="00893175" w:rsidRPr="00893175" w:rsidRDefault="00893175" w:rsidP="00893175">
      <w:pPr>
        <w:pStyle w:val="ab"/>
        <w:shd w:val="clear" w:color="auto" w:fill="FFFFFF"/>
        <w:spacing w:before="0" w:beforeAutospacing="0" w:after="150" w:afterAutospacing="0" w:line="351" w:lineRule="atLeast"/>
        <w:rPr>
          <w:color w:val="000000" w:themeColor="text1"/>
        </w:rPr>
      </w:pPr>
      <w:r w:rsidRPr="00893175">
        <w:rPr>
          <w:rStyle w:val="ac"/>
          <w:color w:val="000000" w:themeColor="text1"/>
        </w:rPr>
        <w:t>Задачи:</w:t>
      </w:r>
    </w:p>
    <w:p w:rsidR="00893175" w:rsidRPr="00893175" w:rsidRDefault="00893175" w:rsidP="00893175">
      <w:pPr>
        <w:pStyle w:val="ab"/>
        <w:shd w:val="clear" w:color="auto" w:fill="FFFFFF"/>
        <w:spacing w:before="0" w:beforeAutospacing="0" w:after="150" w:afterAutospacing="0" w:line="351" w:lineRule="atLeast"/>
        <w:rPr>
          <w:color w:val="000000" w:themeColor="text1"/>
        </w:rPr>
      </w:pPr>
      <w:proofErr w:type="gramStart"/>
      <w:r w:rsidRPr="00893175">
        <w:rPr>
          <w:rStyle w:val="ac"/>
          <w:color w:val="000000" w:themeColor="text1"/>
        </w:rPr>
        <w:t>Дидактическая</w:t>
      </w:r>
      <w:proofErr w:type="gramEnd"/>
      <w:r w:rsidRPr="00893175">
        <w:rPr>
          <w:rStyle w:val="apple-converted-space"/>
          <w:rFonts w:eastAsia="Arial Narrow"/>
          <w:b/>
          <w:bCs/>
          <w:color w:val="000000" w:themeColor="text1"/>
        </w:rPr>
        <w:t> </w:t>
      </w:r>
      <w:r w:rsidRPr="00893175">
        <w:rPr>
          <w:color w:val="000000" w:themeColor="text1"/>
        </w:rPr>
        <w:t>познакомить учащихся с восточным походом греко-македонских войск, продолжить формирование умения работать с исторической картой, на основе текста учебника и документа давать характеристику исторического деятеля, оценку его личности.</w:t>
      </w:r>
    </w:p>
    <w:p w:rsidR="00893175" w:rsidRPr="00893175" w:rsidRDefault="00893175" w:rsidP="00893175">
      <w:pPr>
        <w:pStyle w:val="ab"/>
        <w:shd w:val="clear" w:color="auto" w:fill="FFFFFF"/>
        <w:spacing w:before="0" w:beforeAutospacing="0" w:after="150" w:afterAutospacing="0" w:line="351" w:lineRule="atLeast"/>
        <w:rPr>
          <w:color w:val="000000" w:themeColor="text1"/>
        </w:rPr>
      </w:pPr>
      <w:r w:rsidRPr="00893175">
        <w:rPr>
          <w:rStyle w:val="ac"/>
          <w:color w:val="000000" w:themeColor="text1"/>
        </w:rPr>
        <w:t>Коррекционно-развивающая</w:t>
      </w:r>
      <w:r w:rsidRPr="00893175">
        <w:rPr>
          <w:color w:val="000000" w:themeColor="text1"/>
        </w:rPr>
        <w:t>: развивать монологическую речь учащихся, аналитико-синтетические связи.</w:t>
      </w:r>
    </w:p>
    <w:p w:rsidR="00893175" w:rsidRPr="00893175" w:rsidRDefault="00893175" w:rsidP="00893175">
      <w:pPr>
        <w:pStyle w:val="ab"/>
        <w:shd w:val="clear" w:color="auto" w:fill="FFFFFF"/>
        <w:spacing w:before="0" w:beforeAutospacing="0" w:after="150" w:afterAutospacing="0" w:line="351" w:lineRule="atLeast"/>
        <w:rPr>
          <w:color w:val="000000" w:themeColor="text1"/>
        </w:rPr>
      </w:pPr>
      <w:proofErr w:type="gramStart"/>
      <w:r w:rsidRPr="00893175">
        <w:rPr>
          <w:rStyle w:val="ac"/>
          <w:color w:val="000000" w:themeColor="text1"/>
        </w:rPr>
        <w:t>Воспитательная</w:t>
      </w:r>
      <w:proofErr w:type="gramEnd"/>
      <w:r w:rsidRPr="00893175">
        <w:rPr>
          <w:color w:val="000000" w:themeColor="text1"/>
        </w:rPr>
        <w:t>: создать условия для мотивации на изучение содержания урока учащимися.</w:t>
      </w:r>
    </w:p>
    <w:p w:rsidR="00893175" w:rsidRPr="00342B50" w:rsidRDefault="00893175" w:rsidP="00077971">
      <w:pPr>
        <w:pStyle w:val="5"/>
        <w:shd w:val="clear" w:color="auto" w:fill="auto"/>
        <w:spacing w:after="84" w:line="276" w:lineRule="auto"/>
        <w:ind w:left="40" w:right="240" w:firstLine="340"/>
        <w:rPr>
          <w:sz w:val="24"/>
        </w:rPr>
      </w:pPr>
    </w:p>
    <w:p w:rsidR="00077971" w:rsidRPr="00342B50" w:rsidRDefault="00077971" w:rsidP="00077971">
      <w:pPr>
        <w:pStyle w:val="5"/>
        <w:shd w:val="clear" w:color="auto" w:fill="auto"/>
        <w:spacing w:after="114" w:line="276" w:lineRule="auto"/>
        <w:ind w:left="40" w:firstLine="340"/>
        <w:rPr>
          <w:sz w:val="24"/>
        </w:rPr>
      </w:pPr>
      <w:r w:rsidRPr="00342B50">
        <w:rPr>
          <w:rStyle w:val="a4"/>
          <w:sz w:val="24"/>
        </w:rPr>
        <w:t>Оборудование:</w:t>
      </w:r>
      <w:r w:rsidRPr="00342B50">
        <w:rPr>
          <w:rStyle w:val="31"/>
          <w:sz w:val="24"/>
        </w:rPr>
        <w:t xml:space="preserve"> карта «Древняя Греция в V </w:t>
      </w:r>
      <w:proofErr w:type="gramStart"/>
      <w:r w:rsidRPr="00342B50">
        <w:rPr>
          <w:rStyle w:val="31"/>
          <w:sz w:val="24"/>
        </w:rPr>
        <w:t>в</w:t>
      </w:r>
      <w:proofErr w:type="gramEnd"/>
      <w:r w:rsidRPr="00342B50">
        <w:rPr>
          <w:rStyle w:val="31"/>
          <w:sz w:val="24"/>
        </w:rPr>
        <w:t>. до н. э.».</w:t>
      </w:r>
      <w:r w:rsidR="00E0697B">
        <w:rPr>
          <w:rStyle w:val="31"/>
          <w:sz w:val="24"/>
        </w:rPr>
        <w:t xml:space="preserve"> Презентация.</w:t>
      </w:r>
    </w:p>
    <w:p w:rsidR="00077971" w:rsidRPr="00342B50" w:rsidRDefault="00077971" w:rsidP="00077971">
      <w:pPr>
        <w:keepNext/>
        <w:keepLines/>
        <w:spacing w:after="116"/>
        <w:ind w:left="2240"/>
        <w:rPr>
          <w:sz w:val="32"/>
        </w:rPr>
      </w:pPr>
      <w:bookmarkStart w:id="1" w:name="bookmark350"/>
      <w:r w:rsidRPr="00342B50">
        <w:rPr>
          <w:rStyle w:val="230"/>
          <w:rFonts w:eastAsiaTheme="minorEastAsia"/>
          <w:sz w:val="32"/>
        </w:rPr>
        <w:t>Ход урока</w:t>
      </w:r>
      <w:bookmarkEnd w:id="1"/>
    </w:p>
    <w:p w:rsidR="00077971" w:rsidRPr="00342B50" w:rsidRDefault="00077971" w:rsidP="00077971">
      <w:pPr>
        <w:pStyle w:val="320"/>
        <w:keepNext/>
        <w:keepLines/>
        <w:numPr>
          <w:ilvl w:val="1"/>
          <w:numId w:val="1"/>
        </w:numPr>
        <w:shd w:val="clear" w:color="auto" w:fill="auto"/>
        <w:tabs>
          <w:tab w:val="left" w:pos="227"/>
        </w:tabs>
        <w:spacing w:line="276" w:lineRule="auto"/>
        <w:ind w:left="380" w:hanging="340"/>
        <w:rPr>
          <w:sz w:val="24"/>
        </w:rPr>
      </w:pPr>
      <w:bookmarkStart w:id="2" w:name="bookmark351"/>
      <w:r w:rsidRPr="00342B50">
        <w:rPr>
          <w:sz w:val="24"/>
        </w:rPr>
        <w:t>Организационный момент</w:t>
      </w:r>
      <w:bookmarkEnd w:id="2"/>
    </w:p>
    <w:p w:rsidR="00077971" w:rsidRPr="00342B50" w:rsidRDefault="00077971" w:rsidP="00077971">
      <w:pPr>
        <w:pStyle w:val="320"/>
        <w:keepNext/>
        <w:keepLines/>
        <w:numPr>
          <w:ilvl w:val="1"/>
          <w:numId w:val="1"/>
        </w:numPr>
        <w:shd w:val="clear" w:color="auto" w:fill="auto"/>
        <w:tabs>
          <w:tab w:val="left" w:pos="306"/>
        </w:tabs>
        <w:spacing w:line="276" w:lineRule="auto"/>
        <w:ind w:left="380" w:right="1080" w:hanging="340"/>
        <w:jc w:val="left"/>
        <w:rPr>
          <w:sz w:val="24"/>
        </w:rPr>
      </w:pPr>
      <w:bookmarkStart w:id="3" w:name="bookmark352"/>
      <w:r w:rsidRPr="00342B50">
        <w:rPr>
          <w:sz w:val="24"/>
        </w:rPr>
        <w:t>Актуализация опорных знаний учащихся по теме «Афинская демократия при Перикле»</w:t>
      </w:r>
      <w:bookmarkEnd w:id="3"/>
    </w:p>
    <w:p w:rsidR="00077971" w:rsidRPr="008F3F34" w:rsidRDefault="00077971" w:rsidP="00077971">
      <w:pPr>
        <w:pStyle w:val="5"/>
        <w:shd w:val="clear" w:color="auto" w:fill="auto"/>
        <w:spacing w:after="68" w:line="276" w:lineRule="auto"/>
        <w:ind w:left="40" w:firstLine="340"/>
        <w:rPr>
          <w:b/>
          <w:i/>
          <w:sz w:val="24"/>
        </w:rPr>
      </w:pPr>
      <w:r w:rsidRPr="00342B50">
        <w:rPr>
          <w:rStyle w:val="31"/>
          <w:sz w:val="24"/>
        </w:rPr>
        <w:t xml:space="preserve">1. </w:t>
      </w:r>
      <w:r w:rsidRPr="008F3F34">
        <w:rPr>
          <w:rStyle w:val="31"/>
          <w:b/>
          <w:i/>
          <w:sz w:val="24"/>
        </w:rPr>
        <w:t>Подготовка устного ответа по карточке № 36.</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0"/>
      </w:tblGrid>
      <w:tr w:rsidR="00077971" w:rsidTr="008B6E26">
        <w:trPr>
          <w:trHeight w:val="2985"/>
        </w:trPr>
        <w:tc>
          <w:tcPr>
            <w:tcW w:w="8850" w:type="dxa"/>
          </w:tcPr>
          <w:p w:rsidR="00077971" w:rsidRPr="00342B50" w:rsidRDefault="00077971" w:rsidP="008B6E26">
            <w:pPr>
              <w:pStyle w:val="320"/>
              <w:keepNext/>
              <w:keepLines/>
              <w:spacing w:line="276" w:lineRule="auto"/>
              <w:ind w:left="2216"/>
              <w:jc w:val="left"/>
              <w:rPr>
                <w:sz w:val="24"/>
              </w:rPr>
            </w:pPr>
            <w:bookmarkStart w:id="4" w:name="bookmark353"/>
            <w:r w:rsidRPr="00342B50">
              <w:rPr>
                <w:sz w:val="24"/>
              </w:rPr>
              <w:t>КАРТОЧКА №36</w:t>
            </w:r>
          </w:p>
          <w:p w:rsidR="00077971" w:rsidRPr="00342B50" w:rsidRDefault="00077971" w:rsidP="008B6E26">
            <w:pPr>
              <w:pStyle w:val="5"/>
              <w:spacing w:line="276" w:lineRule="auto"/>
              <w:ind w:left="356" w:right="620"/>
              <w:jc w:val="left"/>
              <w:rPr>
                <w:sz w:val="24"/>
              </w:rPr>
            </w:pPr>
            <w:r w:rsidRPr="00342B50">
              <w:rPr>
                <w:rStyle w:val="31"/>
                <w:sz w:val="24"/>
              </w:rPr>
              <w:t>Подготовь развернутый ответ на вопрос: «Как управлялось Афин</w:t>
            </w:r>
            <w:r w:rsidRPr="00342B50">
              <w:rPr>
                <w:rStyle w:val="31"/>
                <w:sz w:val="24"/>
              </w:rPr>
              <w:softHyphen/>
              <w:t>ское государство при Перикле?» Для этого вспомни:</w:t>
            </w:r>
          </w:p>
          <w:p w:rsidR="00077971" w:rsidRPr="00342B50" w:rsidRDefault="00077971" w:rsidP="00077971">
            <w:pPr>
              <w:pStyle w:val="5"/>
              <w:numPr>
                <w:ilvl w:val="0"/>
                <w:numId w:val="1"/>
              </w:numPr>
              <w:tabs>
                <w:tab w:val="left" w:pos="531"/>
              </w:tabs>
              <w:spacing w:line="276" w:lineRule="auto"/>
              <w:ind w:left="356" w:right="620"/>
              <w:jc w:val="left"/>
              <w:rPr>
                <w:sz w:val="24"/>
              </w:rPr>
            </w:pPr>
            <w:r w:rsidRPr="00342B50">
              <w:rPr>
                <w:rStyle w:val="31"/>
                <w:sz w:val="24"/>
              </w:rPr>
              <w:t>Кто мог участвовать в работе Народного собрания - главного органа власти в Афинах?</w:t>
            </w:r>
          </w:p>
          <w:p w:rsidR="00077971" w:rsidRPr="00342B50" w:rsidRDefault="00077971" w:rsidP="00077971">
            <w:pPr>
              <w:pStyle w:val="5"/>
              <w:numPr>
                <w:ilvl w:val="0"/>
                <w:numId w:val="1"/>
              </w:numPr>
              <w:tabs>
                <w:tab w:val="left" w:pos="529"/>
              </w:tabs>
              <w:spacing w:line="276" w:lineRule="auto"/>
              <w:ind w:left="16" w:firstLine="340"/>
              <w:rPr>
                <w:sz w:val="24"/>
              </w:rPr>
            </w:pPr>
            <w:r w:rsidRPr="00342B50">
              <w:rPr>
                <w:rStyle w:val="31"/>
                <w:sz w:val="24"/>
              </w:rPr>
              <w:t>Как часто собиралось Народное собрание, где?</w:t>
            </w:r>
          </w:p>
          <w:p w:rsidR="00077971" w:rsidRPr="00342B50" w:rsidRDefault="00077971" w:rsidP="00077971">
            <w:pPr>
              <w:pStyle w:val="5"/>
              <w:numPr>
                <w:ilvl w:val="0"/>
                <w:numId w:val="1"/>
              </w:numPr>
              <w:tabs>
                <w:tab w:val="left" w:pos="531"/>
              </w:tabs>
              <w:spacing w:line="276" w:lineRule="auto"/>
              <w:ind w:left="16" w:firstLine="340"/>
              <w:rPr>
                <w:sz w:val="24"/>
              </w:rPr>
            </w:pPr>
            <w:r w:rsidRPr="00342B50">
              <w:rPr>
                <w:rStyle w:val="31"/>
                <w:sz w:val="24"/>
              </w:rPr>
              <w:t>Какие вопросы решало Народное собрание?</w:t>
            </w:r>
          </w:p>
          <w:p w:rsidR="00077971" w:rsidRPr="00342B50" w:rsidRDefault="00077971" w:rsidP="00077971">
            <w:pPr>
              <w:pStyle w:val="5"/>
              <w:numPr>
                <w:ilvl w:val="0"/>
                <w:numId w:val="1"/>
              </w:numPr>
              <w:tabs>
                <w:tab w:val="left" w:pos="529"/>
              </w:tabs>
              <w:spacing w:line="276" w:lineRule="auto"/>
              <w:ind w:left="16" w:firstLine="340"/>
              <w:rPr>
                <w:sz w:val="24"/>
              </w:rPr>
            </w:pPr>
            <w:r w:rsidRPr="00342B50">
              <w:rPr>
                <w:rStyle w:val="31"/>
                <w:sz w:val="24"/>
              </w:rPr>
              <w:t>Как называлась такая форма правления государством?</w:t>
            </w:r>
          </w:p>
          <w:p w:rsidR="00077971" w:rsidRDefault="00077971" w:rsidP="008B6E26">
            <w:pPr>
              <w:pStyle w:val="5"/>
              <w:tabs>
                <w:tab w:val="left" w:leader="underscore" w:pos="2583"/>
                <w:tab w:val="left" w:leader="underscore" w:pos="3666"/>
                <w:tab w:val="left" w:leader="underscore" w:pos="6073"/>
              </w:tabs>
              <w:spacing w:after="60" w:line="276" w:lineRule="auto"/>
              <w:ind w:left="16" w:firstLine="340"/>
              <w:rPr>
                <w:sz w:val="24"/>
              </w:rPr>
            </w:pPr>
            <w:r w:rsidRPr="00342B50">
              <w:rPr>
                <w:rStyle w:val="41"/>
                <w:sz w:val="24"/>
              </w:rPr>
              <w:t>Сделай вывод.</w:t>
            </w:r>
            <w:r w:rsidRPr="00342B50">
              <w:rPr>
                <w:rStyle w:val="31"/>
                <w:sz w:val="24"/>
              </w:rPr>
              <w:tab/>
            </w:r>
            <w:r w:rsidRPr="00342B50">
              <w:rPr>
                <w:rStyle w:val="31"/>
                <w:sz w:val="24"/>
              </w:rPr>
              <w:tab/>
            </w:r>
            <w:r w:rsidRPr="00342B50">
              <w:rPr>
                <w:rStyle w:val="31"/>
                <w:sz w:val="24"/>
              </w:rPr>
              <w:tab/>
            </w:r>
          </w:p>
        </w:tc>
      </w:tr>
    </w:tbl>
    <w:p w:rsidR="00077971" w:rsidRPr="00342B50" w:rsidRDefault="00077971" w:rsidP="00077971">
      <w:pPr>
        <w:pStyle w:val="330"/>
        <w:keepNext/>
        <w:keepLines/>
        <w:shd w:val="clear" w:color="auto" w:fill="auto"/>
        <w:spacing w:line="276" w:lineRule="auto"/>
        <w:ind w:left="40" w:firstLine="340"/>
        <w:rPr>
          <w:sz w:val="24"/>
        </w:rPr>
      </w:pPr>
      <w:bookmarkStart w:id="5" w:name="bookmark354"/>
      <w:bookmarkEnd w:id="4"/>
      <w:r w:rsidRPr="00342B50">
        <w:rPr>
          <w:sz w:val="24"/>
        </w:rPr>
        <w:t>Примерный ответ учащегося</w:t>
      </w:r>
      <w:bookmarkEnd w:id="5"/>
    </w:p>
    <w:p w:rsidR="00077971" w:rsidRPr="00342B50" w:rsidRDefault="00077971" w:rsidP="00077971">
      <w:pPr>
        <w:pStyle w:val="5"/>
        <w:shd w:val="clear" w:color="auto" w:fill="auto"/>
        <w:spacing w:line="276" w:lineRule="auto"/>
        <w:ind w:left="40" w:right="240" w:firstLine="340"/>
        <w:rPr>
          <w:sz w:val="24"/>
        </w:rPr>
      </w:pPr>
      <w:r w:rsidRPr="00342B50">
        <w:rPr>
          <w:rStyle w:val="31"/>
          <w:sz w:val="24"/>
        </w:rPr>
        <w:t xml:space="preserve">В V в. </w:t>
      </w:r>
      <w:proofErr w:type="gramStart"/>
      <w:r w:rsidRPr="00342B50">
        <w:rPr>
          <w:rStyle w:val="31"/>
          <w:sz w:val="24"/>
        </w:rPr>
        <w:t>до</w:t>
      </w:r>
      <w:proofErr w:type="gramEnd"/>
      <w:r w:rsidRPr="00342B50">
        <w:rPr>
          <w:rStyle w:val="31"/>
          <w:sz w:val="24"/>
        </w:rPr>
        <w:t xml:space="preserve"> н. э. в Афинах власть принадлежала демосу. Популярным вождем афинского демоса длительное время был Перикл. Для решения</w:t>
      </w:r>
    </w:p>
    <w:p w:rsidR="00077971" w:rsidRPr="00342B50" w:rsidRDefault="00077971" w:rsidP="00077971">
      <w:pPr>
        <w:pStyle w:val="5"/>
        <w:shd w:val="clear" w:color="auto" w:fill="auto"/>
        <w:spacing w:after="53" w:line="276" w:lineRule="auto"/>
        <w:ind w:left="20" w:right="20" w:firstLine="0"/>
        <w:rPr>
          <w:sz w:val="24"/>
        </w:rPr>
      </w:pPr>
      <w:r w:rsidRPr="00342B50">
        <w:rPr>
          <w:rStyle w:val="31"/>
          <w:sz w:val="24"/>
        </w:rPr>
        <w:t>государственных дел представители демоса (только граждане-мужчи</w:t>
      </w:r>
      <w:r w:rsidRPr="00342B50">
        <w:rPr>
          <w:rStyle w:val="31"/>
          <w:sz w:val="24"/>
        </w:rPr>
        <w:softHyphen/>
        <w:t>ны, начиная с 20 лет) собирались 3-4 раза в месяц для участия в работе Народного собрания. Путем поднятия рук Собрание выбирало первого стратега (он ведал отношениями Афин с другими государствами, фло</w:t>
      </w:r>
      <w:r w:rsidRPr="00342B50">
        <w:rPr>
          <w:rStyle w:val="31"/>
          <w:sz w:val="24"/>
        </w:rPr>
        <w:softHyphen/>
        <w:t>том и войском), объявляло войну, утверждало мирные договоры, прини</w:t>
      </w:r>
      <w:r w:rsidRPr="00342B50">
        <w:rPr>
          <w:rStyle w:val="31"/>
          <w:sz w:val="24"/>
        </w:rPr>
        <w:softHyphen/>
        <w:t>мало законы, распоряжалось казной и решало, какую зарплату платить выборным лицам. Такая форма правления называлась демократией.</w:t>
      </w:r>
    </w:p>
    <w:p w:rsidR="009A7514" w:rsidRPr="009A7514" w:rsidRDefault="009A7514" w:rsidP="009A7514">
      <w:pPr>
        <w:pStyle w:val="ad"/>
        <w:rPr>
          <w:rFonts w:ascii="Times New Roman" w:eastAsia="Arial Unicode MS" w:hAnsi="Times New Roman" w:cs="Times New Roman"/>
          <w:b/>
          <w:color w:val="000000" w:themeColor="text1"/>
          <w:sz w:val="24"/>
          <w:szCs w:val="24"/>
        </w:rPr>
      </w:pPr>
      <w:r w:rsidRPr="009A7514">
        <w:rPr>
          <w:rFonts w:ascii="Times New Roman" w:eastAsia="Arial Unicode MS" w:hAnsi="Times New Roman" w:cs="Times New Roman"/>
          <w:b/>
          <w:color w:val="000000" w:themeColor="text1"/>
          <w:sz w:val="24"/>
          <w:szCs w:val="24"/>
        </w:rPr>
        <w:t xml:space="preserve">2. Терминологический диктант. </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 xml:space="preserve">1) Военачальник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 xml:space="preserve">стратег) </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lastRenderedPageBreak/>
        <w:t xml:space="preserve">2) Каким было голосование на Собрании?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тайное)</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3) Кто из афинских граждан в течение долгого времени занимал должность стратега? (Перикл)</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 xml:space="preserve">4) Как называли человека, умеющего произносить речь?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оратор)</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 xml:space="preserve">5) « Песнь козлов»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 xml:space="preserve">трагедия) </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 xml:space="preserve">6) Место для зрелищ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 xml:space="preserve">театр) </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 xml:space="preserve">7) круглая или полукруглая площадка для выступления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 xml:space="preserve">орхестра) </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 xml:space="preserve">8) весёлое шествие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комедия)</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 xml:space="preserve">9) умение отстаивать своё мнение при выступлении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 xml:space="preserve">красноречие) </w:t>
      </w:r>
    </w:p>
    <w:p w:rsidR="009A7514" w:rsidRPr="009A7514" w:rsidRDefault="009A7514" w:rsidP="009A7514">
      <w:pPr>
        <w:pStyle w:val="ad"/>
        <w:rPr>
          <w:rFonts w:ascii="Times New Roman" w:eastAsia="Arial Unicode MS" w:hAnsi="Times New Roman" w:cs="Times New Roman"/>
          <w:color w:val="000000" w:themeColor="text1"/>
          <w:sz w:val="24"/>
          <w:szCs w:val="24"/>
        </w:rPr>
      </w:pPr>
      <w:r w:rsidRPr="009A7514">
        <w:rPr>
          <w:rFonts w:ascii="Times New Roman" w:eastAsia="Arial Unicode MS" w:hAnsi="Times New Roman" w:cs="Times New Roman"/>
          <w:color w:val="000000" w:themeColor="text1"/>
          <w:sz w:val="24"/>
          <w:szCs w:val="24"/>
        </w:rPr>
        <w:t xml:space="preserve">10)место. Примыкающее к орхестре, где хранились костюмы и декорации </w:t>
      </w:r>
      <w:proofErr w:type="gramStart"/>
      <w:r w:rsidRPr="009A7514">
        <w:rPr>
          <w:rFonts w:ascii="Times New Roman" w:eastAsia="Arial Unicode MS" w:hAnsi="Times New Roman" w:cs="Times New Roman"/>
          <w:color w:val="000000" w:themeColor="text1"/>
          <w:sz w:val="24"/>
          <w:szCs w:val="24"/>
        </w:rPr>
        <w:t xml:space="preserve">( </w:t>
      </w:r>
      <w:proofErr w:type="gramEnd"/>
      <w:r w:rsidRPr="009A7514">
        <w:rPr>
          <w:rFonts w:ascii="Times New Roman" w:eastAsia="Arial Unicode MS" w:hAnsi="Times New Roman" w:cs="Times New Roman"/>
          <w:color w:val="000000" w:themeColor="text1"/>
          <w:sz w:val="24"/>
          <w:szCs w:val="24"/>
        </w:rPr>
        <w:t>скене)</w:t>
      </w:r>
    </w:p>
    <w:p w:rsidR="009A7514" w:rsidRPr="00342B50" w:rsidRDefault="009A7514" w:rsidP="00077971">
      <w:pPr>
        <w:pStyle w:val="5"/>
        <w:shd w:val="clear" w:color="auto" w:fill="auto"/>
        <w:tabs>
          <w:tab w:val="left" w:pos="565"/>
        </w:tabs>
        <w:spacing w:line="276" w:lineRule="auto"/>
        <w:ind w:left="20" w:right="20" w:firstLine="300"/>
        <w:rPr>
          <w:sz w:val="24"/>
        </w:rPr>
      </w:pPr>
    </w:p>
    <w:p w:rsidR="00077971" w:rsidRPr="009A7514" w:rsidRDefault="00077971" w:rsidP="00077971">
      <w:pPr>
        <w:pStyle w:val="5"/>
        <w:shd w:val="clear" w:color="auto" w:fill="auto"/>
        <w:tabs>
          <w:tab w:val="left" w:pos="568"/>
        </w:tabs>
        <w:spacing w:line="276" w:lineRule="auto"/>
        <w:ind w:left="600" w:hanging="260"/>
        <w:rPr>
          <w:b/>
          <w:sz w:val="24"/>
        </w:rPr>
      </w:pPr>
      <w:r w:rsidRPr="009A7514">
        <w:rPr>
          <w:rStyle w:val="31"/>
          <w:b/>
          <w:sz w:val="24"/>
        </w:rPr>
        <w:t>б)</w:t>
      </w:r>
      <w:r w:rsidRPr="009A7514">
        <w:rPr>
          <w:rStyle w:val="31"/>
          <w:b/>
          <w:sz w:val="24"/>
        </w:rPr>
        <w:tab/>
        <w:t>Решение задач.</w:t>
      </w:r>
    </w:p>
    <w:p w:rsidR="00077971" w:rsidRPr="00342B50" w:rsidRDefault="00077971" w:rsidP="00077971">
      <w:pPr>
        <w:pStyle w:val="5"/>
        <w:shd w:val="clear" w:color="auto" w:fill="auto"/>
        <w:spacing w:line="276" w:lineRule="auto"/>
        <w:ind w:left="20" w:right="20" w:firstLine="300"/>
        <w:rPr>
          <w:sz w:val="24"/>
        </w:rPr>
      </w:pPr>
      <w:r w:rsidRPr="00342B50">
        <w:rPr>
          <w:rStyle w:val="a6"/>
          <w:sz w:val="24"/>
        </w:rPr>
        <w:t>Задача 1.</w:t>
      </w:r>
      <w:r w:rsidRPr="00342B50">
        <w:rPr>
          <w:rStyle w:val="31"/>
          <w:sz w:val="24"/>
        </w:rPr>
        <w:t xml:space="preserve"> Знойное летнее утро... Земледельцы с надеждой смот</w:t>
      </w:r>
      <w:r w:rsidRPr="00342B50">
        <w:rPr>
          <w:rStyle w:val="31"/>
          <w:sz w:val="24"/>
        </w:rPr>
        <w:softHyphen/>
        <w:t>рят на вершины гор: не покрылись ли они тучами? Но нет, уже много дней безоблачное небо, засуха выжигает поля, предвещает голод. «</w:t>
      </w:r>
      <w:proofErr w:type="gramStart"/>
      <w:r w:rsidRPr="00342B50">
        <w:rPr>
          <w:rStyle w:val="31"/>
          <w:sz w:val="24"/>
        </w:rPr>
        <w:t>О</w:t>
      </w:r>
      <w:proofErr w:type="gramEnd"/>
      <w:r w:rsidRPr="00342B50">
        <w:rPr>
          <w:rStyle w:val="31"/>
          <w:sz w:val="24"/>
        </w:rPr>
        <w:t xml:space="preserve"> ты, </w:t>
      </w:r>
      <w:proofErr w:type="spellStart"/>
      <w:r w:rsidRPr="00342B50">
        <w:rPr>
          <w:rStyle w:val="31"/>
          <w:sz w:val="24"/>
        </w:rPr>
        <w:t>Тучегонитель</w:t>
      </w:r>
      <w:proofErr w:type="spellEnd"/>
      <w:r w:rsidRPr="00342B50">
        <w:rPr>
          <w:rStyle w:val="31"/>
          <w:sz w:val="24"/>
        </w:rPr>
        <w:t xml:space="preserve">! - молятся греки. - Полям нужен дождь, иссохшие комья земли кричат о жажде. </w:t>
      </w:r>
      <w:proofErr w:type="gramStart"/>
      <w:r w:rsidRPr="00342B50">
        <w:rPr>
          <w:rStyle w:val="31"/>
          <w:sz w:val="24"/>
        </w:rPr>
        <w:t>Каждый из нас принес тебе подарки: один - барана, другой - козла, третий - кабана, а бедня</w:t>
      </w:r>
      <w:r w:rsidRPr="00342B50">
        <w:rPr>
          <w:rStyle w:val="31"/>
          <w:sz w:val="24"/>
        </w:rPr>
        <w:softHyphen/>
        <w:t>ки - по лепешке.</w:t>
      </w:r>
      <w:proofErr w:type="gramEnd"/>
      <w:r w:rsidRPr="00342B50">
        <w:rPr>
          <w:rStyle w:val="31"/>
          <w:sz w:val="24"/>
        </w:rPr>
        <w:t xml:space="preserve"> Подай нам дождь!»</w:t>
      </w:r>
    </w:p>
    <w:p w:rsidR="00893175" w:rsidRDefault="00077971" w:rsidP="00077971">
      <w:pPr>
        <w:pStyle w:val="20"/>
        <w:numPr>
          <w:ilvl w:val="0"/>
          <w:numId w:val="1"/>
        </w:numPr>
        <w:shd w:val="clear" w:color="auto" w:fill="auto"/>
        <w:tabs>
          <w:tab w:val="left" w:pos="575"/>
        </w:tabs>
        <w:spacing w:line="276" w:lineRule="auto"/>
        <w:ind w:left="600" w:right="20" w:hanging="260"/>
        <w:rPr>
          <w:sz w:val="24"/>
        </w:rPr>
      </w:pPr>
      <w:r w:rsidRPr="00342B50">
        <w:rPr>
          <w:rStyle w:val="22"/>
          <w:sz w:val="24"/>
        </w:rPr>
        <w:t>Назовите имя бога, которому молились древнегреческие зем</w:t>
      </w:r>
      <w:r w:rsidRPr="00342B50">
        <w:rPr>
          <w:rStyle w:val="22"/>
          <w:sz w:val="24"/>
        </w:rPr>
        <w:softHyphen/>
        <w:t>ледельцы. Почему древние египтяне не обращались с подоб</w:t>
      </w:r>
      <w:r w:rsidRPr="00342B50">
        <w:rPr>
          <w:rStyle w:val="22"/>
          <w:sz w:val="24"/>
        </w:rPr>
        <w:softHyphen/>
        <w:t>ными молитвами к своим богам?</w:t>
      </w:r>
      <w:r w:rsidR="00893175">
        <w:rPr>
          <w:sz w:val="24"/>
        </w:rPr>
        <w:t xml:space="preserve"> </w:t>
      </w:r>
      <w:proofErr w:type="gramStart"/>
      <w:r w:rsidR="00893175">
        <w:rPr>
          <w:sz w:val="24"/>
        </w:rPr>
        <w:t>(Речь</w:t>
      </w:r>
      <w:proofErr w:type="gramEnd"/>
    </w:p>
    <w:p w:rsidR="00077971" w:rsidRPr="00342B50" w:rsidRDefault="00077971" w:rsidP="00893175">
      <w:pPr>
        <w:pStyle w:val="20"/>
        <w:numPr>
          <w:ilvl w:val="0"/>
          <w:numId w:val="1"/>
        </w:numPr>
        <w:shd w:val="clear" w:color="auto" w:fill="auto"/>
        <w:tabs>
          <w:tab w:val="left" w:pos="0"/>
        </w:tabs>
        <w:spacing w:line="276" w:lineRule="auto"/>
        <w:ind w:right="20" w:firstLine="0"/>
        <w:rPr>
          <w:sz w:val="24"/>
        </w:rPr>
      </w:pPr>
      <w:r w:rsidRPr="00342B50">
        <w:rPr>
          <w:sz w:val="24"/>
        </w:rPr>
        <w:t xml:space="preserve">идет о боге грома и молний Зевсе. </w:t>
      </w:r>
      <w:proofErr w:type="gramStart"/>
      <w:r w:rsidRPr="00342B50">
        <w:rPr>
          <w:sz w:val="24"/>
        </w:rPr>
        <w:t>Египтяне не почитали аналогичное боже</w:t>
      </w:r>
      <w:r w:rsidRPr="00342B50">
        <w:rPr>
          <w:sz w:val="24"/>
        </w:rPr>
        <w:softHyphen/>
        <w:t>ство, т. к. в Египте дожди очень редки (за исключением дельты Нила) и основную влагу, необходимую для посевов, давали разливы Нила, а не дожди.)</w:t>
      </w:r>
      <w:proofErr w:type="gramEnd"/>
    </w:p>
    <w:p w:rsidR="00077971" w:rsidRPr="00342B50" w:rsidRDefault="00077971" w:rsidP="00077971">
      <w:pPr>
        <w:pStyle w:val="5"/>
        <w:shd w:val="clear" w:color="auto" w:fill="auto"/>
        <w:spacing w:line="276" w:lineRule="auto"/>
        <w:ind w:left="20" w:right="20" w:firstLine="300"/>
        <w:rPr>
          <w:sz w:val="24"/>
        </w:rPr>
      </w:pPr>
      <w:r w:rsidRPr="00342B50">
        <w:rPr>
          <w:rStyle w:val="a6"/>
          <w:sz w:val="24"/>
        </w:rPr>
        <w:t>Задача 2.</w:t>
      </w:r>
      <w:r w:rsidRPr="00342B50">
        <w:rPr>
          <w:rStyle w:val="31"/>
          <w:sz w:val="24"/>
        </w:rPr>
        <w:t xml:space="preserve"> Плывут на корабле греческие мореходы... Вдруг поднимается сильный ветер, море, прежде спокойное, становится неузнаваемым. Маленький деревянный корабль бросает как щепку, ветер свалил мачту, водой смыло несколько гребцов. Корабль дал течь... Люди в ужасе: чем они прогневали грозного бога, послав</w:t>
      </w:r>
      <w:r w:rsidRPr="00342B50">
        <w:rPr>
          <w:rStyle w:val="31"/>
          <w:sz w:val="24"/>
        </w:rPr>
        <w:softHyphen/>
        <w:t>шего эту бурю?!</w:t>
      </w:r>
    </w:p>
    <w:p w:rsidR="00077971" w:rsidRPr="00342B50" w:rsidRDefault="00077971" w:rsidP="00077971">
      <w:pPr>
        <w:pStyle w:val="5"/>
        <w:numPr>
          <w:ilvl w:val="0"/>
          <w:numId w:val="1"/>
        </w:numPr>
        <w:shd w:val="clear" w:color="auto" w:fill="auto"/>
        <w:tabs>
          <w:tab w:val="left" w:pos="573"/>
        </w:tabs>
        <w:spacing w:line="276" w:lineRule="auto"/>
        <w:ind w:left="600" w:right="20" w:hanging="260"/>
        <w:rPr>
          <w:sz w:val="24"/>
        </w:rPr>
      </w:pPr>
      <w:r w:rsidRPr="009A7514">
        <w:rPr>
          <w:rStyle w:val="31"/>
          <w:i/>
          <w:sz w:val="24"/>
        </w:rPr>
        <w:t>Какому богу молились древние греки о спасении корабля? Почему этот бог был одним из самых главных в их религии?</w:t>
      </w:r>
      <w:r w:rsidRPr="00342B50">
        <w:rPr>
          <w:rStyle w:val="31"/>
          <w:sz w:val="24"/>
        </w:rPr>
        <w:t xml:space="preserve"> </w:t>
      </w:r>
      <w:proofErr w:type="gramStart"/>
      <w:r w:rsidRPr="009A7514">
        <w:rPr>
          <w:rStyle w:val="a5"/>
          <w:i w:val="0"/>
          <w:sz w:val="24"/>
        </w:rPr>
        <w:t>(Бог моря Посейдон.</w:t>
      </w:r>
      <w:proofErr w:type="gramEnd"/>
      <w:r w:rsidRPr="009A7514">
        <w:rPr>
          <w:rStyle w:val="a5"/>
          <w:i w:val="0"/>
          <w:sz w:val="24"/>
        </w:rPr>
        <w:t xml:space="preserve"> </w:t>
      </w:r>
      <w:proofErr w:type="gramStart"/>
      <w:r w:rsidRPr="009A7514">
        <w:rPr>
          <w:rStyle w:val="a5"/>
          <w:i w:val="0"/>
          <w:sz w:val="24"/>
        </w:rPr>
        <w:t>Почитание бога было связано с разви</w:t>
      </w:r>
      <w:r w:rsidRPr="009A7514">
        <w:rPr>
          <w:rStyle w:val="a5"/>
          <w:i w:val="0"/>
          <w:sz w:val="24"/>
        </w:rPr>
        <w:softHyphen/>
        <w:t>тием мореплавания.)</w:t>
      </w:r>
      <w:proofErr w:type="gramEnd"/>
    </w:p>
    <w:p w:rsidR="00077971" w:rsidRPr="00342B50" w:rsidRDefault="00B04E16" w:rsidP="00077971">
      <w:pPr>
        <w:pStyle w:val="5"/>
        <w:shd w:val="clear" w:color="auto" w:fill="auto"/>
        <w:spacing w:after="70" w:line="276" w:lineRule="auto"/>
        <w:ind w:left="600" w:hanging="260"/>
        <w:rPr>
          <w:sz w:val="24"/>
        </w:rPr>
      </w:pPr>
      <w:r>
        <w:rPr>
          <w:rStyle w:val="31"/>
          <w:sz w:val="24"/>
        </w:rPr>
        <w:t>г) Работа по карточке</w:t>
      </w:r>
      <w:r w:rsidR="00077971" w:rsidRPr="00342B50">
        <w:rPr>
          <w:rStyle w:val="31"/>
          <w:sz w:val="24"/>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5"/>
      </w:tblGrid>
      <w:tr w:rsidR="00077971" w:rsidTr="008B6E26">
        <w:trPr>
          <w:trHeight w:val="1785"/>
        </w:trPr>
        <w:tc>
          <w:tcPr>
            <w:tcW w:w="7935" w:type="dxa"/>
          </w:tcPr>
          <w:p w:rsidR="00077971" w:rsidRPr="00342B50" w:rsidRDefault="00077971" w:rsidP="008B6E26">
            <w:pPr>
              <w:pStyle w:val="60"/>
              <w:spacing w:line="276" w:lineRule="auto"/>
              <w:ind w:left="2286"/>
              <w:jc w:val="left"/>
              <w:rPr>
                <w:sz w:val="24"/>
              </w:rPr>
            </w:pPr>
          </w:p>
          <w:p w:rsidR="00077971" w:rsidRPr="00342B50" w:rsidRDefault="00077971" w:rsidP="008B6E26">
            <w:pPr>
              <w:pStyle w:val="5"/>
              <w:spacing w:line="276" w:lineRule="auto"/>
              <w:ind w:left="486" w:hanging="260"/>
              <w:rPr>
                <w:sz w:val="24"/>
              </w:rPr>
            </w:pPr>
            <w:r w:rsidRPr="00342B50">
              <w:rPr>
                <w:rStyle w:val="31"/>
                <w:sz w:val="24"/>
              </w:rPr>
              <w:t>Афинский стратег Перикл, узнав о том, что какой-то раб сломал</w:t>
            </w:r>
          </w:p>
          <w:p w:rsidR="00077971" w:rsidRPr="00342B50" w:rsidRDefault="00077971" w:rsidP="008B6E26">
            <w:pPr>
              <w:pStyle w:val="5"/>
              <w:spacing w:line="276" w:lineRule="auto"/>
              <w:ind w:left="486" w:hanging="260"/>
              <w:rPr>
                <w:sz w:val="24"/>
              </w:rPr>
            </w:pPr>
            <w:r w:rsidRPr="00342B50">
              <w:rPr>
                <w:rStyle w:val="31"/>
                <w:sz w:val="24"/>
              </w:rPr>
              <w:t>ногу, воскликнул: «Вот еще одним педагогом стало больше!»</w:t>
            </w:r>
          </w:p>
          <w:p w:rsidR="00077971" w:rsidRPr="00342B50" w:rsidRDefault="00077971" w:rsidP="00077971">
            <w:pPr>
              <w:pStyle w:val="5"/>
              <w:numPr>
                <w:ilvl w:val="0"/>
                <w:numId w:val="1"/>
              </w:numPr>
              <w:tabs>
                <w:tab w:val="left" w:pos="489"/>
              </w:tabs>
              <w:spacing w:line="276" w:lineRule="auto"/>
              <w:ind w:left="486" w:hanging="260"/>
              <w:rPr>
                <w:sz w:val="24"/>
              </w:rPr>
            </w:pPr>
            <w:r w:rsidRPr="00342B50">
              <w:rPr>
                <w:rStyle w:val="31"/>
                <w:sz w:val="24"/>
              </w:rPr>
              <w:t>Что означали слова Перикла?</w:t>
            </w:r>
          </w:p>
          <w:p w:rsidR="00077971" w:rsidRDefault="00077971" w:rsidP="00077971">
            <w:pPr>
              <w:pStyle w:val="5"/>
              <w:numPr>
                <w:ilvl w:val="0"/>
                <w:numId w:val="1"/>
              </w:numPr>
              <w:tabs>
                <w:tab w:val="left" w:pos="498"/>
                <w:tab w:val="left" w:leader="underscore" w:pos="5042"/>
                <w:tab w:val="left" w:leader="underscore" w:pos="5250"/>
              </w:tabs>
              <w:spacing w:line="276" w:lineRule="auto"/>
              <w:ind w:left="486" w:hanging="260"/>
              <w:rPr>
                <w:sz w:val="24"/>
              </w:rPr>
            </w:pPr>
            <w:r w:rsidRPr="00342B50">
              <w:rPr>
                <w:rStyle w:val="41"/>
                <w:sz w:val="24"/>
              </w:rPr>
              <w:t>Кого греки называли педагогами?</w:t>
            </w:r>
            <w:r w:rsidRPr="00342B50">
              <w:rPr>
                <w:rStyle w:val="31"/>
                <w:sz w:val="24"/>
              </w:rPr>
              <w:tab/>
            </w:r>
            <w:r w:rsidRPr="00342B50">
              <w:rPr>
                <w:rStyle w:val="31"/>
                <w:sz w:val="24"/>
              </w:rPr>
              <w:tab/>
            </w:r>
          </w:p>
        </w:tc>
      </w:tr>
    </w:tbl>
    <w:p w:rsidR="00077971" w:rsidRPr="00342B50" w:rsidRDefault="00077971" w:rsidP="00077971">
      <w:pPr>
        <w:pStyle w:val="20"/>
        <w:shd w:val="clear" w:color="auto" w:fill="auto"/>
        <w:spacing w:after="73" w:line="276" w:lineRule="auto"/>
        <w:ind w:left="40" w:right="20" w:firstLine="340"/>
        <w:rPr>
          <w:sz w:val="24"/>
        </w:rPr>
      </w:pPr>
      <w:r w:rsidRPr="00342B50">
        <w:rPr>
          <w:rStyle w:val="21"/>
          <w:sz w:val="24"/>
        </w:rPr>
        <w:t>Ответ</w:t>
      </w:r>
      <w:r w:rsidRPr="00342B50">
        <w:rPr>
          <w:sz w:val="24"/>
        </w:rPr>
        <w:t xml:space="preserve">: Педагогами греки называли сопровождающего ребенка. Как правило, это были рабы, которые </w:t>
      </w:r>
      <w:proofErr w:type="gramStart"/>
      <w:r w:rsidRPr="00342B50">
        <w:rPr>
          <w:sz w:val="24"/>
        </w:rPr>
        <w:t>состарились</w:t>
      </w:r>
      <w:proofErr w:type="gramEnd"/>
      <w:r w:rsidRPr="00342B50">
        <w:rPr>
          <w:sz w:val="24"/>
        </w:rPr>
        <w:t xml:space="preserve"> или получили увечье, поэтому не могли выполнять какую-то другую более слож</w:t>
      </w:r>
      <w:r w:rsidRPr="00342B50">
        <w:rPr>
          <w:sz w:val="24"/>
        </w:rPr>
        <w:softHyphen/>
        <w:t>ную работу.</w:t>
      </w:r>
    </w:p>
    <w:p w:rsidR="00077971" w:rsidRPr="00342B50" w:rsidRDefault="00077971" w:rsidP="00077971">
      <w:pPr>
        <w:rPr>
          <w:sz w:val="6"/>
          <w:szCs w:val="2"/>
        </w:rPr>
      </w:pPr>
    </w:p>
    <w:p w:rsidR="00077971" w:rsidRPr="008F3F34" w:rsidRDefault="00077971" w:rsidP="00077971">
      <w:pPr>
        <w:pStyle w:val="5"/>
        <w:numPr>
          <w:ilvl w:val="0"/>
          <w:numId w:val="2"/>
        </w:numPr>
        <w:shd w:val="clear" w:color="auto" w:fill="auto"/>
        <w:tabs>
          <w:tab w:val="left" w:pos="589"/>
        </w:tabs>
        <w:spacing w:line="276" w:lineRule="auto"/>
        <w:ind w:left="40" w:firstLine="340"/>
        <w:rPr>
          <w:b/>
          <w:i/>
          <w:sz w:val="24"/>
        </w:rPr>
      </w:pPr>
      <w:r w:rsidRPr="008F3F34">
        <w:rPr>
          <w:rStyle w:val="31"/>
          <w:b/>
          <w:i/>
          <w:sz w:val="24"/>
        </w:rPr>
        <w:t>Работа с классом. Беседа по вопросам.</w:t>
      </w:r>
    </w:p>
    <w:p w:rsidR="00077971" w:rsidRPr="00342B50" w:rsidRDefault="00077971" w:rsidP="00077971">
      <w:pPr>
        <w:pStyle w:val="20"/>
        <w:numPr>
          <w:ilvl w:val="0"/>
          <w:numId w:val="1"/>
        </w:numPr>
        <w:shd w:val="clear" w:color="auto" w:fill="auto"/>
        <w:tabs>
          <w:tab w:val="left" w:pos="630"/>
        </w:tabs>
        <w:spacing w:line="276" w:lineRule="auto"/>
        <w:ind w:left="620" w:right="20" w:hanging="220"/>
        <w:rPr>
          <w:sz w:val="24"/>
        </w:rPr>
      </w:pPr>
      <w:r w:rsidRPr="00893175">
        <w:rPr>
          <w:rStyle w:val="22"/>
          <w:i w:val="0"/>
          <w:sz w:val="24"/>
        </w:rPr>
        <w:t>Что свидетельствует о развитии демократии в нашем государ</w:t>
      </w:r>
      <w:r w:rsidRPr="00893175">
        <w:rPr>
          <w:rStyle w:val="22"/>
          <w:i w:val="0"/>
          <w:sz w:val="24"/>
        </w:rPr>
        <w:softHyphen/>
        <w:t>стве сегодня?</w:t>
      </w:r>
      <w:r w:rsidRPr="00342B50">
        <w:rPr>
          <w:sz w:val="24"/>
        </w:rPr>
        <w:t xml:space="preserve"> </w:t>
      </w:r>
      <w:r w:rsidRPr="00893175">
        <w:rPr>
          <w:i/>
          <w:sz w:val="24"/>
        </w:rPr>
        <w:t>(Возможность говорить то, что ты думаешь, участвовать в выборах в Государственную думу, президента России.)</w:t>
      </w:r>
    </w:p>
    <w:p w:rsidR="00893175" w:rsidRPr="00893175" w:rsidRDefault="00077971" w:rsidP="00077971">
      <w:pPr>
        <w:pStyle w:val="5"/>
        <w:numPr>
          <w:ilvl w:val="0"/>
          <w:numId w:val="1"/>
        </w:numPr>
        <w:shd w:val="clear" w:color="auto" w:fill="auto"/>
        <w:tabs>
          <w:tab w:val="left" w:pos="635"/>
        </w:tabs>
        <w:spacing w:line="276" w:lineRule="auto"/>
        <w:ind w:left="620" w:right="20" w:hanging="220"/>
        <w:jc w:val="left"/>
        <w:rPr>
          <w:rStyle w:val="31"/>
          <w:sz w:val="24"/>
          <w:shd w:val="clear" w:color="auto" w:fill="auto"/>
        </w:rPr>
      </w:pPr>
      <w:r w:rsidRPr="00342B50">
        <w:rPr>
          <w:rStyle w:val="31"/>
          <w:sz w:val="24"/>
        </w:rPr>
        <w:t>А кто сегодня в нашем государстве может участвовать в вы</w:t>
      </w:r>
      <w:r w:rsidRPr="00342B50">
        <w:rPr>
          <w:rStyle w:val="31"/>
          <w:sz w:val="24"/>
        </w:rPr>
        <w:softHyphen/>
        <w:t>борах?</w:t>
      </w:r>
    </w:p>
    <w:p w:rsidR="00077971" w:rsidRPr="00342B50" w:rsidRDefault="00077971" w:rsidP="00077971">
      <w:pPr>
        <w:pStyle w:val="5"/>
        <w:numPr>
          <w:ilvl w:val="0"/>
          <w:numId w:val="1"/>
        </w:numPr>
        <w:shd w:val="clear" w:color="auto" w:fill="auto"/>
        <w:tabs>
          <w:tab w:val="left" w:pos="635"/>
        </w:tabs>
        <w:spacing w:line="276" w:lineRule="auto"/>
        <w:ind w:left="620" w:right="20" w:hanging="220"/>
        <w:jc w:val="left"/>
        <w:rPr>
          <w:sz w:val="24"/>
        </w:rPr>
      </w:pPr>
      <w:r w:rsidRPr="00342B50">
        <w:rPr>
          <w:rStyle w:val="a5"/>
          <w:sz w:val="24"/>
        </w:rPr>
        <w:t xml:space="preserve"> (Это все взрослые люди, достигшие 18 лет.)</w:t>
      </w:r>
    </w:p>
    <w:p w:rsidR="00077971" w:rsidRPr="00342B50" w:rsidRDefault="00077971" w:rsidP="00077971">
      <w:pPr>
        <w:pStyle w:val="5"/>
        <w:numPr>
          <w:ilvl w:val="0"/>
          <w:numId w:val="1"/>
        </w:numPr>
        <w:shd w:val="clear" w:color="auto" w:fill="auto"/>
        <w:tabs>
          <w:tab w:val="left" w:pos="618"/>
        </w:tabs>
        <w:spacing w:line="276" w:lineRule="auto"/>
        <w:ind w:left="40" w:firstLine="340"/>
        <w:rPr>
          <w:sz w:val="24"/>
        </w:rPr>
      </w:pPr>
      <w:r w:rsidRPr="00342B50">
        <w:rPr>
          <w:rStyle w:val="31"/>
          <w:sz w:val="24"/>
        </w:rPr>
        <w:t>Могут ли женщины участвовать в выборах?</w:t>
      </w:r>
      <w:r w:rsidRPr="00342B50">
        <w:rPr>
          <w:rStyle w:val="a5"/>
          <w:sz w:val="24"/>
        </w:rPr>
        <w:t xml:space="preserve"> (Да, могут.)</w:t>
      </w:r>
    </w:p>
    <w:p w:rsidR="00077971" w:rsidRPr="00342B50" w:rsidRDefault="00077971" w:rsidP="00077971">
      <w:pPr>
        <w:pStyle w:val="5"/>
        <w:numPr>
          <w:ilvl w:val="0"/>
          <w:numId w:val="1"/>
        </w:numPr>
        <w:shd w:val="clear" w:color="auto" w:fill="auto"/>
        <w:tabs>
          <w:tab w:val="left" w:pos="638"/>
        </w:tabs>
        <w:spacing w:line="276" w:lineRule="auto"/>
        <w:ind w:left="620" w:right="20" w:hanging="220"/>
        <w:jc w:val="left"/>
        <w:rPr>
          <w:sz w:val="24"/>
        </w:rPr>
      </w:pPr>
      <w:r w:rsidRPr="00342B50">
        <w:rPr>
          <w:rStyle w:val="31"/>
          <w:sz w:val="24"/>
        </w:rPr>
        <w:lastRenderedPageBreak/>
        <w:t>Могут ли они быть избраны в органы государственной вла</w:t>
      </w:r>
      <w:r w:rsidRPr="00342B50">
        <w:rPr>
          <w:rStyle w:val="31"/>
          <w:sz w:val="24"/>
        </w:rPr>
        <w:softHyphen/>
        <w:t>сти?</w:t>
      </w:r>
      <w:r w:rsidRPr="00342B50">
        <w:rPr>
          <w:rStyle w:val="a5"/>
          <w:sz w:val="24"/>
        </w:rPr>
        <w:t xml:space="preserve"> (Да, могут.)</w:t>
      </w:r>
    </w:p>
    <w:p w:rsidR="00077971" w:rsidRPr="008F3F34" w:rsidRDefault="00077971" w:rsidP="00077971">
      <w:pPr>
        <w:pStyle w:val="5"/>
        <w:numPr>
          <w:ilvl w:val="0"/>
          <w:numId w:val="2"/>
        </w:numPr>
        <w:shd w:val="clear" w:color="auto" w:fill="auto"/>
        <w:tabs>
          <w:tab w:val="left" w:pos="609"/>
        </w:tabs>
        <w:spacing w:line="276" w:lineRule="auto"/>
        <w:ind w:left="40" w:right="20" w:firstLine="340"/>
        <w:rPr>
          <w:b/>
          <w:i/>
          <w:sz w:val="24"/>
        </w:rPr>
      </w:pPr>
      <w:r w:rsidRPr="008F3F34">
        <w:rPr>
          <w:rStyle w:val="31"/>
          <w:b/>
          <w:i/>
          <w:sz w:val="24"/>
        </w:rPr>
        <w:t>Устный ответ ученика по карточке № 36</w:t>
      </w:r>
    </w:p>
    <w:p w:rsidR="00077971" w:rsidRPr="00077971" w:rsidRDefault="00077971" w:rsidP="00077971">
      <w:pPr>
        <w:pStyle w:val="320"/>
        <w:keepNext/>
        <w:keepLines/>
        <w:shd w:val="clear" w:color="auto" w:fill="auto"/>
        <w:spacing w:line="276" w:lineRule="auto"/>
        <w:ind w:left="40" w:firstLine="0"/>
        <w:jc w:val="left"/>
        <w:rPr>
          <w:b/>
          <w:sz w:val="24"/>
        </w:rPr>
      </w:pPr>
      <w:bookmarkStart w:id="6" w:name="bookmark355"/>
      <w:r w:rsidRPr="00077971">
        <w:rPr>
          <w:b/>
          <w:sz w:val="24"/>
        </w:rPr>
        <w:t>III. Переход к изучению новой темы</w:t>
      </w:r>
      <w:bookmarkEnd w:id="6"/>
    </w:p>
    <w:p w:rsidR="00077971" w:rsidRPr="00E0697B" w:rsidRDefault="00077971" w:rsidP="00E0697B">
      <w:pPr>
        <w:pStyle w:val="5"/>
        <w:shd w:val="clear" w:color="auto" w:fill="auto"/>
        <w:spacing w:line="276" w:lineRule="auto"/>
        <w:ind w:left="40" w:right="20" w:firstLine="340"/>
        <w:rPr>
          <w:sz w:val="24"/>
          <w:shd w:val="clear" w:color="auto" w:fill="FFFFFF"/>
        </w:rPr>
      </w:pPr>
      <w:r w:rsidRPr="00342B50">
        <w:rPr>
          <w:rStyle w:val="31"/>
          <w:sz w:val="24"/>
        </w:rPr>
        <w:t>Расцвет греческих городов-государств был недолгим. Еще при жизни Перикла в самой Греции начались войны между городами за право главенствовать в Элладе. Для греков настали страшные времена: лилась кровь, разрушались жилища, приходили в запус</w:t>
      </w:r>
      <w:r w:rsidRPr="00342B50">
        <w:rPr>
          <w:rStyle w:val="31"/>
          <w:sz w:val="24"/>
        </w:rPr>
        <w:softHyphen/>
        <w:t>тение оливковые рощи и виноградники... А между тем северный</w:t>
      </w:r>
      <w:r>
        <w:rPr>
          <w:rStyle w:val="31"/>
          <w:sz w:val="24"/>
        </w:rPr>
        <w:t xml:space="preserve"> </w:t>
      </w:r>
      <w:r w:rsidRPr="00077971">
        <w:rPr>
          <w:sz w:val="24"/>
          <w:szCs w:val="24"/>
        </w:rPr>
        <w:t>сосед Греции Македония в это время становится сильным и мощным государством. Царь Македонии Филипп смогут покорить Грецию. Почему? Вот это мы и выясним сегодня на уроке.</w:t>
      </w:r>
    </w:p>
    <w:p w:rsidR="00077971" w:rsidRPr="00077971" w:rsidRDefault="00077971" w:rsidP="00077971">
      <w:pPr>
        <w:pStyle w:val="a7"/>
        <w:shd w:val="clear" w:color="auto" w:fill="auto"/>
        <w:tabs>
          <w:tab w:val="left" w:pos="618"/>
        </w:tabs>
        <w:spacing w:before="0" w:line="240" w:lineRule="auto"/>
        <w:ind w:left="380" w:firstLine="0"/>
        <w:jc w:val="left"/>
        <w:rPr>
          <w:sz w:val="24"/>
          <w:szCs w:val="24"/>
        </w:rPr>
      </w:pPr>
      <w:r w:rsidRPr="00077971">
        <w:rPr>
          <w:sz w:val="24"/>
          <w:szCs w:val="24"/>
        </w:rPr>
        <w:t>Каковы причины подчинения Эллады Македонии?</w:t>
      </w:r>
    </w:p>
    <w:p w:rsidR="00077971" w:rsidRPr="00077971" w:rsidRDefault="00077971" w:rsidP="00077971">
      <w:pPr>
        <w:pStyle w:val="10"/>
        <w:keepNext/>
        <w:keepLines/>
        <w:shd w:val="clear" w:color="auto" w:fill="auto"/>
        <w:spacing w:after="0" w:line="240" w:lineRule="auto"/>
        <w:rPr>
          <w:b/>
          <w:sz w:val="24"/>
          <w:szCs w:val="24"/>
        </w:rPr>
      </w:pPr>
      <w:r w:rsidRPr="00077971">
        <w:rPr>
          <w:b/>
          <w:sz w:val="24"/>
          <w:szCs w:val="24"/>
        </w:rPr>
        <w:t>IV. Изучение новой темы</w:t>
      </w:r>
    </w:p>
    <w:p w:rsidR="00077971" w:rsidRPr="00077971" w:rsidRDefault="00077971" w:rsidP="00077971">
      <w:pPr>
        <w:pStyle w:val="10"/>
        <w:keepNext/>
        <w:keepLines/>
        <w:shd w:val="clear" w:color="auto" w:fill="auto"/>
        <w:spacing w:after="0" w:line="240" w:lineRule="auto"/>
        <w:jc w:val="center"/>
        <w:rPr>
          <w:sz w:val="24"/>
          <w:szCs w:val="24"/>
        </w:rPr>
      </w:pPr>
      <w:r w:rsidRPr="00077971">
        <w:rPr>
          <w:rStyle w:val="12"/>
          <w:b w:val="0"/>
          <w:bCs w:val="0"/>
          <w:sz w:val="24"/>
          <w:szCs w:val="24"/>
        </w:rPr>
        <w:t>План</w:t>
      </w:r>
    </w:p>
    <w:p w:rsidR="00E0697B" w:rsidRDefault="00E0697B" w:rsidP="00E0697B">
      <w:pPr>
        <w:pStyle w:val="a7"/>
        <w:numPr>
          <w:ilvl w:val="1"/>
          <w:numId w:val="2"/>
        </w:numPr>
        <w:shd w:val="clear" w:color="auto" w:fill="auto"/>
        <w:tabs>
          <w:tab w:val="left" w:pos="589"/>
        </w:tabs>
        <w:spacing w:before="0" w:line="240" w:lineRule="auto"/>
        <w:ind w:left="380" w:firstLine="0"/>
        <w:jc w:val="left"/>
        <w:rPr>
          <w:sz w:val="24"/>
          <w:szCs w:val="24"/>
        </w:rPr>
      </w:pPr>
      <w:r>
        <w:rPr>
          <w:sz w:val="24"/>
          <w:szCs w:val="24"/>
        </w:rPr>
        <w:t xml:space="preserve"> Македонский царь Фили</w:t>
      </w:r>
      <w:proofErr w:type="gramStart"/>
      <w:r>
        <w:rPr>
          <w:sz w:val="24"/>
          <w:szCs w:val="24"/>
        </w:rPr>
        <w:t>пп стр</w:t>
      </w:r>
      <w:proofErr w:type="gramEnd"/>
      <w:r>
        <w:rPr>
          <w:sz w:val="24"/>
          <w:szCs w:val="24"/>
        </w:rPr>
        <w:t>емится покорить соседей.</w:t>
      </w:r>
    </w:p>
    <w:p w:rsidR="00077971" w:rsidRPr="00077971" w:rsidRDefault="00E0697B" w:rsidP="00077971">
      <w:pPr>
        <w:pStyle w:val="a7"/>
        <w:shd w:val="clear" w:color="auto" w:fill="auto"/>
        <w:tabs>
          <w:tab w:val="left" w:pos="589"/>
        </w:tabs>
        <w:spacing w:before="0" w:line="240" w:lineRule="auto"/>
        <w:ind w:left="380" w:firstLine="0"/>
        <w:jc w:val="left"/>
        <w:rPr>
          <w:sz w:val="24"/>
          <w:szCs w:val="24"/>
        </w:rPr>
      </w:pPr>
      <w:r>
        <w:rPr>
          <w:sz w:val="24"/>
          <w:szCs w:val="24"/>
        </w:rPr>
        <w:t>2.</w:t>
      </w:r>
      <w:r w:rsidR="00077971" w:rsidRPr="00077971">
        <w:rPr>
          <w:sz w:val="24"/>
          <w:szCs w:val="24"/>
        </w:rPr>
        <w:t>Потеря Грецией независимости.</w:t>
      </w:r>
    </w:p>
    <w:p w:rsidR="00077971" w:rsidRPr="00077971" w:rsidRDefault="00E0697B" w:rsidP="00077971">
      <w:pPr>
        <w:pStyle w:val="a7"/>
        <w:shd w:val="clear" w:color="auto" w:fill="auto"/>
        <w:tabs>
          <w:tab w:val="left" w:pos="608"/>
        </w:tabs>
        <w:spacing w:before="0" w:line="240" w:lineRule="auto"/>
        <w:ind w:left="380" w:firstLine="0"/>
        <w:jc w:val="left"/>
        <w:rPr>
          <w:sz w:val="24"/>
          <w:szCs w:val="24"/>
        </w:rPr>
      </w:pPr>
      <w:r>
        <w:rPr>
          <w:sz w:val="24"/>
          <w:szCs w:val="24"/>
        </w:rPr>
        <w:t>3.</w:t>
      </w:r>
      <w:r w:rsidR="00077971" w:rsidRPr="00077971">
        <w:rPr>
          <w:sz w:val="24"/>
          <w:szCs w:val="24"/>
        </w:rPr>
        <w:t>Приход к власти А. Македонского.</w:t>
      </w:r>
    </w:p>
    <w:p w:rsidR="00077971" w:rsidRPr="00077971" w:rsidRDefault="00077971" w:rsidP="00077971">
      <w:pPr>
        <w:pStyle w:val="a7"/>
        <w:shd w:val="clear" w:color="auto" w:fill="auto"/>
        <w:spacing w:before="0" w:line="240" w:lineRule="auto"/>
        <w:ind w:firstLine="0"/>
        <w:jc w:val="left"/>
        <w:rPr>
          <w:sz w:val="24"/>
          <w:szCs w:val="24"/>
        </w:rPr>
      </w:pPr>
      <w:r w:rsidRPr="00077971">
        <w:rPr>
          <w:rStyle w:val="a6"/>
          <w:rFonts w:eastAsia="Arial Unicode MS"/>
          <w:sz w:val="24"/>
          <w:szCs w:val="24"/>
        </w:rPr>
        <w:t>На доске:</w:t>
      </w:r>
      <w:r w:rsidRPr="00077971">
        <w:rPr>
          <w:sz w:val="24"/>
          <w:szCs w:val="24"/>
        </w:rPr>
        <w:t xml:space="preserve"> тема урока.</w:t>
      </w:r>
    </w:p>
    <w:p w:rsidR="00077971" w:rsidRPr="00077971" w:rsidRDefault="00077971" w:rsidP="00077971">
      <w:pPr>
        <w:pStyle w:val="a7"/>
        <w:shd w:val="clear" w:color="auto" w:fill="auto"/>
        <w:tabs>
          <w:tab w:val="left" w:pos="567"/>
        </w:tabs>
        <w:spacing w:before="0" w:line="240" w:lineRule="auto"/>
        <w:ind w:left="380" w:firstLine="0"/>
        <w:jc w:val="left"/>
        <w:rPr>
          <w:sz w:val="24"/>
          <w:szCs w:val="24"/>
        </w:rPr>
      </w:pPr>
      <w:r w:rsidRPr="00077971">
        <w:rPr>
          <w:sz w:val="24"/>
          <w:szCs w:val="24"/>
        </w:rPr>
        <w:t>Работа по карте (с. 204).</w:t>
      </w:r>
    </w:p>
    <w:p w:rsidR="00893175" w:rsidRDefault="00077971" w:rsidP="00077971">
      <w:pPr>
        <w:pStyle w:val="a7"/>
        <w:numPr>
          <w:ilvl w:val="0"/>
          <w:numId w:val="3"/>
        </w:numPr>
        <w:shd w:val="clear" w:color="auto" w:fill="auto"/>
        <w:tabs>
          <w:tab w:val="left" w:pos="618"/>
        </w:tabs>
        <w:spacing w:before="0" w:line="240" w:lineRule="auto"/>
        <w:ind w:left="380" w:firstLine="0"/>
        <w:jc w:val="left"/>
        <w:rPr>
          <w:sz w:val="24"/>
          <w:szCs w:val="24"/>
        </w:rPr>
      </w:pPr>
      <w:r w:rsidRPr="00077971">
        <w:rPr>
          <w:sz w:val="24"/>
          <w:szCs w:val="24"/>
        </w:rPr>
        <w:t>В какой части Балканского полуострова находится Македо</w:t>
      </w:r>
      <w:r w:rsidRPr="00077971">
        <w:rPr>
          <w:sz w:val="24"/>
          <w:szCs w:val="24"/>
        </w:rPr>
        <w:softHyphen/>
        <w:t>ния?</w:t>
      </w:r>
    </w:p>
    <w:p w:rsidR="00077971" w:rsidRPr="00077971" w:rsidRDefault="00077971" w:rsidP="00077971">
      <w:pPr>
        <w:pStyle w:val="a7"/>
        <w:numPr>
          <w:ilvl w:val="0"/>
          <w:numId w:val="3"/>
        </w:numPr>
        <w:shd w:val="clear" w:color="auto" w:fill="auto"/>
        <w:tabs>
          <w:tab w:val="left" w:pos="618"/>
        </w:tabs>
        <w:spacing w:before="0" w:line="240" w:lineRule="auto"/>
        <w:ind w:left="380" w:firstLine="0"/>
        <w:jc w:val="left"/>
        <w:rPr>
          <w:sz w:val="24"/>
          <w:szCs w:val="24"/>
        </w:rPr>
      </w:pPr>
      <w:r w:rsidRPr="00077971">
        <w:rPr>
          <w:rStyle w:val="a5"/>
          <w:rFonts w:eastAsia="Arial Unicode MS"/>
          <w:sz w:val="24"/>
          <w:szCs w:val="24"/>
        </w:rPr>
        <w:t xml:space="preserve"> (На севере Балканского полуострова.)</w:t>
      </w:r>
    </w:p>
    <w:p w:rsidR="00077971" w:rsidRPr="00077971" w:rsidRDefault="00077971" w:rsidP="00077971">
      <w:pPr>
        <w:pStyle w:val="a7"/>
        <w:numPr>
          <w:ilvl w:val="1"/>
          <w:numId w:val="3"/>
        </w:numPr>
        <w:shd w:val="clear" w:color="auto" w:fill="auto"/>
        <w:tabs>
          <w:tab w:val="left" w:pos="591"/>
        </w:tabs>
        <w:spacing w:before="0" w:line="240" w:lineRule="auto"/>
        <w:ind w:left="20" w:firstLine="340"/>
        <w:rPr>
          <w:sz w:val="24"/>
          <w:szCs w:val="24"/>
        </w:rPr>
      </w:pPr>
      <w:r w:rsidRPr="00077971">
        <w:rPr>
          <w:sz w:val="24"/>
          <w:szCs w:val="24"/>
        </w:rPr>
        <w:t>Сообщение одного учащегося о вооружении македонской армии (в объеме учебника).</w:t>
      </w:r>
    </w:p>
    <w:p w:rsidR="00077971" w:rsidRPr="00077971" w:rsidRDefault="00077971" w:rsidP="00077971">
      <w:pPr>
        <w:pStyle w:val="a7"/>
        <w:numPr>
          <w:ilvl w:val="1"/>
          <w:numId w:val="3"/>
        </w:numPr>
        <w:shd w:val="clear" w:color="auto" w:fill="auto"/>
        <w:tabs>
          <w:tab w:val="left" w:pos="572"/>
        </w:tabs>
        <w:spacing w:before="0" w:line="240" w:lineRule="auto"/>
        <w:ind w:left="20" w:firstLine="340"/>
        <w:jc w:val="left"/>
        <w:rPr>
          <w:sz w:val="24"/>
          <w:szCs w:val="24"/>
        </w:rPr>
      </w:pPr>
      <w:r w:rsidRPr="00077971">
        <w:rPr>
          <w:sz w:val="24"/>
          <w:szCs w:val="24"/>
        </w:rPr>
        <w:t xml:space="preserve">Самостоятельная работа учащихся с текстом учебника. Прочитать п. 2 § 41. </w:t>
      </w:r>
    </w:p>
    <w:p w:rsidR="00077971" w:rsidRPr="00077971" w:rsidRDefault="00077971" w:rsidP="00077971">
      <w:pPr>
        <w:pStyle w:val="a7"/>
        <w:shd w:val="clear" w:color="auto" w:fill="auto"/>
        <w:tabs>
          <w:tab w:val="left" w:pos="572"/>
        </w:tabs>
        <w:spacing w:before="0" w:line="240" w:lineRule="auto"/>
        <w:ind w:left="360" w:firstLine="0"/>
        <w:jc w:val="left"/>
        <w:rPr>
          <w:sz w:val="24"/>
          <w:szCs w:val="24"/>
        </w:rPr>
      </w:pPr>
      <w:r w:rsidRPr="00077971">
        <w:rPr>
          <w:rStyle w:val="a5"/>
          <w:rFonts w:eastAsia="Arial Unicode MS"/>
          <w:sz w:val="24"/>
          <w:szCs w:val="24"/>
        </w:rPr>
        <w:t>Задание</w:t>
      </w:r>
      <w:r w:rsidRPr="00077971">
        <w:rPr>
          <w:sz w:val="24"/>
          <w:szCs w:val="24"/>
        </w:rPr>
        <w:t>: выписать в тетрадь причины покорения Греции Ма</w:t>
      </w:r>
      <w:r w:rsidRPr="00077971">
        <w:rPr>
          <w:sz w:val="24"/>
          <w:szCs w:val="24"/>
        </w:rPr>
        <w:softHyphen/>
        <w:t>кедонией.</w:t>
      </w:r>
    </w:p>
    <w:p w:rsidR="00077971" w:rsidRPr="00077971" w:rsidRDefault="00077971" w:rsidP="00077971">
      <w:pPr>
        <w:pStyle w:val="30"/>
        <w:shd w:val="clear" w:color="auto" w:fill="auto"/>
        <w:spacing w:after="0" w:line="240" w:lineRule="auto"/>
        <w:ind w:firstLine="340"/>
        <w:rPr>
          <w:sz w:val="24"/>
          <w:szCs w:val="24"/>
        </w:rPr>
      </w:pPr>
      <w:r w:rsidRPr="00077971">
        <w:rPr>
          <w:sz w:val="24"/>
          <w:szCs w:val="24"/>
        </w:rPr>
        <w:t>Ответы:</w:t>
      </w:r>
    </w:p>
    <w:p w:rsidR="00077971" w:rsidRPr="00077971" w:rsidRDefault="00077971" w:rsidP="00077971">
      <w:pPr>
        <w:pStyle w:val="40"/>
        <w:shd w:val="clear" w:color="auto" w:fill="auto"/>
        <w:tabs>
          <w:tab w:val="left" w:pos="578"/>
        </w:tabs>
        <w:spacing w:after="0" w:line="240" w:lineRule="auto"/>
        <w:ind w:firstLine="340"/>
        <w:rPr>
          <w:sz w:val="24"/>
          <w:szCs w:val="24"/>
        </w:rPr>
      </w:pPr>
      <w:r w:rsidRPr="00077971">
        <w:rPr>
          <w:sz w:val="24"/>
          <w:szCs w:val="24"/>
        </w:rPr>
        <w:t>а)</w:t>
      </w:r>
      <w:r w:rsidRPr="00077971">
        <w:rPr>
          <w:sz w:val="24"/>
          <w:szCs w:val="24"/>
        </w:rPr>
        <w:tab/>
        <w:t>Греки воевали между собой, это ослабило страну.</w:t>
      </w:r>
    </w:p>
    <w:p w:rsidR="00077971" w:rsidRPr="00077971" w:rsidRDefault="00077971" w:rsidP="00077971">
      <w:pPr>
        <w:pStyle w:val="40"/>
        <w:shd w:val="clear" w:color="auto" w:fill="auto"/>
        <w:tabs>
          <w:tab w:val="left" w:pos="598"/>
        </w:tabs>
        <w:spacing w:after="0" w:line="240" w:lineRule="auto"/>
        <w:ind w:firstLine="340"/>
        <w:rPr>
          <w:sz w:val="24"/>
          <w:szCs w:val="24"/>
        </w:rPr>
      </w:pPr>
      <w:r w:rsidRPr="00077971">
        <w:rPr>
          <w:sz w:val="24"/>
          <w:szCs w:val="24"/>
        </w:rPr>
        <w:t>б)</w:t>
      </w:r>
      <w:r w:rsidRPr="00077971">
        <w:rPr>
          <w:sz w:val="24"/>
          <w:szCs w:val="24"/>
        </w:rPr>
        <w:tab/>
        <w:t>Филипп создал сильную, мощную армию.</w:t>
      </w:r>
    </w:p>
    <w:p w:rsidR="00077971" w:rsidRPr="00077971" w:rsidRDefault="00077971" w:rsidP="00077971">
      <w:pPr>
        <w:pStyle w:val="40"/>
        <w:shd w:val="clear" w:color="auto" w:fill="auto"/>
        <w:tabs>
          <w:tab w:val="left" w:pos="590"/>
        </w:tabs>
        <w:spacing w:after="0" w:line="240" w:lineRule="auto"/>
        <w:ind w:firstLine="340"/>
        <w:rPr>
          <w:sz w:val="24"/>
          <w:szCs w:val="24"/>
        </w:rPr>
      </w:pPr>
      <w:r w:rsidRPr="00077971">
        <w:rPr>
          <w:sz w:val="24"/>
          <w:szCs w:val="24"/>
        </w:rPr>
        <w:t>в)</w:t>
      </w:r>
      <w:r w:rsidRPr="00077971">
        <w:rPr>
          <w:sz w:val="24"/>
          <w:szCs w:val="24"/>
        </w:rPr>
        <w:tab/>
        <w:t>Умение Филиппа поссорить противников.</w:t>
      </w:r>
    </w:p>
    <w:p w:rsidR="00893175" w:rsidRDefault="00077971" w:rsidP="00077971">
      <w:pPr>
        <w:pStyle w:val="a7"/>
        <w:numPr>
          <w:ilvl w:val="1"/>
          <w:numId w:val="3"/>
        </w:numPr>
        <w:shd w:val="clear" w:color="auto" w:fill="auto"/>
        <w:tabs>
          <w:tab w:val="left" w:pos="591"/>
        </w:tabs>
        <w:spacing w:before="0" w:line="240" w:lineRule="auto"/>
        <w:ind w:left="380" w:firstLine="0"/>
        <w:jc w:val="left"/>
        <w:rPr>
          <w:sz w:val="24"/>
          <w:szCs w:val="24"/>
        </w:rPr>
      </w:pPr>
      <w:r w:rsidRPr="00077971">
        <w:rPr>
          <w:sz w:val="24"/>
          <w:szCs w:val="24"/>
        </w:rPr>
        <w:t xml:space="preserve">Рассказ учителя и работа по историческим документам. </w:t>
      </w:r>
    </w:p>
    <w:p w:rsidR="00077971" w:rsidRPr="00893175" w:rsidRDefault="00077971" w:rsidP="00077971">
      <w:pPr>
        <w:pStyle w:val="a7"/>
        <w:numPr>
          <w:ilvl w:val="1"/>
          <w:numId w:val="3"/>
        </w:numPr>
        <w:shd w:val="clear" w:color="auto" w:fill="auto"/>
        <w:tabs>
          <w:tab w:val="left" w:pos="591"/>
        </w:tabs>
        <w:spacing w:before="0" w:line="240" w:lineRule="auto"/>
        <w:ind w:left="380" w:firstLine="0"/>
        <w:jc w:val="left"/>
        <w:rPr>
          <w:sz w:val="24"/>
          <w:szCs w:val="24"/>
        </w:rPr>
      </w:pPr>
      <w:r w:rsidRPr="00077971">
        <w:rPr>
          <w:sz w:val="24"/>
          <w:szCs w:val="24"/>
        </w:rPr>
        <w:t>Подчинив Грецию, Филипп не остановился на этом, он решил</w:t>
      </w:r>
      <w:r w:rsidR="00893175">
        <w:rPr>
          <w:sz w:val="24"/>
          <w:szCs w:val="24"/>
        </w:rPr>
        <w:t xml:space="preserve"> </w:t>
      </w:r>
      <w:r w:rsidRPr="00893175">
        <w:rPr>
          <w:sz w:val="24"/>
          <w:szCs w:val="24"/>
        </w:rPr>
        <w:t xml:space="preserve">подготовить поход в Азию. Но </w:t>
      </w:r>
      <w:proofErr w:type="gramStart"/>
      <w:r w:rsidRPr="00893175">
        <w:rPr>
          <w:sz w:val="24"/>
          <w:szCs w:val="24"/>
        </w:rPr>
        <w:t>осуществить ему самому этот за</w:t>
      </w:r>
      <w:r w:rsidRPr="00893175">
        <w:rPr>
          <w:sz w:val="24"/>
          <w:szCs w:val="24"/>
        </w:rPr>
        <w:softHyphen/>
        <w:t>мысел было не суждено</w:t>
      </w:r>
      <w:proofErr w:type="gramEnd"/>
      <w:r w:rsidRPr="00893175">
        <w:rPr>
          <w:sz w:val="24"/>
          <w:szCs w:val="24"/>
        </w:rPr>
        <w:t>, он трагически погиб. Его дело продолжил сын Александр. Каким человеком он был? Об этом писали его со</w:t>
      </w:r>
      <w:r w:rsidRPr="00893175">
        <w:rPr>
          <w:sz w:val="24"/>
          <w:szCs w:val="24"/>
        </w:rPr>
        <w:softHyphen/>
        <w:t>временники, прочитайте исторические документы.</w:t>
      </w:r>
    </w:p>
    <w:p w:rsidR="00077971" w:rsidRPr="00077971" w:rsidRDefault="00077971" w:rsidP="00077971">
      <w:pPr>
        <w:pStyle w:val="30"/>
        <w:shd w:val="clear" w:color="auto" w:fill="auto"/>
        <w:spacing w:after="0" w:line="240" w:lineRule="auto"/>
        <w:rPr>
          <w:rFonts w:ascii="Times New Roman" w:hAnsi="Times New Roman" w:cs="Times New Roman"/>
          <w:sz w:val="24"/>
          <w:szCs w:val="24"/>
        </w:rPr>
      </w:pPr>
      <w:r w:rsidRPr="00077971">
        <w:rPr>
          <w:rFonts w:ascii="Times New Roman" w:hAnsi="Times New Roman" w:cs="Times New Roman"/>
          <w:sz w:val="24"/>
          <w:szCs w:val="24"/>
        </w:rPr>
        <w:t>Плутарх. Александр</w:t>
      </w:r>
    </w:p>
    <w:p w:rsidR="00077971" w:rsidRPr="00077971" w:rsidRDefault="00077971" w:rsidP="00077971">
      <w:pPr>
        <w:pStyle w:val="a7"/>
        <w:shd w:val="clear" w:color="auto" w:fill="auto"/>
        <w:spacing w:before="0" w:line="240" w:lineRule="auto"/>
        <w:ind w:firstLine="340"/>
        <w:rPr>
          <w:sz w:val="24"/>
          <w:szCs w:val="24"/>
        </w:rPr>
      </w:pPr>
      <w:r w:rsidRPr="00077971">
        <w:rPr>
          <w:sz w:val="24"/>
          <w:szCs w:val="24"/>
        </w:rPr>
        <w:t>IV .. .Еще в детские годы обнаружилась его воздержанность: буду</w:t>
      </w:r>
      <w:r w:rsidRPr="00077971">
        <w:rPr>
          <w:sz w:val="24"/>
          <w:szCs w:val="24"/>
        </w:rPr>
        <w:softHyphen/>
        <w:t>чи во всем остальном неистовым и безудержным, он был равнодушен к телесным радостям и предавался им весьма умеренно; честолюбие же Александра приводило к тому, что его образ мыслей был не по воз</w:t>
      </w:r>
      <w:r w:rsidRPr="00077971">
        <w:rPr>
          <w:sz w:val="24"/>
          <w:szCs w:val="24"/>
        </w:rPr>
        <w:softHyphen/>
        <w:t xml:space="preserve">расту серьезным и возвышенным. Он любил не всякую славу и искал ее </w:t>
      </w:r>
      <w:proofErr w:type="gramStart"/>
      <w:r w:rsidRPr="00077971">
        <w:rPr>
          <w:sz w:val="24"/>
          <w:szCs w:val="24"/>
        </w:rPr>
        <w:t>не где</w:t>
      </w:r>
      <w:proofErr w:type="gramEnd"/>
      <w:r w:rsidRPr="00077971">
        <w:rPr>
          <w:sz w:val="24"/>
          <w:szCs w:val="24"/>
        </w:rPr>
        <w:t xml:space="preserve"> попало, как это делал Филипп, подобно софисту хвастав</w:t>
      </w:r>
      <w:r w:rsidRPr="00077971">
        <w:rPr>
          <w:sz w:val="24"/>
          <w:szCs w:val="24"/>
        </w:rPr>
        <w:softHyphen/>
        <w:t>шийся своим красноречием и увековечивший победы своих колесниц в Олимпии изображениями на монетах. Однажды, когда приближенные спросили Александра, отличавшегося быстротой ног, не пожелает ли он состязаться в беге на Олимпийских играх, он ответил: «Да, если моими соперниками будут цари!» Вообще Александр, по-видимому,</w:t>
      </w:r>
      <w:r w:rsidR="00893175">
        <w:rPr>
          <w:sz w:val="24"/>
          <w:szCs w:val="24"/>
        </w:rPr>
        <w:t xml:space="preserve"> </w:t>
      </w:r>
      <w:r w:rsidRPr="00077971">
        <w:rPr>
          <w:sz w:val="24"/>
          <w:szCs w:val="24"/>
        </w:rPr>
        <w:t>не любил атлетов: он устраивал множество состязаний трагических по</w:t>
      </w:r>
      <w:r w:rsidRPr="00077971">
        <w:rPr>
          <w:sz w:val="24"/>
          <w:szCs w:val="24"/>
        </w:rPr>
        <w:softHyphen/>
        <w:t xml:space="preserve">этов, флейтистов, </w:t>
      </w:r>
      <w:proofErr w:type="spellStart"/>
      <w:r w:rsidRPr="00077971">
        <w:rPr>
          <w:sz w:val="24"/>
          <w:szCs w:val="24"/>
        </w:rPr>
        <w:t>кифаредов</w:t>
      </w:r>
      <w:proofErr w:type="spellEnd"/>
      <w:r w:rsidRPr="00077971">
        <w:rPr>
          <w:sz w:val="24"/>
          <w:szCs w:val="24"/>
        </w:rPr>
        <w:t xml:space="preserve"> и рапсодов, а также различные охотничьи соревнования и бои на палках, но не проявлял никакого интереса к ку</w:t>
      </w:r>
      <w:r w:rsidRPr="00077971">
        <w:rPr>
          <w:sz w:val="24"/>
          <w:szCs w:val="24"/>
        </w:rPr>
        <w:softHyphen/>
        <w:t xml:space="preserve">лачным боям или к </w:t>
      </w:r>
      <w:proofErr w:type="spellStart"/>
      <w:r w:rsidRPr="00077971">
        <w:rPr>
          <w:sz w:val="24"/>
          <w:szCs w:val="24"/>
        </w:rPr>
        <w:t>панкратию</w:t>
      </w:r>
      <w:proofErr w:type="spellEnd"/>
      <w:r w:rsidRPr="00077971">
        <w:rPr>
          <w:sz w:val="24"/>
          <w:szCs w:val="24"/>
        </w:rPr>
        <w:t xml:space="preserve"> и не назначал наград их участникам.</w:t>
      </w:r>
    </w:p>
    <w:p w:rsidR="00077971" w:rsidRPr="00077971" w:rsidRDefault="00077971" w:rsidP="00077971">
      <w:pPr>
        <w:pStyle w:val="a7"/>
        <w:shd w:val="clear" w:color="auto" w:fill="auto"/>
        <w:spacing w:before="0" w:line="240" w:lineRule="auto"/>
        <w:ind w:firstLine="340"/>
        <w:rPr>
          <w:sz w:val="24"/>
          <w:szCs w:val="24"/>
        </w:rPr>
      </w:pPr>
      <w:r w:rsidRPr="00077971">
        <w:rPr>
          <w:sz w:val="24"/>
          <w:szCs w:val="24"/>
        </w:rPr>
        <w:t>V. Когда в отсутствие Филиппа в Македонию прибыли послы пер</w:t>
      </w:r>
      <w:r w:rsidRPr="00077971">
        <w:rPr>
          <w:sz w:val="24"/>
          <w:szCs w:val="24"/>
        </w:rPr>
        <w:softHyphen/>
        <w:t>сидского царя, Александр, не растерявшись, радушно их принял; он настолько покорил послов своей приветливостью и тем, что не задал ни одного детского или малозначительного вопроса, а расспрашивал о протяженности дорог, о способах путешествия в глубь Персии, о са</w:t>
      </w:r>
      <w:r w:rsidRPr="00077971">
        <w:rPr>
          <w:sz w:val="24"/>
          <w:szCs w:val="24"/>
        </w:rPr>
        <w:softHyphen/>
        <w:t xml:space="preserve">мом </w:t>
      </w:r>
      <w:proofErr w:type="gramStart"/>
      <w:r w:rsidRPr="00077971">
        <w:rPr>
          <w:sz w:val="24"/>
          <w:szCs w:val="24"/>
        </w:rPr>
        <w:t>царе</w:t>
      </w:r>
      <w:proofErr w:type="gramEnd"/>
      <w:r w:rsidRPr="00077971">
        <w:rPr>
          <w:sz w:val="24"/>
          <w:szCs w:val="24"/>
        </w:rPr>
        <w:t xml:space="preserve"> - каков он в борьбе с врагами, а также о том, каковы силы и могущество персов, что </w:t>
      </w:r>
      <w:r w:rsidRPr="00077971">
        <w:rPr>
          <w:sz w:val="24"/>
          <w:szCs w:val="24"/>
        </w:rPr>
        <w:lastRenderedPageBreak/>
        <w:t>они немало удивлялись и пришли к выводу, что прославленные способности Филиппа меркнут перед величием замыслов и стремлений этого мальчика.</w:t>
      </w:r>
    </w:p>
    <w:p w:rsidR="00077971" w:rsidRPr="00077971" w:rsidRDefault="00077971" w:rsidP="00077971">
      <w:pPr>
        <w:pStyle w:val="a7"/>
        <w:shd w:val="clear" w:color="auto" w:fill="auto"/>
        <w:spacing w:before="0" w:line="240" w:lineRule="auto"/>
        <w:ind w:firstLine="340"/>
        <w:rPr>
          <w:sz w:val="24"/>
          <w:szCs w:val="24"/>
        </w:rPr>
      </w:pPr>
      <w:r w:rsidRPr="00077971">
        <w:rPr>
          <w:sz w:val="24"/>
          <w:szCs w:val="24"/>
        </w:rPr>
        <w:t>VIII. Мне кажется, что и любовь к врачеванию Александру более</w:t>
      </w:r>
      <w:proofErr w:type="gramStart"/>
      <w:r w:rsidRPr="00077971">
        <w:rPr>
          <w:sz w:val="24"/>
          <w:szCs w:val="24"/>
        </w:rPr>
        <w:t>,</w:t>
      </w:r>
      <w:proofErr w:type="gramEnd"/>
      <w:r w:rsidRPr="00077971">
        <w:rPr>
          <w:sz w:val="24"/>
          <w:szCs w:val="24"/>
        </w:rPr>
        <w:t xml:space="preserve"> чем кто-либо другой, внушил Аристотель. Царь интересовался не толь</w:t>
      </w:r>
      <w:r w:rsidRPr="00077971">
        <w:rPr>
          <w:sz w:val="24"/>
          <w:szCs w:val="24"/>
        </w:rPr>
        <w:softHyphen/>
        <w:t>ко отвлеченной стороной этой науки, но, как можно заключить из его писем, приходил на помощь заболевшим друзьям, назначая различные способы лечения и лечебный режим.</w:t>
      </w:r>
    </w:p>
    <w:p w:rsidR="00077971" w:rsidRPr="00077971" w:rsidRDefault="00077971" w:rsidP="00077971">
      <w:pPr>
        <w:pStyle w:val="a7"/>
        <w:shd w:val="clear" w:color="auto" w:fill="auto"/>
        <w:spacing w:before="0" w:line="240" w:lineRule="auto"/>
        <w:ind w:firstLine="0"/>
        <w:jc w:val="left"/>
        <w:rPr>
          <w:sz w:val="24"/>
          <w:szCs w:val="24"/>
        </w:rPr>
      </w:pPr>
      <w:proofErr w:type="spellStart"/>
      <w:r w:rsidRPr="00077971">
        <w:rPr>
          <w:rStyle w:val="14"/>
          <w:sz w:val="24"/>
          <w:szCs w:val="24"/>
        </w:rPr>
        <w:t>Крушкол</w:t>
      </w:r>
      <w:proofErr w:type="spellEnd"/>
      <w:r w:rsidRPr="00077971">
        <w:rPr>
          <w:rStyle w:val="14"/>
          <w:sz w:val="24"/>
          <w:szCs w:val="24"/>
        </w:rPr>
        <w:t xml:space="preserve"> Ю. С.</w:t>
      </w:r>
      <w:r w:rsidRPr="00077971">
        <w:rPr>
          <w:sz w:val="24"/>
          <w:szCs w:val="24"/>
        </w:rPr>
        <w:t xml:space="preserve"> Хрестоматия по истории Древнего мира.</w:t>
      </w:r>
    </w:p>
    <w:p w:rsidR="00077971" w:rsidRPr="00077971" w:rsidRDefault="00077971" w:rsidP="00077971">
      <w:pPr>
        <w:pStyle w:val="a7"/>
        <w:shd w:val="clear" w:color="auto" w:fill="auto"/>
        <w:spacing w:before="0" w:line="240" w:lineRule="auto"/>
        <w:ind w:firstLine="0"/>
        <w:jc w:val="left"/>
        <w:rPr>
          <w:sz w:val="24"/>
          <w:szCs w:val="24"/>
        </w:rPr>
      </w:pPr>
      <w:r w:rsidRPr="00077971">
        <w:rPr>
          <w:sz w:val="24"/>
          <w:szCs w:val="24"/>
        </w:rPr>
        <w:t xml:space="preserve">М., 1987. С. 163-164, 165. </w:t>
      </w:r>
    </w:p>
    <w:p w:rsidR="00077971" w:rsidRPr="00077971" w:rsidRDefault="00077971" w:rsidP="00077971">
      <w:pPr>
        <w:pStyle w:val="10"/>
        <w:keepNext/>
        <w:keepLines/>
        <w:shd w:val="clear" w:color="auto" w:fill="auto"/>
        <w:tabs>
          <w:tab w:val="left" w:pos="277"/>
        </w:tabs>
        <w:spacing w:after="0" w:line="240" w:lineRule="auto"/>
        <w:ind w:left="360"/>
        <w:jc w:val="both"/>
        <w:rPr>
          <w:b/>
          <w:sz w:val="24"/>
          <w:szCs w:val="24"/>
        </w:rPr>
      </w:pPr>
      <w:r w:rsidRPr="00077971">
        <w:rPr>
          <w:b/>
          <w:sz w:val="24"/>
          <w:szCs w:val="24"/>
        </w:rPr>
        <w:t>Закрепление изученного материала</w:t>
      </w:r>
    </w:p>
    <w:p w:rsidR="00077971" w:rsidRPr="00077971" w:rsidRDefault="00077971" w:rsidP="00077971">
      <w:pPr>
        <w:pStyle w:val="a7"/>
        <w:shd w:val="clear" w:color="auto" w:fill="auto"/>
        <w:spacing w:before="0" w:line="240" w:lineRule="auto"/>
        <w:ind w:firstLine="340"/>
        <w:rPr>
          <w:sz w:val="24"/>
          <w:szCs w:val="24"/>
        </w:rPr>
      </w:pPr>
      <w:r w:rsidRPr="00077971">
        <w:rPr>
          <w:sz w:val="24"/>
          <w:szCs w:val="24"/>
        </w:rPr>
        <w:t>С каждым годом росли усадьбы и мастерские рабовладельцев в Греции. Все больше скапливалось у богатых эллинов «говоря</w:t>
      </w:r>
      <w:r w:rsidRPr="00077971">
        <w:rPr>
          <w:sz w:val="24"/>
          <w:szCs w:val="24"/>
        </w:rPr>
        <w:softHyphen/>
        <w:t>щего скота». Пришел час, когда рабы превратились в страшную разрушительную силу.</w:t>
      </w:r>
    </w:p>
    <w:p w:rsidR="00077971" w:rsidRPr="00077971" w:rsidRDefault="00077971" w:rsidP="00077971">
      <w:pPr>
        <w:pStyle w:val="40"/>
        <w:shd w:val="clear" w:color="auto" w:fill="auto"/>
        <w:spacing w:after="0" w:line="240" w:lineRule="auto"/>
        <w:rPr>
          <w:sz w:val="24"/>
          <w:szCs w:val="24"/>
        </w:rPr>
      </w:pPr>
      <w:r w:rsidRPr="00077971">
        <w:rPr>
          <w:rStyle w:val="42"/>
          <w:i/>
          <w:iCs/>
          <w:sz w:val="24"/>
          <w:szCs w:val="24"/>
        </w:rPr>
        <w:t>- Почему рабы стали опасны для рабовладельцев?</w:t>
      </w:r>
      <w:r w:rsidRPr="00077971">
        <w:rPr>
          <w:sz w:val="24"/>
          <w:szCs w:val="24"/>
        </w:rPr>
        <w:t xml:space="preserve"> </w:t>
      </w:r>
      <w:proofErr w:type="gramStart"/>
      <w:r w:rsidRPr="00077971">
        <w:rPr>
          <w:sz w:val="24"/>
          <w:szCs w:val="24"/>
        </w:rPr>
        <w:t>(Они могли поднять мятеж против рабовладельцев.</w:t>
      </w:r>
      <w:proofErr w:type="gramEnd"/>
      <w:r w:rsidRPr="00077971">
        <w:rPr>
          <w:sz w:val="24"/>
          <w:szCs w:val="24"/>
        </w:rPr>
        <w:t xml:space="preserve"> </w:t>
      </w:r>
      <w:proofErr w:type="gramStart"/>
      <w:r w:rsidRPr="00077971">
        <w:rPr>
          <w:sz w:val="24"/>
          <w:szCs w:val="24"/>
        </w:rPr>
        <w:t>Могли встать на сторону македонского войска, тем они и были опасны для рабовладельцев.)</w:t>
      </w:r>
      <w:proofErr w:type="gramEnd"/>
    </w:p>
    <w:p w:rsidR="00077971" w:rsidRPr="00077971" w:rsidRDefault="00077971" w:rsidP="00077971">
      <w:pPr>
        <w:pStyle w:val="10"/>
        <w:keepNext/>
        <w:keepLines/>
        <w:numPr>
          <w:ilvl w:val="2"/>
          <w:numId w:val="3"/>
        </w:numPr>
        <w:shd w:val="clear" w:color="auto" w:fill="auto"/>
        <w:tabs>
          <w:tab w:val="left" w:pos="363"/>
        </w:tabs>
        <w:spacing w:after="0" w:line="240" w:lineRule="auto"/>
        <w:ind w:left="360" w:hanging="340"/>
        <w:jc w:val="both"/>
        <w:rPr>
          <w:sz w:val="24"/>
          <w:szCs w:val="24"/>
        </w:rPr>
      </w:pPr>
      <w:r w:rsidRPr="00077971">
        <w:rPr>
          <w:sz w:val="24"/>
          <w:szCs w:val="24"/>
        </w:rPr>
        <w:t>Подведение итогов урока</w:t>
      </w:r>
    </w:p>
    <w:p w:rsidR="00077971" w:rsidRPr="00077971" w:rsidRDefault="00077971" w:rsidP="00077971">
      <w:pPr>
        <w:pStyle w:val="a7"/>
        <w:shd w:val="clear" w:color="auto" w:fill="auto"/>
        <w:spacing w:before="0" w:line="240" w:lineRule="auto"/>
        <w:rPr>
          <w:sz w:val="24"/>
          <w:szCs w:val="24"/>
        </w:rPr>
      </w:pPr>
      <w:r w:rsidRPr="00077971">
        <w:rPr>
          <w:rStyle w:val="15"/>
          <w:sz w:val="24"/>
          <w:szCs w:val="24"/>
        </w:rPr>
        <w:t>Домашнее задание:</w:t>
      </w:r>
      <w:r w:rsidRPr="00077971">
        <w:rPr>
          <w:sz w:val="24"/>
          <w:szCs w:val="24"/>
        </w:rPr>
        <w:t xml:space="preserve"> прочитать § 41; подготовить развернутый ответ на вопрос: «Почему Греция потеряла независимость?»; ответить устно на вопрос 2 </w:t>
      </w:r>
      <w:proofErr w:type="gramStart"/>
      <w:r w:rsidRPr="00077971">
        <w:rPr>
          <w:sz w:val="24"/>
          <w:szCs w:val="24"/>
        </w:rPr>
        <w:t>на</w:t>
      </w:r>
      <w:proofErr w:type="gramEnd"/>
      <w:r w:rsidRPr="00077971">
        <w:rPr>
          <w:sz w:val="24"/>
          <w:szCs w:val="24"/>
        </w:rPr>
        <w:t xml:space="preserve"> с. 200.</w:t>
      </w:r>
    </w:p>
    <w:p w:rsidR="00000000" w:rsidRDefault="00B04E16">
      <w:pPr>
        <w:rPr>
          <w:sz w:val="24"/>
          <w:szCs w:val="24"/>
        </w:rPr>
      </w:pPr>
    </w:p>
    <w:p w:rsidR="00E0697B" w:rsidRPr="00DC4EBA" w:rsidRDefault="00E0697B" w:rsidP="00E0697B">
      <w:pPr>
        <w:pStyle w:val="5"/>
        <w:shd w:val="clear" w:color="auto" w:fill="auto"/>
        <w:spacing w:after="252" w:line="276" w:lineRule="auto"/>
        <w:ind w:left="3820" w:firstLine="0"/>
        <w:jc w:val="left"/>
        <w:rPr>
          <w:rStyle w:val="31"/>
          <w:sz w:val="24"/>
          <w:szCs w:val="24"/>
        </w:rPr>
      </w:pPr>
      <w:r w:rsidRPr="00DC4EBA">
        <w:rPr>
          <w:rStyle w:val="31"/>
          <w:sz w:val="24"/>
          <w:szCs w:val="24"/>
        </w:rPr>
        <w:t>Литература:</w:t>
      </w:r>
    </w:p>
    <w:p w:rsidR="00E0697B" w:rsidRPr="00DC4EBA" w:rsidRDefault="00E0697B" w:rsidP="00E0697B">
      <w:pPr>
        <w:pStyle w:val="5"/>
        <w:shd w:val="clear" w:color="auto" w:fill="auto"/>
        <w:spacing w:after="252" w:line="276" w:lineRule="auto"/>
        <w:ind w:firstLine="0"/>
        <w:jc w:val="left"/>
        <w:rPr>
          <w:color w:val="000000"/>
          <w:sz w:val="24"/>
          <w:szCs w:val="24"/>
          <w:shd w:val="clear" w:color="auto" w:fill="FFFFFF"/>
        </w:rPr>
      </w:pPr>
      <w:r w:rsidRPr="00DC4EBA">
        <w:rPr>
          <w:color w:val="000000"/>
          <w:sz w:val="24"/>
          <w:szCs w:val="24"/>
          <w:shd w:val="clear" w:color="auto" w:fill="FFFFFF"/>
        </w:rPr>
        <w:t xml:space="preserve">1.А.А.Вигасин, </w:t>
      </w:r>
      <w:proofErr w:type="spellStart"/>
      <w:r w:rsidRPr="00DC4EBA">
        <w:rPr>
          <w:color w:val="000000"/>
          <w:sz w:val="24"/>
          <w:szCs w:val="24"/>
          <w:shd w:val="clear" w:color="auto" w:fill="FFFFFF"/>
        </w:rPr>
        <w:t>Г.И.Годер</w:t>
      </w:r>
      <w:proofErr w:type="spellEnd"/>
      <w:r w:rsidRPr="00DC4EBA">
        <w:rPr>
          <w:color w:val="000000"/>
          <w:sz w:val="24"/>
          <w:szCs w:val="24"/>
          <w:shd w:val="clear" w:color="auto" w:fill="FFFFFF"/>
        </w:rPr>
        <w:t>, И.С. Свенцицкая. История Древнего мира. М. Просвещение. 2013</w:t>
      </w:r>
    </w:p>
    <w:p w:rsidR="00E0697B" w:rsidRPr="00077971" w:rsidRDefault="00E0697B" w:rsidP="00E0697B">
      <w:pPr>
        <w:pStyle w:val="5"/>
        <w:shd w:val="clear" w:color="auto" w:fill="auto"/>
        <w:spacing w:after="252" w:line="276" w:lineRule="auto"/>
        <w:ind w:firstLine="0"/>
        <w:jc w:val="left"/>
        <w:rPr>
          <w:sz w:val="24"/>
          <w:szCs w:val="24"/>
        </w:rPr>
      </w:pPr>
      <w:r w:rsidRPr="00DC4EBA">
        <w:rPr>
          <w:color w:val="000000"/>
          <w:sz w:val="24"/>
          <w:szCs w:val="24"/>
          <w:shd w:val="clear" w:color="auto" w:fill="FFFFFF"/>
        </w:rPr>
        <w:t>2.О.В. Арасланова и К.А. Соловьева</w:t>
      </w:r>
      <w:r>
        <w:rPr>
          <w:color w:val="000000"/>
          <w:sz w:val="24"/>
          <w:szCs w:val="24"/>
          <w:shd w:val="clear" w:color="auto" w:fill="FFFFFF"/>
        </w:rPr>
        <w:t xml:space="preserve">. </w:t>
      </w:r>
      <w:r w:rsidRPr="00DC4EBA">
        <w:rPr>
          <w:rStyle w:val="apple-converted-space"/>
          <w:sz w:val="24"/>
          <w:szCs w:val="24"/>
        </w:rPr>
        <w:t> </w:t>
      </w:r>
      <w:r w:rsidRPr="00DC4EBA">
        <w:rPr>
          <w:bCs/>
          <w:color w:val="000000"/>
          <w:sz w:val="24"/>
          <w:szCs w:val="24"/>
          <w:shd w:val="clear" w:color="auto" w:fill="FFFFFF"/>
        </w:rPr>
        <w:t>Поурочные</w:t>
      </w:r>
      <w:r w:rsidRPr="00DC4EBA">
        <w:rPr>
          <w:rStyle w:val="apple-converted-space"/>
          <w:sz w:val="24"/>
          <w:szCs w:val="24"/>
        </w:rPr>
        <w:t> </w:t>
      </w:r>
      <w:r w:rsidRPr="00DC4EBA">
        <w:rPr>
          <w:bCs/>
          <w:color w:val="000000"/>
          <w:sz w:val="24"/>
          <w:szCs w:val="24"/>
          <w:shd w:val="clear" w:color="auto" w:fill="FFFFFF"/>
        </w:rPr>
        <w:t>разработки по истории Древнего мира</w:t>
      </w:r>
      <w:r w:rsidRPr="00DC4EBA">
        <w:rPr>
          <w:b/>
          <w:bCs/>
          <w:color w:val="000000"/>
          <w:sz w:val="24"/>
          <w:szCs w:val="24"/>
          <w:shd w:val="clear" w:color="auto" w:fill="FFFFFF"/>
        </w:rPr>
        <w:t>.</w:t>
      </w:r>
    </w:p>
    <w:sectPr w:rsidR="00E0697B" w:rsidRPr="00077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4ADA550E"/>
    <w:multiLevelType w:val="multilevel"/>
    <w:tmpl w:val="6D3C1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C0154C"/>
    <w:multiLevelType w:val="multilevel"/>
    <w:tmpl w:val="810623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971"/>
    <w:rsid w:val="00077971"/>
    <w:rsid w:val="00893175"/>
    <w:rsid w:val="009A7514"/>
    <w:rsid w:val="00B04E16"/>
    <w:rsid w:val="00E06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077971"/>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uiPriority w:val="99"/>
    <w:rsid w:val="00077971"/>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uiPriority w:val="99"/>
    <w:rsid w:val="00077971"/>
    <w:rPr>
      <w:rFonts w:ascii="Arial Narrow" w:eastAsia="Arial Narrow" w:hAnsi="Arial Narrow" w:cs="Arial Narrow"/>
      <w:sz w:val="35"/>
      <w:szCs w:val="35"/>
      <w:shd w:val="clear" w:color="auto" w:fill="FFFFFF"/>
    </w:rPr>
  </w:style>
  <w:style w:type="character" w:customStyle="1" w:styleId="a4">
    <w:name w:val="Основной текст + Полужирный;Курсив"/>
    <w:basedOn w:val="a3"/>
    <w:rsid w:val="00077971"/>
    <w:rPr>
      <w:b/>
      <w:bCs/>
      <w:i/>
      <w:iCs/>
    </w:rPr>
  </w:style>
  <w:style w:type="character" w:customStyle="1" w:styleId="4">
    <w:name w:val="Основной текст (4)_"/>
    <w:basedOn w:val="a0"/>
    <w:link w:val="40"/>
    <w:uiPriority w:val="99"/>
    <w:rsid w:val="00077971"/>
    <w:rPr>
      <w:rFonts w:ascii="Times New Roman" w:eastAsia="Times New Roman" w:hAnsi="Times New Roman" w:cs="Times New Roman"/>
      <w:sz w:val="20"/>
      <w:szCs w:val="20"/>
      <w:shd w:val="clear" w:color="auto" w:fill="FFFFFF"/>
    </w:rPr>
  </w:style>
  <w:style w:type="character" w:customStyle="1" w:styleId="21">
    <w:name w:val="Основной текст (2) + Полужирный"/>
    <w:basedOn w:val="2"/>
    <w:rsid w:val="00077971"/>
    <w:rPr>
      <w:b/>
      <w:bCs/>
    </w:rPr>
  </w:style>
  <w:style w:type="character" w:customStyle="1" w:styleId="a5">
    <w:name w:val="Основной текст + Курсив"/>
    <w:basedOn w:val="a3"/>
    <w:uiPriority w:val="99"/>
    <w:rsid w:val="00077971"/>
    <w:rPr>
      <w:i/>
      <w:iCs/>
    </w:rPr>
  </w:style>
  <w:style w:type="character" w:customStyle="1" w:styleId="1">
    <w:name w:val="Заголовок №1_"/>
    <w:basedOn w:val="a0"/>
    <w:link w:val="10"/>
    <w:uiPriority w:val="99"/>
    <w:rsid w:val="00077971"/>
    <w:rPr>
      <w:rFonts w:ascii="Times New Roman" w:eastAsia="Times New Roman" w:hAnsi="Times New Roman" w:cs="Times New Roman"/>
      <w:sz w:val="71"/>
      <w:szCs w:val="71"/>
      <w:shd w:val="clear" w:color="auto" w:fill="FFFFFF"/>
    </w:rPr>
  </w:style>
  <w:style w:type="character" w:customStyle="1" w:styleId="a6">
    <w:name w:val="Основной текст + Полужирный"/>
    <w:aliases w:val="Курсив"/>
    <w:basedOn w:val="a3"/>
    <w:uiPriority w:val="99"/>
    <w:rsid w:val="00077971"/>
    <w:rPr>
      <w:b/>
      <w:bCs/>
    </w:rPr>
  </w:style>
  <w:style w:type="character" w:customStyle="1" w:styleId="211pt">
    <w:name w:val="Основной текст (2) + 11 pt;Не курсив"/>
    <w:basedOn w:val="2"/>
    <w:rsid w:val="00077971"/>
    <w:rPr>
      <w:i/>
      <w:iCs/>
      <w:sz w:val="22"/>
      <w:szCs w:val="22"/>
    </w:rPr>
  </w:style>
  <w:style w:type="character" w:customStyle="1" w:styleId="6">
    <w:name w:val="Основной текст (6)_"/>
    <w:basedOn w:val="a0"/>
    <w:link w:val="60"/>
    <w:rsid w:val="00077971"/>
    <w:rPr>
      <w:rFonts w:ascii="Times New Roman" w:eastAsia="Times New Roman" w:hAnsi="Times New Roman" w:cs="Times New Roman"/>
      <w:sz w:val="20"/>
      <w:szCs w:val="20"/>
      <w:shd w:val="clear" w:color="auto" w:fill="FFFFFF"/>
    </w:rPr>
  </w:style>
  <w:style w:type="character" w:customStyle="1" w:styleId="31">
    <w:name w:val="Основной текст3"/>
    <w:basedOn w:val="a3"/>
    <w:rsid w:val="00077971"/>
  </w:style>
  <w:style w:type="character" w:customStyle="1" w:styleId="13">
    <w:name w:val="Заголовок №1 (3)_"/>
    <w:basedOn w:val="a0"/>
    <w:link w:val="130"/>
    <w:rsid w:val="00077971"/>
    <w:rPr>
      <w:rFonts w:ascii="Arial Narrow" w:eastAsia="Arial Narrow" w:hAnsi="Arial Narrow" w:cs="Arial Narrow"/>
      <w:sz w:val="29"/>
      <w:szCs w:val="29"/>
      <w:shd w:val="clear" w:color="auto" w:fill="FFFFFF"/>
    </w:rPr>
  </w:style>
  <w:style w:type="character" w:customStyle="1" w:styleId="13135pt">
    <w:name w:val="Заголовок №1 (3) + 13;5 pt"/>
    <w:basedOn w:val="13"/>
    <w:rsid w:val="00077971"/>
    <w:rPr>
      <w:sz w:val="27"/>
      <w:szCs w:val="27"/>
    </w:rPr>
  </w:style>
  <w:style w:type="character" w:customStyle="1" w:styleId="23">
    <w:name w:val="Заголовок №2 (3)_"/>
    <w:basedOn w:val="a0"/>
    <w:rsid w:val="00077971"/>
    <w:rPr>
      <w:rFonts w:ascii="Times New Roman" w:eastAsia="Times New Roman" w:hAnsi="Times New Roman" w:cs="Times New Roman"/>
      <w:b w:val="0"/>
      <w:bCs w:val="0"/>
      <w:i w:val="0"/>
      <w:iCs w:val="0"/>
      <w:smallCaps w:val="0"/>
      <w:strike w:val="0"/>
      <w:spacing w:val="50"/>
      <w:sz w:val="24"/>
      <w:szCs w:val="24"/>
    </w:rPr>
  </w:style>
  <w:style w:type="character" w:customStyle="1" w:styleId="230">
    <w:name w:val="Заголовок №2 (3)"/>
    <w:basedOn w:val="23"/>
    <w:rsid w:val="00077971"/>
  </w:style>
  <w:style w:type="character" w:customStyle="1" w:styleId="22">
    <w:name w:val="Основной текст (2) + Не курсив"/>
    <w:basedOn w:val="2"/>
    <w:rsid w:val="00077971"/>
    <w:rPr>
      <w:i/>
      <w:iCs/>
    </w:rPr>
  </w:style>
  <w:style w:type="character" w:customStyle="1" w:styleId="32">
    <w:name w:val="Заголовок №3 (2)_"/>
    <w:basedOn w:val="a0"/>
    <w:link w:val="320"/>
    <w:rsid w:val="00077971"/>
    <w:rPr>
      <w:rFonts w:ascii="Times New Roman" w:eastAsia="Times New Roman" w:hAnsi="Times New Roman" w:cs="Times New Roman"/>
      <w:sz w:val="20"/>
      <w:szCs w:val="20"/>
      <w:shd w:val="clear" w:color="auto" w:fill="FFFFFF"/>
    </w:rPr>
  </w:style>
  <w:style w:type="character" w:customStyle="1" w:styleId="41">
    <w:name w:val="Основной текст4"/>
    <w:basedOn w:val="a3"/>
    <w:rsid w:val="00077971"/>
    <w:rPr>
      <w:u w:val="single"/>
    </w:rPr>
  </w:style>
  <w:style w:type="character" w:customStyle="1" w:styleId="33">
    <w:name w:val="Заголовок №3 (3)_"/>
    <w:basedOn w:val="a0"/>
    <w:link w:val="330"/>
    <w:rsid w:val="00077971"/>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3"/>
    <w:rsid w:val="00077971"/>
    <w:pPr>
      <w:shd w:val="clear" w:color="auto" w:fill="FFFFFF"/>
      <w:spacing w:after="0" w:line="230" w:lineRule="exact"/>
      <w:ind w:hanging="340"/>
      <w:jc w:val="both"/>
    </w:pPr>
    <w:rPr>
      <w:rFonts w:ascii="Times New Roman" w:eastAsia="Times New Roman" w:hAnsi="Times New Roman" w:cs="Times New Roman"/>
      <w:sz w:val="20"/>
      <w:szCs w:val="20"/>
    </w:rPr>
  </w:style>
  <w:style w:type="paragraph" w:customStyle="1" w:styleId="20">
    <w:name w:val="Основной текст (2)"/>
    <w:basedOn w:val="a"/>
    <w:link w:val="2"/>
    <w:uiPriority w:val="99"/>
    <w:rsid w:val="00077971"/>
    <w:pPr>
      <w:shd w:val="clear" w:color="auto" w:fill="FFFFFF"/>
      <w:spacing w:after="0" w:line="230" w:lineRule="exact"/>
      <w:ind w:hanging="240"/>
      <w:jc w:val="both"/>
    </w:pPr>
    <w:rPr>
      <w:rFonts w:ascii="Times New Roman" w:eastAsia="Times New Roman" w:hAnsi="Times New Roman" w:cs="Times New Roman"/>
      <w:sz w:val="20"/>
      <w:szCs w:val="20"/>
    </w:rPr>
  </w:style>
  <w:style w:type="paragraph" w:customStyle="1" w:styleId="30">
    <w:name w:val="Основной текст (3)"/>
    <w:basedOn w:val="a"/>
    <w:link w:val="3"/>
    <w:uiPriority w:val="99"/>
    <w:rsid w:val="00077971"/>
    <w:pPr>
      <w:shd w:val="clear" w:color="auto" w:fill="FFFFFF"/>
      <w:spacing w:after="1020" w:line="377" w:lineRule="exact"/>
      <w:jc w:val="center"/>
    </w:pPr>
    <w:rPr>
      <w:rFonts w:ascii="Arial Narrow" w:eastAsia="Arial Narrow" w:hAnsi="Arial Narrow" w:cs="Arial Narrow"/>
      <w:sz w:val="35"/>
      <w:szCs w:val="35"/>
    </w:rPr>
  </w:style>
  <w:style w:type="paragraph" w:customStyle="1" w:styleId="40">
    <w:name w:val="Основной текст (4)"/>
    <w:basedOn w:val="a"/>
    <w:link w:val="4"/>
    <w:uiPriority w:val="99"/>
    <w:rsid w:val="00077971"/>
    <w:pPr>
      <w:shd w:val="clear" w:color="auto" w:fill="FFFFFF"/>
      <w:spacing w:after="120" w:line="0" w:lineRule="atLeast"/>
      <w:ind w:hanging="340"/>
      <w:jc w:val="both"/>
    </w:pPr>
    <w:rPr>
      <w:rFonts w:ascii="Times New Roman" w:eastAsia="Times New Roman" w:hAnsi="Times New Roman" w:cs="Times New Roman"/>
      <w:sz w:val="20"/>
      <w:szCs w:val="20"/>
    </w:rPr>
  </w:style>
  <w:style w:type="paragraph" w:customStyle="1" w:styleId="10">
    <w:name w:val="Заголовок №1"/>
    <w:basedOn w:val="a"/>
    <w:link w:val="1"/>
    <w:uiPriority w:val="99"/>
    <w:rsid w:val="00077971"/>
    <w:pPr>
      <w:shd w:val="clear" w:color="auto" w:fill="FFFFFF"/>
      <w:spacing w:after="840" w:line="0" w:lineRule="atLeast"/>
      <w:outlineLvl w:val="0"/>
    </w:pPr>
    <w:rPr>
      <w:rFonts w:ascii="Times New Roman" w:eastAsia="Times New Roman" w:hAnsi="Times New Roman" w:cs="Times New Roman"/>
      <w:sz w:val="71"/>
      <w:szCs w:val="71"/>
    </w:rPr>
  </w:style>
  <w:style w:type="paragraph" w:customStyle="1" w:styleId="60">
    <w:name w:val="Основной текст (6)"/>
    <w:basedOn w:val="a"/>
    <w:link w:val="6"/>
    <w:rsid w:val="00077971"/>
    <w:pPr>
      <w:shd w:val="clear" w:color="auto" w:fill="FFFFFF"/>
      <w:spacing w:after="0" w:line="230" w:lineRule="exact"/>
      <w:ind w:hanging="340"/>
      <w:jc w:val="both"/>
    </w:pPr>
    <w:rPr>
      <w:rFonts w:ascii="Times New Roman" w:eastAsia="Times New Roman" w:hAnsi="Times New Roman" w:cs="Times New Roman"/>
      <w:sz w:val="20"/>
      <w:szCs w:val="20"/>
    </w:rPr>
  </w:style>
  <w:style w:type="paragraph" w:customStyle="1" w:styleId="130">
    <w:name w:val="Заголовок №1 (3)"/>
    <w:basedOn w:val="a"/>
    <w:link w:val="13"/>
    <w:rsid w:val="00077971"/>
    <w:pPr>
      <w:shd w:val="clear" w:color="auto" w:fill="FFFFFF"/>
      <w:spacing w:after="180" w:line="0" w:lineRule="atLeast"/>
      <w:outlineLvl w:val="0"/>
    </w:pPr>
    <w:rPr>
      <w:rFonts w:ascii="Arial Narrow" w:eastAsia="Arial Narrow" w:hAnsi="Arial Narrow" w:cs="Arial Narrow"/>
      <w:sz w:val="29"/>
      <w:szCs w:val="29"/>
    </w:rPr>
  </w:style>
  <w:style w:type="paragraph" w:customStyle="1" w:styleId="320">
    <w:name w:val="Заголовок №3 (2)"/>
    <w:basedOn w:val="a"/>
    <w:link w:val="32"/>
    <w:rsid w:val="00077971"/>
    <w:pPr>
      <w:shd w:val="clear" w:color="auto" w:fill="FFFFFF"/>
      <w:spacing w:after="0" w:line="0" w:lineRule="atLeast"/>
      <w:ind w:hanging="420"/>
      <w:jc w:val="both"/>
      <w:outlineLvl w:val="2"/>
    </w:pPr>
    <w:rPr>
      <w:rFonts w:ascii="Times New Roman" w:eastAsia="Times New Roman" w:hAnsi="Times New Roman" w:cs="Times New Roman"/>
      <w:sz w:val="20"/>
      <w:szCs w:val="20"/>
    </w:rPr>
  </w:style>
  <w:style w:type="paragraph" w:customStyle="1" w:styleId="330">
    <w:name w:val="Заголовок №3 (3)"/>
    <w:basedOn w:val="a"/>
    <w:link w:val="33"/>
    <w:rsid w:val="00077971"/>
    <w:pPr>
      <w:shd w:val="clear" w:color="auto" w:fill="FFFFFF"/>
      <w:spacing w:after="0" w:line="228" w:lineRule="exact"/>
      <w:jc w:val="both"/>
      <w:outlineLvl w:val="2"/>
    </w:pPr>
    <w:rPr>
      <w:rFonts w:ascii="Times New Roman" w:eastAsia="Times New Roman" w:hAnsi="Times New Roman" w:cs="Times New Roman"/>
      <w:sz w:val="20"/>
      <w:szCs w:val="20"/>
    </w:rPr>
  </w:style>
  <w:style w:type="character" w:customStyle="1" w:styleId="11">
    <w:name w:val="Основной текст Знак1"/>
    <w:basedOn w:val="a0"/>
    <w:link w:val="a7"/>
    <w:uiPriority w:val="99"/>
    <w:rsid w:val="00077971"/>
    <w:rPr>
      <w:rFonts w:ascii="Times New Roman" w:hAnsi="Times New Roman" w:cs="Times New Roman"/>
      <w:sz w:val="20"/>
      <w:szCs w:val="20"/>
      <w:shd w:val="clear" w:color="auto" w:fill="FFFFFF"/>
    </w:rPr>
  </w:style>
  <w:style w:type="character" w:customStyle="1" w:styleId="12">
    <w:name w:val="Заголовок №1 + Курсив"/>
    <w:basedOn w:val="1"/>
    <w:uiPriority w:val="99"/>
    <w:rsid w:val="00077971"/>
    <w:rPr>
      <w:b/>
      <w:bCs/>
      <w:i/>
      <w:iCs/>
      <w:spacing w:val="0"/>
      <w:sz w:val="20"/>
      <w:szCs w:val="20"/>
    </w:rPr>
  </w:style>
  <w:style w:type="character" w:customStyle="1" w:styleId="2TimesNewRoman1">
    <w:name w:val="Основной текст (2) + Times New Roman1"/>
    <w:aliases w:val="81,5 pt1,Не курсив1"/>
    <w:basedOn w:val="2"/>
    <w:uiPriority w:val="99"/>
    <w:rsid w:val="00077971"/>
    <w:rPr>
      <w:sz w:val="17"/>
      <w:szCs w:val="17"/>
    </w:rPr>
  </w:style>
  <w:style w:type="character" w:customStyle="1" w:styleId="14">
    <w:name w:val="Основной текст + Курсив1"/>
    <w:basedOn w:val="11"/>
    <w:uiPriority w:val="99"/>
    <w:rsid w:val="00077971"/>
    <w:rPr>
      <w:i/>
      <w:iCs/>
    </w:rPr>
  </w:style>
  <w:style w:type="character" w:customStyle="1" w:styleId="42">
    <w:name w:val="Основной текст (4) + Не курсив"/>
    <w:basedOn w:val="4"/>
    <w:uiPriority w:val="99"/>
    <w:rsid w:val="00077971"/>
    <w:rPr>
      <w:spacing w:val="0"/>
    </w:rPr>
  </w:style>
  <w:style w:type="character" w:customStyle="1" w:styleId="15">
    <w:name w:val="Основной текст + Полужирный1"/>
    <w:basedOn w:val="11"/>
    <w:uiPriority w:val="99"/>
    <w:rsid w:val="00077971"/>
    <w:rPr>
      <w:b/>
      <w:bCs/>
    </w:rPr>
  </w:style>
  <w:style w:type="paragraph" w:customStyle="1" w:styleId="210">
    <w:name w:val="Основной текст (2)1"/>
    <w:basedOn w:val="a"/>
    <w:uiPriority w:val="99"/>
    <w:rsid w:val="00077971"/>
    <w:pPr>
      <w:shd w:val="clear" w:color="auto" w:fill="FFFFFF"/>
      <w:spacing w:after="180" w:line="240" w:lineRule="atLeast"/>
      <w:jc w:val="both"/>
    </w:pPr>
    <w:rPr>
      <w:rFonts w:ascii="Franklin Gothic Medium" w:eastAsia="Arial Unicode MS" w:hAnsi="Franklin Gothic Medium" w:cs="Franklin Gothic Medium"/>
      <w:i/>
      <w:iCs/>
      <w:sz w:val="16"/>
      <w:szCs w:val="16"/>
    </w:rPr>
  </w:style>
  <w:style w:type="paragraph" w:styleId="a7">
    <w:name w:val="Body Text"/>
    <w:basedOn w:val="a"/>
    <w:link w:val="11"/>
    <w:uiPriority w:val="99"/>
    <w:rsid w:val="00077971"/>
    <w:pPr>
      <w:shd w:val="clear" w:color="auto" w:fill="FFFFFF"/>
      <w:spacing w:before="180" w:after="0" w:line="233" w:lineRule="exact"/>
      <w:ind w:hanging="340"/>
      <w:jc w:val="both"/>
    </w:pPr>
    <w:rPr>
      <w:rFonts w:ascii="Times New Roman" w:hAnsi="Times New Roman" w:cs="Times New Roman"/>
      <w:sz w:val="20"/>
      <w:szCs w:val="20"/>
    </w:rPr>
  </w:style>
  <w:style w:type="character" w:customStyle="1" w:styleId="a8">
    <w:name w:val="Основной текст Знак"/>
    <w:basedOn w:val="a0"/>
    <w:link w:val="a7"/>
    <w:uiPriority w:val="99"/>
    <w:semiHidden/>
    <w:rsid w:val="00077971"/>
  </w:style>
  <w:style w:type="paragraph" w:styleId="a9">
    <w:name w:val="Balloon Text"/>
    <w:basedOn w:val="a"/>
    <w:link w:val="aa"/>
    <w:uiPriority w:val="99"/>
    <w:semiHidden/>
    <w:unhideWhenUsed/>
    <w:rsid w:val="000779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971"/>
    <w:rPr>
      <w:rFonts w:ascii="Tahoma" w:hAnsi="Tahoma" w:cs="Tahoma"/>
      <w:sz w:val="16"/>
      <w:szCs w:val="16"/>
    </w:rPr>
  </w:style>
  <w:style w:type="paragraph" w:styleId="ab">
    <w:name w:val="Normal (Web)"/>
    <w:basedOn w:val="a"/>
    <w:uiPriority w:val="99"/>
    <w:semiHidden/>
    <w:unhideWhenUsed/>
    <w:rsid w:val="0089317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93175"/>
    <w:rPr>
      <w:b/>
      <w:bCs/>
    </w:rPr>
  </w:style>
  <w:style w:type="character" w:customStyle="1" w:styleId="apple-converted-space">
    <w:name w:val="apple-converted-space"/>
    <w:basedOn w:val="a0"/>
    <w:rsid w:val="00893175"/>
  </w:style>
  <w:style w:type="paragraph" w:styleId="ad">
    <w:name w:val="No Spacing"/>
    <w:uiPriority w:val="1"/>
    <w:qFormat/>
    <w:rsid w:val="009A75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2014-03-18T14:08:00Z</cp:lastPrinted>
  <dcterms:created xsi:type="dcterms:W3CDTF">2014-03-18T10:42:00Z</dcterms:created>
  <dcterms:modified xsi:type="dcterms:W3CDTF">2014-03-18T14:08:00Z</dcterms:modified>
</cp:coreProperties>
</file>