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CE" w:rsidRPr="00B0370E" w:rsidRDefault="00B0370E" w:rsidP="00B0370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0370E">
        <w:rPr>
          <w:rFonts w:ascii="Times New Roman" w:hAnsi="Times New Roman" w:cs="Times New Roman"/>
          <w:b/>
          <w:sz w:val="28"/>
        </w:rPr>
        <w:t>Технологическая карта урока математики в 4 «а»  классе.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410"/>
        <w:gridCol w:w="7337"/>
        <w:gridCol w:w="5867"/>
      </w:tblGrid>
      <w:tr w:rsidR="00B0370E" w:rsidTr="00192EA2">
        <w:tc>
          <w:tcPr>
            <w:tcW w:w="2410" w:type="dxa"/>
          </w:tcPr>
          <w:p w:rsidR="00B0370E" w:rsidRPr="00B0370E" w:rsidRDefault="00B0370E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370E"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13204" w:type="dxa"/>
            <w:gridSpan w:val="2"/>
          </w:tcPr>
          <w:p w:rsidR="00B0370E" w:rsidRDefault="00B0370E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70E">
              <w:rPr>
                <w:rFonts w:ascii="Times New Roman" w:hAnsi="Times New Roman" w:cs="Times New Roman"/>
                <w:b/>
                <w:sz w:val="28"/>
              </w:rPr>
              <w:t>Письменное деление на числа, оканчивающиеся нулями</w:t>
            </w:r>
          </w:p>
        </w:tc>
      </w:tr>
      <w:tr w:rsidR="00B0370E" w:rsidTr="00192EA2">
        <w:tc>
          <w:tcPr>
            <w:tcW w:w="2410" w:type="dxa"/>
          </w:tcPr>
          <w:p w:rsidR="00B0370E" w:rsidRPr="00B0370E" w:rsidRDefault="00B0370E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370E">
              <w:rPr>
                <w:rFonts w:ascii="Times New Roman" w:hAnsi="Times New Roman" w:cs="Times New Roman"/>
                <w:b/>
                <w:sz w:val="28"/>
              </w:rPr>
              <w:t>Цель</w:t>
            </w:r>
          </w:p>
        </w:tc>
        <w:tc>
          <w:tcPr>
            <w:tcW w:w="13204" w:type="dxa"/>
            <w:gridSpan w:val="2"/>
          </w:tcPr>
          <w:p w:rsidR="00B0370E" w:rsidRPr="00B0370E" w:rsidRDefault="00B0370E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70E">
              <w:rPr>
                <w:rFonts w:ascii="Times New Roman" w:hAnsi="Times New Roman" w:cs="Times New Roman"/>
                <w:sz w:val="28"/>
              </w:rPr>
              <w:t>отрабатывать письменные приёмы деления на числа, оканчивающиеся нулями</w:t>
            </w:r>
          </w:p>
        </w:tc>
      </w:tr>
      <w:tr w:rsidR="00B0370E" w:rsidTr="00192EA2">
        <w:tc>
          <w:tcPr>
            <w:tcW w:w="2410" w:type="dxa"/>
          </w:tcPr>
          <w:p w:rsidR="00B0370E" w:rsidRPr="00B0370E" w:rsidRDefault="00B0370E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370E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  <w:tc>
          <w:tcPr>
            <w:tcW w:w="13204" w:type="dxa"/>
            <w:gridSpan w:val="2"/>
          </w:tcPr>
          <w:p w:rsidR="00B0370E" w:rsidRPr="00B0370E" w:rsidRDefault="00B0370E" w:rsidP="00192EA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B0370E">
              <w:rPr>
                <w:rFonts w:ascii="Times New Roman" w:hAnsi="Times New Roman" w:cs="Times New Roman"/>
                <w:sz w:val="28"/>
              </w:rPr>
              <w:t>Закрепить умение делить на числа, оканчивающиеся нулями.</w:t>
            </w:r>
          </w:p>
          <w:p w:rsidR="00B0370E" w:rsidRPr="00B0370E" w:rsidRDefault="00B0370E" w:rsidP="00192EA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B0370E">
              <w:rPr>
                <w:rFonts w:ascii="Times New Roman" w:hAnsi="Times New Roman" w:cs="Times New Roman"/>
                <w:sz w:val="28"/>
              </w:rPr>
              <w:t>Совершенствовать вычислительные навыки; уметь решат</w:t>
            </w:r>
            <w:r>
              <w:rPr>
                <w:rFonts w:ascii="Times New Roman" w:hAnsi="Times New Roman" w:cs="Times New Roman"/>
                <w:sz w:val="28"/>
              </w:rPr>
              <w:t>ь задачи на нахождение площади,</w:t>
            </w:r>
          </w:p>
          <w:p w:rsidR="00B0370E" w:rsidRPr="00B0370E" w:rsidRDefault="00B0370E" w:rsidP="00192EA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B0370E">
              <w:rPr>
                <w:rFonts w:ascii="Times New Roman" w:hAnsi="Times New Roman" w:cs="Times New Roman"/>
                <w:sz w:val="28"/>
              </w:rPr>
              <w:t>Развивать логическое мышление, внимание, память, расширить экономический словарный запас, экономическую грамотность.</w:t>
            </w:r>
          </w:p>
        </w:tc>
      </w:tr>
      <w:tr w:rsidR="00B0370E" w:rsidTr="00192EA2">
        <w:tc>
          <w:tcPr>
            <w:tcW w:w="15614" w:type="dxa"/>
            <w:gridSpan w:val="3"/>
          </w:tcPr>
          <w:p w:rsidR="00B0370E" w:rsidRPr="00B0370E" w:rsidRDefault="00B0370E" w:rsidP="00192EA2">
            <w:pPr>
              <w:ind w:left="7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0370E">
              <w:rPr>
                <w:rFonts w:ascii="Times New Roman" w:hAnsi="Times New Roman" w:cs="Times New Roman"/>
                <w:b/>
                <w:sz w:val="28"/>
              </w:rPr>
              <w:t>Планируемые результаты</w:t>
            </w:r>
          </w:p>
        </w:tc>
      </w:tr>
      <w:tr w:rsidR="00B0370E" w:rsidTr="00192EA2">
        <w:tc>
          <w:tcPr>
            <w:tcW w:w="2410" w:type="dxa"/>
          </w:tcPr>
          <w:p w:rsidR="00B0370E" w:rsidRPr="004318B3" w:rsidRDefault="004318B3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b/>
                <w:sz w:val="28"/>
              </w:rPr>
              <w:t xml:space="preserve">Предметные </w:t>
            </w:r>
            <w:r>
              <w:rPr>
                <w:rFonts w:ascii="Times New Roman" w:hAnsi="Times New Roman" w:cs="Times New Roman"/>
                <w:b/>
                <w:sz w:val="28"/>
              </w:rPr>
              <w:t>умения</w:t>
            </w:r>
          </w:p>
        </w:tc>
        <w:tc>
          <w:tcPr>
            <w:tcW w:w="13204" w:type="dxa"/>
            <w:gridSpan w:val="2"/>
          </w:tcPr>
          <w:p w:rsidR="00B0370E" w:rsidRPr="004318B3" w:rsidRDefault="004318B3" w:rsidP="00192EA2">
            <w:pPr>
              <w:ind w:left="7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b/>
                <w:sz w:val="28"/>
              </w:rPr>
              <w:t>Универсальные учебные действия</w:t>
            </w:r>
          </w:p>
        </w:tc>
      </w:tr>
      <w:tr w:rsidR="004318B3" w:rsidTr="00192EA2">
        <w:tc>
          <w:tcPr>
            <w:tcW w:w="2410" w:type="dxa"/>
          </w:tcPr>
          <w:p w:rsidR="004318B3" w:rsidRDefault="004318B3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совершенствовать умения </w:t>
            </w:r>
            <w:r w:rsidR="00DF500A">
              <w:rPr>
                <w:rFonts w:ascii="Times New Roman" w:hAnsi="Times New Roman" w:cs="Times New Roman"/>
                <w:sz w:val="28"/>
              </w:rPr>
              <w:t>выполнять письменно деление</w:t>
            </w:r>
            <w:r>
              <w:rPr>
                <w:rFonts w:ascii="Times New Roman" w:hAnsi="Times New Roman" w:cs="Times New Roman"/>
                <w:sz w:val="28"/>
              </w:rPr>
              <w:t xml:space="preserve"> на числа</w:t>
            </w:r>
            <w:r w:rsidR="00DF500A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 оканчивающиеся нулями; </w:t>
            </w:r>
          </w:p>
          <w:p w:rsidR="004318B3" w:rsidRDefault="004318B3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учить правильно употреблять в речи математические понятия;</w:t>
            </w:r>
          </w:p>
          <w:p w:rsidR="004318B3" w:rsidRPr="004318B3" w:rsidRDefault="004318B3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204" w:type="dxa"/>
            <w:gridSpan w:val="2"/>
          </w:tcPr>
          <w:p w:rsidR="004318B3" w:rsidRPr="004318B3" w:rsidRDefault="004318B3" w:rsidP="00192E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b/>
                <w:sz w:val="28"/>
              </w:rPr>
              <w:t>Личностные: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 развивать доброжелательность, трудолюбие, аккуратность;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развивать учебную мотивацию;</w:t>
            </w:r>
          </w:p>
          <w:p w:rsidR="004318B3" w:rsidRPr="004318B3" w:rsidRDefault="004318B3" w:rsidP="00192E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318B3">
              <w:rPr>
                <w:rFonts w:ascii="Times New Roman" w:hAnsi="Times New Roman" w:cs="Times New Roman"/>
                <w:b/>
                <w:sz w:val="28"/>
              </w:rPr>
              <w:t xml:space="preserve">Регулятивные: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способствовать освоению приемов </w:t>
            </w:r>
            <w:r>
              <w:rPr>
                <w:rFonts w:ascii="Times New Roman" w:hAnsi="Times New Roman" w:cs="Times New Roman"/>
                <w:sz w:val="28"/>
              </w:rPr>
              <w:t xml:space="preserve">письменного деления на </w:t>
            </w:r>
            <w:r w:rsidRPr="004318B3">
              <w:rPr>
                <w:rFonts w:ascii="Times New Roman" w:hAnsi="Times New Roman" w:cs="Times New Roman"/>
                <w:sz w:val="28"/>
              </w:rPr>
              <w:t xml:space="preserve"> числа</w:t>
            </w:r>
            <w:r>
              <w:rPr>
                <w:rFonts w:ascii="Times New Roman" w:hAnsi="Times New Roman" w:cs="Times New Roman"/>
                <w:sz w:val="28"/>
              </w:rPr>
              <w:t>, оканчивающиеся нулями</w:t>
            </w:r>
            <w:r w:rsidRPr="004318B3">
              <w:rPr>
                <w:rFonts w:ascii="Times New Roman" w:hAnsi="Times New Roman" w:cs="Times New Roman"/>
                <w:sz w:val="28"/>
              </w:rPr>
              <w:t>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-формировать умение определять последовательность своих действий для реше</w:t>
            </w:r>
            <w:r>
              <w:rPr>
                <w:rFonts w:ascii="Times New Roman" w:hAnsi="Times New Roman" w:cs="Times New Roman"/>
                <w:sz w:val="28"/>
              </w:rPr>
              <w:t xml:space="preserve">ния </w:t>
            </w:r>
            <w:r w:rsidR="00313116">
              <w:rPr>
                <w:rFonts w:ascii="Times New Roman" w:hAnsi="Times New Roman" w:cs="Times New Roman"/>
                <w:sz w:val="28"/>
              </w:rPr>
              <w:t>примеров</w:t>
            </w:r>
            <w:r w:rsidRPr="004318B3">
              <w:rPr>
                <w:rFonts w:ascii="Times New Roman" w:hAnsi="Times New Roman" w:cs="Times New Roman"/>
                <w:sz w:val="28"/>
              </w:rPr>
              <w:t>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 формировать умение выполнять учебное задание в соответствии с целью;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учить определять и формулировать цель деятельности;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формировать умение взаимодействовать со сверстниками в учебной деятельности;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формировать умение адеква</w:t>
            </w:r>
            <w:r>
              <w:rPr>
                <w:rFonts w:ascii="Times New Roman" w:hAnsi="Times New Roman" w:cs="Times New Roman"/>
                <w:sz w:val="28"/>
              </w:rPr>
              <w:t>тно оценивать свою деятельность.</w:t>
            </w:r>
          </w:p>
          <w:p w:rsidR="004318B3" w:rsidRPr="004318B3" w:rsidRDefault="004318B3" w:rsidP="00192E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b/>
                <w:sz w:val="28"/>
              </w:rPr>
              <w:t xml:space="preserve">Познавательные: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формировать осмысление приемов </w:t>
            </w:r>
            <w:r>
              <w:rPr>
                <w:rFonts w:ascii="Times New Roman" w:hAnsi="Times New Roman" w:cs="Times New Roman"/>
                <w:sz w:val="28"/>
              </w:rPr>
              <w:t xml:space="preserve">письменного </w:t>
            </w:r>
            <w:r w:rsidRPr="004318B3">
              <w:rPr>
                <w:rFonts w:ascii="Times New Roman" w:hAnsi="Times New Roman" w:cs="Times New Roman"/>
                <w:sz w:val="28"/>
              </w:rPr>
              <w:t>деления на числа</w:t>
            </w:r>
            <w:r>
              <w:rPr>
                <w:rFonts w:ascii="Times New Roman" w:hAnsi="Times New Roman" w:cs="Times New Roman"/>
                <w:sz w:val="28"/>
              </w:rPr>
              <w:t>, оканчивающиеся нулями</w:t>
            </w:r>
            <w:r w:rsidRPr="004318B3"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развивать любознательность и познавательную инициативу;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 формировать умение в постановке проблемы и учебной цели;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способствовать развитию готовности к принятию и решению учебных и познавательных задач;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-формировать умения обобщать знания и делать выводы; </w:t>
            </w:r>
          </w:p>
          <w:p w:rsidR="004318B3" w:rsidRPr="004318B3" w:rsidRDefault="004318B3" w:rsidP="00192EA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318B3">
              <w:rPr>
                <w:rFonts w:ascii="Times New Roman" w:hAnsi="Times New Roman" w:cs="Times New Roman"/>
                <w:b/>
                <w:sz w:val="28"/>
              </w:rPr>
              <w:t xml:space="preserve">Коммуникативные: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формировать умение отвечать на поставленный вопрос;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- формировать умение осуществлять взаимоконтроль и взаимопомощь по ходу выполнения задания; </w:t>
            </w:r>
          </w:p>
          <w:p w:rsidR="004318B3" w:rsidRPr="0083045D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</w:t>
            </w:r>
            <w:r w:rsidRPr="0083045D">
              <w:rPr>
                <w:rFonts w:ascii="Times New Roman" w:hAnsi="Times New Roman" w:cs="Times New Roman"/>
                <w:sz w:val="28"/>
              </w:rPr>
              <w:t xml:space="preserve">формировать умение с помощью вопросов получать необходимые сведения от товарища (при работе в </w:t>
            </w:r>
            <w:r w:rsidRPr="0083045D">
              <w:rPr>
                <w:rFonts w:ascii="Times New Roman" w:hAnsi="Times New Roman" w:cs="Times New Roman"/>
                <w:sz w:val="28"/>
              </w:rPr>
              <w:lastRenderedPageBreak/>
              <w:t>группах);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 развивать умение вступать в диалог и участвовать в коллективном обсуждении проблем; 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формировать умение аргументировать свои высказывания;</w:t>
            </w:r>
          </w:p>
          <w:p w:rsid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 xml:space="preserve"> - формировать умение четко выражать свои мысли; </w:t>
            </w:r>
          </w:p>
          <w:p w:rsidR="004318B3" w:rsidRPr="004318B3" w:rsidRDefault="004318B3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8B3">
              <w:rPr>
                <w:rFonts w:ascii="Times New Roman" w:hAnsi="Times New Roman" w:cs="Times New Roman"/>
                <w:sz w:val="28"/>
              </w:rPr>
              <w:t>- формировать умение уважительно относиться к позиции другого, объяснять свое несогласие и пытаться договариваться.</w:t>
            </w:r>
          </w:p>
        </w:tc>
      </w:tr>
      <w:tr w:rsidR="004318B3" w:rsidTr="00192EA2">
        <w:tc>
          <w:tcPr>
            <w:tcW w:w="15614" w:type="dxa"/>
            <w:gridSpan w:val="3"/>
          </w:tcPr>
          <w:p w:rsidR="004318B3" w:rsidRPr="004318B3" w:rsidRDefault="00BE55BB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E55BB">
              <w:rPr>
                <w:rFonts w:ascii="Times New Roman" w:hAnsi="Times New Roman" w:cs="Times New Roman"/>
                <w:b/>
                <w:sz w:val="28"/>
              </w:rPr>
              <w:lastRenderedPageBreak/>
              <w:t>Урок решения учебной задачи</w:t>
            </w:r>
          </w:p>
        </w:tc>
      </w:tr>
      <w:tr w:rsidR="00401732" w:rsidTr="00192EA2">
        <w:tc>
          <w:tcPr>
            <w:tcW w:w="2410" w:type="dxa"/>
          </w:tcPr>
          <w:p w:rsidR="00401732" w:rsidRPr="00BE55BB" w:rsidRDefault="00401732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E55BB">
              <w:rPr>
                <w:rFonts w:ascii="Times New Roman" w:hAnsi="Times New Roman" w:cs="Times New Roman"/>
                <w:b/>
                <w:sz w:val="28"/>
              </w:rPr>
              <w:t>Этапы урока</w:t>
            </w:r>
          </w:p>
        </w:tc>
        <w:tc>
          <w:tcPr>
            <w:tcW w:w="7337" w:type="dxa"/>
            <w:tcBorders>
              <w:right w:val="single" w:sz="4" w:space="0" w:color="auto"/>
            </w:tcBorders>
          </w:tcPr>
          <w:p w:rsidR="00401732" w:rsidRPr="00BE55BB" w:rsidRDefault="00401732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E55BB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  <w:r w:rsidR="00FF4128" w:rsidRPr="00BE55BB">
              <w:rPr>
                <w:rFonts w:ascii="Times New Roman" w:hAnsi="Times New Roman" w:cs="Times New Roman"/>
                <w:b/>
                <w:sz w:val="28"/>
              </w:rPr>
              <w:t xml:space="preserve"> и учащихся</w:t>
            </w:r>
          </w:p>
        </w:tc>
        <w:tc>
          <w:tcPr>
            <w:tcW w:w="5867" w:type="dxa"/>
            <w:tcBorders>
              <w:left w:val="single" w:sz="4" w:space="0" w:color="auto"/>
            </w:tcBorders>
          </w:tcPr>
          <w:p w:rsidR="00401732" w:rsidRPr="00BE55BB" w:rsidRDefault="00FF4128" w:rsidP="00192EA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E55BB">
              <w:rPr>
                <w:rFonts w:ascii="Times New Roman" w:hAnsi="Times New Roman" w:cs="Times New Roman"/>
                <w:b/>
                <w:sz w:val="28"/>
              </w:rPr>
              <w:t>ТСО</w:t>
            </w:r>
          </w:p>
        </w:tc>
      </w:tr>
      <w:tr w:rsidR="00401732" w:rsidTr="00192EA2">
        <w:tc>
          <w:tcPr>
            <w:tcW w:w="2410" w:type="dxa"/>
          </w:tcPr>
          <w:p w:rsidR="00BE55BB" w:rsidRDefault="00BE55BB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E55BB" w:rsidRDefault="00BE55BB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01732" w:rsidRDefault="00401732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Организационный этап</w:t>
            </w:r>
          </w:p>
        </w:tc>
        <w:tc>
          <w:tcPr>
            <w:tcW w:w="7337" w:type="dxa"/>
            <w:tcBorders>
              <w:right w:val="single" w:sz="4" w:space="0" w:color="auto"/>
            </w:tcBorders>
          </w:tcPr>
          <w:p w:rsidR="00E077FB" w:rsidRDefault="00E077FB" w:rsidP="00C532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077FB">
              <w:rPr>
                <w:rFonts w:ascii="Times New Roman" w:hAnsi="Times New Roman" w:cs="Times New Roman"/>
                <w:b/>
                <w:sz w:val="28"/>
              </w:rPr>
              <w:t>(Слайд 1)</w:t>
            </w:r>
          </w:p>
          <w:p w:rsidR="00401732" w:rsidRPr="00401732" w:rsidRDefault="00E077FB" w:rsidP="00C532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01732" w:rsidRPr="00401732">
              <w:rPr>
                <w:rFonts w:ascii="Times New Roman" w:hAnsi="Times New Roman" w:cs="Times New Roman"/>
                <w:sz w:val="28"/>
              </w:rPr>
              <w:t>Тут затеи и задачи,</w:t>
            </w:r>
          </w:p>
          <w:p w:rsidR="00401732" w:rsidRPr="00401732" w:rsidRDefault="00401732" w:rsidP="00C532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01732">
              <w:rPr>
                <w:rFonts w:ascii="Times New Roman" w:hAnsi="Times New Roman" w:cs="Times New Roman"/>
                <w:sz w:val="28"/>
              </w:rPr>
              <w:t>Игры, шутки – всё для вас!</w:t>
            </w:r>
          </w:p>
          <w:p w:rsidR="00401732" w:rsidRPr="00401732" w:rsidRDefault="00401732" w:rsidP="00C532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01732">
              <w:rPr>
                <w:rFonts w:ascii="Times New Roman" w:hAnsi="Times New Roman" w:cs="Times New Roman"/>
                <w:sz w:val="28"/>
              </w:rPr>
              <w:t>Я желаю всем удачи,</w:t>
            </w:r>
          </w:p>
          <w:p w:rsidR="00401732" w:rsidRPr="00401732" w:rsidRDefault="00401732" w:rsidP="00C532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01732">
              <w:rPr>
                <w:rFonts w:ascii="Times New Roman" w:hAnsi="Times New Roman" w:cs="Times New Roman"/>
                <w:sz w:val="28"/>
              </w:rPr>
              <w:t>В добрый путь и в добрый час!</w:t>
            </w:r>
          </w:p>
          <w:p w:rsidR="00401732" w:rsidRDefault="0040173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01732">
              <w:rPr>
                <w:rFonts w:ascii="Times New Roman" w:hAnsi="Times New Roman" w:cs="Times New Roman"/>
                <w:sz w:val="28"/>
              </w:rPr>
              <w:t>Дети улыбнитесь друг другу, пожелайте удачи, ведь удача нам сегодня ой как пригодится! Вы постарайтесь производить все расчёты точно, работать быстро, и самое главное, дружно!</w:t>
            </w:r>
          </w:p>
          <w:p w:rsidR="00181715" w:rsidRDefault="00401732" w:rsidP="00192E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01732">
              <w:rPr>
                <w:sz w:val="28"/>
              </w:rPr>
              <w:t xml:space="preserve"> </w:t>
            </w:r>
            <w:r w:rsidRPr="00401732">
              <w:rPr>
                <w:rFonts w:ascii="Times New Roman" w:hAnsi="Times New Roman" w:cs="Times New Roman"/>
                <w:sz w:val="28"/>
              </w:rPr>
              <w:t>Итак, начинаем урок математики. Девиз нашего урока</w:t>
            </w:r>
            <w:r w:rsidR="00DF500A">
              <w:rPr>
                <w:rFonts w:ascii="Times New Roman" w:hAnsi="Times New Roman" w:cs="Times New Roman"/>
                <w:sz w:val="28"/>
              </w:rPr>
              <w:t>:</w:t>
            </w:r>
          </w:p>
          <w:p w:rsidR="00401732" w:rsidRPr="00401732" w:rsidRDefault="00401732" w:rsidP="00192EA2">
            <w:pPr>
              <w:rPr>
                <w:sz w:val="28"/>
              </w:rPr>
            </w:pPr>
            <w:r w:rsidRPr="0040173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01732">
              <w:rPr>
                <w:rFonts w:ascii="Times New Roman" w:hAnsi="Times New Roman" w:cs="Times New Roman"/>
                <w:b/>
                <w:i/>
                <w:sz w:val="28"/>
                <w:u w:val="single"/>
              </w:rPr>
              <w:t>«В математику тропинки одолеем без запинки!»</w:t>
            </w:r>
            <w:r w:rsidRPr="00401732">
              <w:rPr>
                <w:b/>
                <w:bCs/>
                <w:sz w:val="28"/>
              </w:rPr>
              <w:t> </w:t>
            </w:r>
            <w:r>
              <w:rPr>
                <w:b/>
                <w:bCs/>
                <w:sz w:val="28"/>
              </w:rPr>
              <w:t xml:space="preserve"> </w:t>
            </w:r>
            <w:r w:rsidRPr="00401732">
              <w:rPr>
                <w:rFonts w:ascii="Times New Roman" w:hAnsi="Times New Roman" w:cs="Times New Roman"/>
                <w:b/>
                <w:bCs/>
                <w:sz w:val="28"/>
              </w:rPr>
              <w:t>(</w:t>
            </w:r>
            <w:r w:rsidR="00E077FB">
              <w:rPr>
                <w:rFonts w:ascii="Times New Roman" w:hAnsi="Times New Roman" w:cs="Times New Roman"/>
                <w:b/>
                <w:bCs/>
                <w:sz w:val="28"/>
              </w:rPr>
              <w:t>Слайд 2</w:t>
            </w:r>
            <w:r w:rsidRPr="00401732">
              <w:rPr>
                <w:rFonts w:ascii="Times New Roman" w:hAnsi="Times New Roman" w:cs="Times New Roman"/>
                <w:b/>
                <w:bCs/>
                <w:sz w:val="28"/>
              </w:rPr>
              <w:t>.)</w:t>
            </w:r>
          </w:p>
          <w:p w:rsidR="00401732" w:rsidRDefault="00401732" w:rsidP="00E077F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401732">
              <w:rPr>
                <w:rFonts w:ascii="Times New Roman" w:hAnsi="Times New Roman" w:cs="Times New Roman"/>
                <w:sz w:val="28"/>
              </w:rPr>
              <w:t xml:space="preserve">А чтобы преодолеть все тропинки, сегодня на уроке нам предстоит совершить восхождение по лестнице успеха. </w:t>
            </w:r>
            <w:r w:rsidRPr="00401732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</w:p>
          <w:p w:rsidR="005217D6" w:rsidRPr="00401732" w:rsidRDefault="005217D6" w:rsidP="00E077F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- </w:t>
            </w:r>
            <w:r w:rsidRPr="005217D6">
              <w:rPr>
                <w:rFonts w:ascii="Times New Roman" w:hAnsi="Times New Roman" w:cs="Times New Roman"/>
                <w:bCs/>
                <w:sz w:val="28"/>
              </w:rPr>
              <w:t>Посмотрим, какие ступеньки нам нужно сегодня преодолеть.</w:t>
            </w:r>
          </w:p>
        </w:tc>
        <w:tc>
          <w:tcPr>
            <w:tcW w:w="5867" w:type="dxa"/>
            <w:tcBorders>
              <w:left w:val="single" w:sz="4" w:space="0" w:color="auto"/>
            </w:tcBorders>
          </w:tcPr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1732" w:rsidRPr="00401732" w:rsidRDefault="0040173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732">
              <w:rPr>
                <w:rFonts w:ascii="Times New Roman" w:hAnsi="Times New Roman" w:cs="Times New Roman"/>
                <w:sz w:val="28"/>
              </w:rPr>
              <w:t>Психологический настрой на урок</w:t>
            </w:r>
          </w:p>
        </w:tc>
      </w:tr>
      <w:tr w:rsidR="00192EA2" w:rsidTr="00242A80">
        <w:tc>
          <w:tcPr>
            <w:tcW w:w="2410" w:type="dxa"/>
          </w:tcPr>
          <w:p w:rsidR="00192EA2" w:rsidRDefault="00DF500A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ситуации успеха</w:t>
            </w: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ситуации разрыва</w:t>
            </w: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87C5D" w:rsidRDefault="00C87C5D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Формулирование учебной задачи учащимися.</w:t>
            </w: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Default="00574050" w:rsidP="00C87C5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74050" w:rsidRPr="00192EA2" w:rsidRDefault="00574050" w:rsidP="0057405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Физминутка</w:t>
            </w:r>
          </w:p>
        </w:tc>
        <w:tc>
          <w:tcPr>
            <w:tcW w:w="7337" w:type="dxa"/>
            <w:tcBorders>
              <w:right w:val="single" w:sz="4" w:space="0" w:color="auto"/>
            </w:tcBorders>
          </w:tcPr>
          <w:p w:rsidR="00192EA2" w:rsidRDefault="00192EA2" w:rsidP="00DF500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</w:t>
            </w:r>
            <w:r w:rsidRPr="00192EA2">
              <w:rPr>
                <w:rFonts w:ascii="Times New Roman" w:hAnsi="Times New Roman" w:cs="Times New Roman"/>
                <w:sz w:val="28"/>
              </w:rPr>
              <w:t xml:space="preserve">Итак, я предлагаю преодолеть первую ступеньку </w:t>
            </w:r>
            <w:r w:rsidRPr="00E077FB">
              <w:rPr>
                <w:rFonts w:ascii="Times New Roman" w:hAnsi="Times New Roman" w:cs="Times New Roman"/>
                <w:b/>
                <w:sz w:val="28"/>
              </w:rPr>
              <w:t>«Вспомни».</w:t>
            </w:r>
            <w:r w:rsidRPr="00192EA2">
              <w:rPr>
                <w:rFonts w:ascii="Times New Roman" w:hAnsi="Times New Roman" w:cs="Times New Roman"/>
                <w:sz w:val="28"/>
              </w:rPr>
              <w:t> </w:t>
            </w:r>
          </w:p>
          <w:p w:rsidR="00DF500A" w:rsidRDefault="00DF500A" w:rsidP="00DF500A">
            <w:pPr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- </w:t>
            </w:r>
            <w:r w:rsidRPr="00DF500A">
              <w:rPr>
                <w:rFonts w:ascii="Times New Roman" w:hAnsi="Times New Roman" w:cs="Times New Roman"/>
                <w:bCs/>
                <w:sz w:val="28"/>
              </w:rPr>
              <w:t>Сейчас Вам необходимо поработать индивидуально</w:t>
            </w:r>
            <w:r>
              <w:rPr>
                <w:rFonts w:ascii="Times New Roman" w:hAnsi="Times New Roman" w:cs="Times New Roman"/>
                <w:bCs/>
                <w:sz w:val="28"/>
              </w:rPr>
              <w:t>.</w:t>
            </w:r>
          </w:p>
          <w:p w:rsidR="00FF4128" w:rsidRDefault="00FF4128" w:rsidP="00E077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</w:pPr>
          </w:p>
          <w:p w:rsidR="00DF500A" w:rsidRPr="00E077FB" w:rsidRDefault="006262FF" w:rsidP="00E077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</w:pPr>
            <w:r w:rsidRPr="00E077FB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Игра</w:t>
            </w:r>
            <w:r w:rsidR="00DF500A" w:rsidRPr="00E077FB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 xml:space="preserve"> «</w:t>
            </w:r>
            <w:r w:rsidRPr="00E077FB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Верно-неверно</w:t>
            </w:r>
            <w:r w:rsidR="00DF500A" w:rsidRPr="00E077FB">
              <w:rPr>
                <w:rFonts w:ascii="Times New Roman" w:hAnsi="Times New Roman" w:cs="Times New Roman"/>
                <w:b/>
                <w:bCs/>
                <w:sz w:val="28"/>
                <w:u w:val="single"/>
              </w:rPr>
              <w:t>»</w:t>
            </w:r>
          </w:p>
          <w:p w:rsidR="00DF500A" w:rsidRDefault="00DF500A" w:rsidP="00DF500A">
            <w:pPr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(</w:t>
            </w:r>
            <w:r w:rsidR="006262FF">
              <w:rPr>
                <w:rFonts w:ascii="Times New Roman" w:hAnsi="Times New Roman" w:cs="Times New Roman"/>
                <w:bCs/>
                <w:sz w:val="28"/>
              </w:rPr>
              <w:t>У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каждого карточка «Маршрутный лист»)</w:t>
            </w:r>
          </w:p>
          <w:p w:rsidR="006262FF" w:rsidRDefault="006262F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FF">
              <w:rPr>
                <w:rFonts w:ascii="Times New Roman" w:hAnsi="Times New Roman" w:cs="Times New Roman"/>
                <w:sz w:val="28"/>
              </w:rPr>
              <w:lastRenderedPageBreak/>
              <w:t>48 больше 6 в 8 раз.</w:t>
            </w:r>
          </w:p>
          <w:p w:rsidR="006262FF" w:rsidRDefault="006262F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FF">
              <w:rPr>
                <w:rFonts w:ascii="Times New Roman" w:hAnsi="Times New Roman" w:cs="Times New Roman"/>
                <w:sz w:val="28"/>
              </w:rPr>
              <w:t>37 уменьшить на 12 будет 26.</w:t>
            </w:r>
          </w:p>
          <w:p w:rsidR="006262FF" w:rsidRDefault="006262F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Компоненты деления: делимое, делитель, частное.</w:t>
            </w:r>
          </w:p>
          <w:p w:rsidR="006262FF" w:rsidRDefault="00FC197C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81:9=8</w:t>
            </w:r>
          </w:p>
          <w:p w:rsidR="00FC197C" w:rsidRDefault="00FC197C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 единиц =5</w:t>
            </w:r>
            <w:r w:rsidR="00042E4F">
              <w:rPr>
                <w:rFonts w:ascii="Times New Roman" w:hAnsi="Times New Roman" w:cs="Times New Roman"/>
                <w:sz w:val="28"/>
              </w:rPr>
              <w:t>00</w:t>
            </w:r>
            <w:r>
              <w:rPr>
                <w:rFonts w:ascii="Times New Roman" w:hAnsi="Times New Roman" w:cs="Times New Roman"/>
                <w:sz w:val="28"/>
              </w:rPr>
              <w:t xml:space="preserve"> десятков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см =1 дм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Молодцы. Сейчас давайте проверим.</w:t>
            </w:r>
            <w:r w:rsidR="00E077F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077FB" w:rsidRPr="00E077FB">
              <w:rPr>
                <w:rFonts w:ascii="Times New Roman" w:hAnsi="Times New Roman" w:cs="Times New Roman"/>
                <w:b/>
                <w:sz w:val="28"/>
              </w:rPr>
              <w:t>(слайд 3)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Передайте свои работы по часовой стрелке в Вашей группе и проверяем по слайду.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Поднимите руку</w:t>
            </w:r>
            <w:r w:rsidR="00C5321C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 кто допустил ошибки.</w:t>
            </w:r>
          </w:p>
          <w:p w:rsidR="00C87C5D" w:rsidRDefault="00C87C5D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Сейчас поднимаемся на вторую ступеньку нашей лестницы </w:t>
            </w:r>
            <w:r w:rsidRPr="00E077FB">
              <w:rPr>
                <w:rFonts w:ascii="Times New Roman" w:hAnsi="Times New Roman" w:cs="Times New Roman"/>
                <w:b/>
                <w:sz w:val="28"/>
              </w:rPr>
              <w:t>«Ты сможешь»</w:t>
            </w:r>
            <w:r w:rsidR="00C5321C" w:rsidRPr="00E077FB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042E4F" w:rsidRPr="00C87C5D" w:rsidRDefault="00042E4F" w:rsidP="00C87C5D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Следующее задание у нас будет тоже в Ваших «Маршрутных листах».</w:t>
            </w:r>
            <w:r w:rsidR="00C87C5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87C5D" w:rsidRPr="00C87C5D">
              <w:rPr>
                <w:rFonts w:ascii="Times New Roman" w:hAnsi="Times New Roman" w:cs="Times New Roman"/>
                <w:bCs/>
                <w:iCs/>
                <w:color w:val="FF0000"/>
                <w:sz w:val="28"/>
              </w:rPr>
              <w:t xml:space="preserve"> </w:t>
            </w:r>
            <w:r w:rsidR="00C87C5D" w:rsidRPr="00C87C5D">
              <w:rPr>
                <w:rFonts w:ascii="Times New Roman" w:hAnsi="Times New Roman" w:cs="Times New Roman"/>
                <w:bCs/>
                <w:iCs/>
                <w:sz w:val="28"/>
              </w:rPr>
              <w:t>Ребята, а теперь попробуем доказать, что мы умеем решать примеры.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Решите примеры.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360:60=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810:90=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480:60=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320:80=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140:20=</w:t>
            </w:r>
          </w:p>
          <w:p w:rsidR="00042E4F" w:rsidRPr="00C87C5D" w:rsidRDefault="00C87C5D" w:rsidP="00C87C5D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C87C5D">
              <w:rPr>
                <w:rFonts w:ascii="Times New Roman" w:hAnsi="Times New Roman" w:cs="Times New Roman"/>
                <w:bCs/>
                <w:iCs/>
                <w:sz w:val="28"/>
              </w:rPr>
              <w:t>3600: 900=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2170</w:t>
            </w:r>
            <w:r w:rsidR="00C87C5D">
              <w:rPr>
                <w:rFonts w:ascii="Times New Roman" w:hAnsi="Times New Roman" w:cs="Times New Roman"/>
                <w:sz w:val="28"/>
              </w:rPr>
              <w:t>:70=</w:t>
            </w:r>
          </w:p>
          <w:p w:rsidR="00C87C5D" w:rsidRDefault="00C87C5D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6480: 90=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Выполнили задание. Давайте проверим по слайду. Ставим + если правильно, - если неправильно.</w:t>
            </w:r>
            <w:r w:rsidR="008B6E4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>(</w:t>
            </w:r>
            <w:r w:rsidR="008B6E47">
              <w:rPr>
                <w:rFonts w:ascii="Times New Roman" w:hAnsi="Times New Roman" w:cs="Times New Roman"/>
                <w:b/>
                <w:sz w:val="28"/>
              </w:rPr>
              <w:t>слайд 4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042E4F" w:rsidRDefault="00042E4F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Поднимите руку, кто допустил ошибки. В каком примере.</w:t>
            </w:r>
            <w:r w:rsidR="00C87C5D">
              <w:rPr>
                <w:rFonts w:ascii="Times New Roman" w:hAnsi="Times New Roman" w:cs="Times New Roman"/>
                <w:sz w:val="28"/>
              </w:rPr>
              <w:t xml:space="preserve"> (2170:70,6480:90)</w:t>
            </w:r>
          </w:p>
          <w:p w:rsidR="00DE32BA" w:rsidRDefault="00C87C5D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Умеем ли мы решать такие примеры.</w:t>
            </w:r>
          </w:p>
          <w:p w:rsidR="00042E4F" w:rsidRPr="00DE32BA" w:rsidRDefault="00DE32BA" w:rsidP="00DE32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 каким вопросом нам предстоит еще работать?</w:t>
            </w:r>
          </w:p>
          <w:p w:rsidR="00C87C5D" w:rsidRPr="008B6E47" w:rsidRDefault="00C87C5D" w:rsidP="00DF500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Назовите тему сегодняшнего урока.</w:t>
            </w:r>
            <w:r w:rsidR="008B6E4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B6E47">
              <w:rPr>
                <w:rFonts w:ascii="Times New Roman" w:hAnsi="Times New Roman" w:cs="Times New Roman"/>
                <w:b/>
                <w:sz w:val="28"/>
              </w:rPr>
              <w:t>(слайд 5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C87C5D" w:rsidRDefault="00C87C5D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 теперь продолжите фразы:</w:t>
            </w:r>
          </w:p>
          <w:p w:rsidR="00C87C5D" w:rsidRPr="008B6E47" w:rsidRDefault="00C87C5D" w:rsidP="00DF500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узнаю…..</w:t>
            </w:r>
            <w:r w:rsidR="008B6E4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>(</w:t>
            </w:r>
            <w:r w:rsidR="008B6E47">
              <w:rPr>
                <w:rFonts w:ascii="Times New Roman" w:hAnsi="Times New Roman" w:cs="Times New Roman"/>
                <w:b/>
                <w:sz w:val="28"/>
              </w:rPr>
              <w:t>слайд 6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C87C5D" w:rsidRDefault="00C87C5D" w:rsidP="00DF500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смогу …..</w:t>
            </w:r>
          </w:p>
          <w:p w:rsidR="00C87C5D" w:rsidRDefault="00C87C5D" w:rsidP="00C87C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сумею…..</w:t>
            </w:r>
          </w:p>
          <w:p w:rsidR="00C87C5D" w:rsidRPr="00C87C5D" w:rsidRDefault="00C87C5D" w:rsidP="00C87C5D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</w:rPr>
            </w:pPr>
            <w:r w:rsidRPr="00C87C5D">
              <w:rPr>
                <w:rFonts w:ascii="Times New Roman" w:hAnsi="Times New Roman" w:cs="Times New Roman"/>
                <w:bCs/>
                <w:iCs/>
                <w:sz w:val="28"/>
              </w:rPr>
              <w:t xml:space="preserve">- </w:t>
            </w:r>
            <w:r w:rsidRPr="00C87C5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87C5D">
              <w:rPr>
                <w:rFonts w:ascii="Times New Roman" w:hAnsi="Times New Roman" w:cs="Times New Roman"/>
                <w:bCs/>
                <w:iCs/>
                <w:sz w:val="28"/>
              </w:rPr>
              <w:t xml:space="preserve">Чтобы </w:t>
            </w:r>
            <w:r w:rsidRPr="00C87C5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87C5D">
              <w:rPr>
                <w:rFonts w:ascii="Times New Roman" w:hAnsi="Times New Roman" w:cs="Times New Roman"/>
                <w:bCs/>
                <w:iCs/>
                <w:sz w:val="28"/>
              </w:rPr>
              <w:t xml:space="preserve">найти ответ на эти примеры, мы перейдем к третьей ступеньке </w:t>
            </w:r>
            <w:r w:rsidRPr="00C87C5D">
              <w:rPr>
                <w:rFonts w:ascii="Times New Roman" w:hAnsi="Times New Roman" w:cs="Times New Roman"/>
                <w:b/>
                <w:bCs/>
                <w:iCs/>
                <w:sz w:val="28"/>
              </w:rPr>
              <w:t>«Дружно все вместе».</w:t>
            </w:r>
          </w:p>
          <w:p w:rsidR="00C87C5D" w:rsidRDefault="00DE32BA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Скажите, чтобы правильно выполнять все действия и получить нужный результат,  что нужно?</w:t>
            </w:r>
          </w:p>
          <w:p w:rsidR="00DE32BA" w:rsidRDefault="00DE32BA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(составить алгоритм)</w:t>
            </w:r>
          </w:p>
          <w:p w:rsidR="00DE32BA" w:rsidRDefault="00DE32BA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 что такое алгоритм?</w:t>
            </w:r>
          </w:p>
          <w:p w:rsidR="00DE32BA" w:rsidRDefault="008B6E47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Давайте сейчас с Вами </w:t>
            </w:r>
            <w:r w:rsidR="00DE32BA">
              <w:rPr>
                <w:rFonts w:ascii="Times New Roman" w:hAnsi="Times New Roman" w:cs="Times New Roman"/>
                <w:sz w:val="28"/>
              </w:rPr>
              <w:t xml:space="preserve"> составим алгоритм деления на круглое число.</w:t>
            </w:r>
          </w:p>
          <w:p w:rsidR="00DE32BA" w:rsidRDefault="00DE32BA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 будете сейчас работать в группах. Но давайте вспомним правила работы в группе.</w:t>
            </w:r>
          </w:p>
          <w:p w:rsidR="00DE32BA" w:rsidRDefault="00DE32BA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У Вас на партах есть инструкция выполнения этого задания. Следуя этой инструкции Вы должны составить алгоритм.</w:t>
            </w:r>
          </w:p>
          <w:p w:rsidR="00DE32BA" w:rsidRPr="00D1047C" w:rsidRDefault="00DE32BA" w:rsidP="00DE32B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1047C">
              <w:rPr>
                <w:rFonts w:ascii="Times New Roman" w:hAnsi="Times New Roman" w:cs="Times New Roman"/>
                <w:b/>
                <w:sz w:val="28"/>
              </w:rPr>
              <w:t>Инструкция</w:t>
            </w:r>
          </w:p>
          <w:p w:rsidR="00DE32BA" w:rsidRDefault="00DE32BA" w:rsidP="00DE32B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Прочитай предложения.</w:t>
            </w:r>
          </w:p>
          <w:p w:rsidR="00DE32BA" w:rsidRDefault="00D1047C" w:rsidP="00DE32B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 нужные действия для выполнения действия деления на круглое число.</w:t>
            </w:r>
          </w:p>
          <w:p w:rsidR="00D1047C" w:rsidRDefault="00D1047C" w:rsidP="00DE32B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Приклей на лист действия в правильной последовательности.</w:t>
            </w:r>
          </w:p>
          <w:p w:rsidR="00D1047C" w:rsidRDefault="00D1047C" w:rsidP="00DE32BA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Проверь свой алгоритм, решив примеры: 3240:60=   </w:t>
            </w:r>
          </w:p>
          <w:p w:rsidR="00D1047C" w:rsidRDefault="00D1047C" w:rsidP="00D1047C">
            <w:pPr>
              <w:pStyle w:val="a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3570 : 90 =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Сейчас переходим к следующей ступеньке нашей лестницы </w:t>
            </w:r>
            <w:r w:rsidRPr="008B6E47">
              <w:rPr>
                <w:rFonts w:ascii="Times New Roman" w:hAnsi="Times New Roman" w:cs="Times New Roman"/>
                <w:b/>
                <w:sz w:val="28"/>
              </w:rPr>
              <w:t>«Докажи».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Докажите, что вы составили правильный алгоритм.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Проверка по </w:t>
            </w:r>
            <w:r w:rsidRPr="008B6E47">
              <w:rPr>
                <w:rFonts w:ascii="Times New Roman" w:hAnsi="Times New Roman" w:cs="Times New Roman"/>
                <w:b/>
                <w:sz w:val="28"/>
              </w:rPr>
              <w:t>слайду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 xml:space="preserve"> 7</w:t>
            </w:r>
            <w:r w:rsidRPr="008B6E47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А теперь переходим к следующей ступеньке нашего путешествия </w:t>
            </w:r>
            <w:r w:rsidRPr="00FF4128">
              <w:rPr>
                <w:rFonts w:ascii="Times New Roman" w:hAnsi="Times New Roman" w:cs="Times New Roman"/>
                <w:b/>
                <w:sz w:val="28"/>
              </w:rPr>
              <w:t>«Примени».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Как вы думаете, что мы будем применять?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Правильно, мы будем применять наш алгоритм для решения примеров.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 Ваших маршрутных листах найдите это задание. Решите примеры самостоятельно, применив алгоритм.</w:t>
            </w:r>
          </w:p>
          <w:p w:rsidR="00D1047C" w:rsidRDefault="00D1047C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7940 </w:t>
            </w:r>
            <w:r w:rsidR="0083045D">
              <w:rPr>
                <w:rFonts w:ascii="Times New Roman" w:hAnsi="Times New Roman" w:cs="Times New Roman"/>
                <w:sz w:val="28"/>
              </w:rPr>
              <w:t>: 40=</w:t>
            </w:r>
          </w:p>
          <w:p w:rsidR="0083045D" w:rsidRDefault="0083045D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6780 : 90=</w:t>
            </w:r>
          </w:p>
          <w:p w:rsidR="0083045D" w:rsidRDefault="0083045D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47 350 : 60=</w:t>
            </w:r>
          </w:p>
          <w:p w:rsidR="0083045D" w:rsidRDefault="0083045D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Проверка по </w:t>
            </w:r>
            <w:r w:rsidRPr="008B6E47">
              <w:rPr>
                <w:rFonts w:ascii="Times New Roman" w:hAnsi="Times New Roman" w:cs="Times New Roman"/>
                <w:b/>
                <w:sz w:val="28"/>
              </w:rPr>
              <w:t>слайду</w:t>
            </w:r>
            <w:r w:rsidR="008B6E47" w:rsidRPr="008B6E47">
              <w:rPr>
                <w:rFonts w:ascii="Times New Roman" w:hAnsi="Times New Roman" w:cs="Times New Roman"/>
                <w:b/>
                <w:sz w:val="28"/>
              </w:rPr>
              <w:t xml:space="preserve"> 8</w:t>
            </w:r>
            <w:r w:rsidRPr="008B6E47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3045D" w:rsidRDefault="0083045D" w:rsidP="00D104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Ответьте мне на вопрос, где мы можем использовать наш алгоритм?</w:t>
            </w:r>
          </w:p>
          <w:p w:rsidR="00DE32BA" w:rsidRDefault="0083045D" w:rsidP="00DE32B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 можем ли мы его передать следующему классу, чтобы облегчить их обучение.</w:t>
            </w:r>
          </w:p>
          <w:p w:rsidR="00F24981" w:rsidRPr="008B6E47" w:rsidRDefault="00F24981" w:rsidP="00DE32B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B6E47">
              <w:rPr>
                <w:rFonts w:ascii="Times New Roman" w:hAnsi="Times New Roman" w:cs="Times New Roman"/>
                <w:b/>
                <w:sz w:val="28"/>
              </w:rPr>
              <w:t>(резерв РТ с. 32 № 18)</w:t>
            </w:r>
          </w:p>
        </w:tc>
        <w:tc>
          <w:tcPr>
            <w:tcW w:w="5867" w:type="dxa"/>
            <w:tcBorders>
              <w:left w:val="single" w:sz="4" w:space="0" w:color="auto"/>
            </w:tcBorders>
          </w:tcPr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2EA2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object w:dxaOrig="720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154.5pt" o:ole="">
                  <v:imagedata r:id="rId7" o:title=""/>
                </v:shape>
                <o:OLEObject Type="Embed" ProgID="PowerPoint.Slide.12" ShapeID="_x0000_i1025" DrawAspect="Content" ObjectID="_1485292938" r:id="rId8"/>
              </w:object>
            </w: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FF4128" w:rsidRPr="00FF4128" w:rsidRDefault="00FF4128" w:rsidP="00FF4128">
            <w:pPr>
              <w:rPr>
                <w:rFonts w:ascii="Times New Roman" w:hAnsi="Times New Roman" w:cs="Times New Roman"/>
                <w:sz w:val="28"/>
              </w:rPr>
            </w:pPr>
          </w:p>
          <w:p w:rsidR="00192EA2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F4128">
              <w:rPr>
                <w:rFonts w:ascii="Times New Roman" w:hAnsi="Times New Roman" w:cs="Times New Roman"/>
                <w:sz w:val="28"/>
              </w:rPr>
              <w:object w:dxaOrig="7201" w:dyaOrig="5399">
                <v:shape id="_x0000_i1026" type="#_x0000_t75" style="width:245.25pt;height:183.75pt" o:ole="">
                  <v:imagedata r:id="rId9" o:title=""/>
                </v:shape>
                <o:OLEObject Type="Embed" ProgID="PowerPoint.Slide.12" ShapeID="_x0000_i1026" DrawAspect="Content" ObjectID="_1485292939" r:id="rId10"/>
              </w:object>
            </w: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Pr="00FF4128" w:rsidRDefault="00FF4128" w:rsidP="00FF412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F4128">
              <w:rPr>
                <w:rFonts w:ascii="Times New Roman" w:hAnsi="Times New Roman" w:cs="Times New Roman"/>
                <w:sz w:val="28"/>
              </w:rPr>
              <w:t xml:space="preserve">Письменное деление на числа, оканчивающиеся нулями. </w:t>
            </w:r>
          </w:p>
          <w:p w:rsidR="00192EA2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Формулируют цели на урок.</w:t>
            </w: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42A80" w:rsidRDefault="00242A80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92EA2" w:rsidRDefault="00192EA2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FF4128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FF4128" w:rsidRPr="008B6E47" w:rsidRDefault="00FF4128" w:rsidP="00FF412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  <w:u w:val="single"/>
              </w:rPr>
              <w:t>Алгоритм деления на круглое число.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Находим первое неполное делимое.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В частном …  цифр.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Делим.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Умножаем.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Вычитаем.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>Сравниваем остаток с делителем.</w:t>
            </w:r>
          </w:p>
          <w:p w:rsidR="00FF4128" w:rsidRPr="008B6E47" w:rsidRDefault="00FF4128" w:rsidP="00FF4128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8B6E47">
              <w:rPr>
                <w:rFonts w:ascii="Times New Roman" w:hAnsi="Times New Roman" w:cs="Times New Roman"/>
                <w:sz w:val="28"/>
              </w:rPr>
              <w:t xml:space="preserve">Читаем ответ. </w:t>
            </w: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F4128" w:rsidRPr="00401732" w:rsidRDefault="00FF4128" w:rsidP="00192E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F4128">
              <w:rPr>
                <w:rFonts w:ascii="Times New Roman" w:hAnsi="Times New Roman" w:cs="Times New Roman"/>
                <w:sz w:val="28"/>
              </w:rPr>
              <w:object w:dxaOrig="7201" w:dyaOrig="5399">
                <v:shape id="_x0000_i1027" type="#_x0000_t75" style="width:219pt;height:165pt" o:ole="">
                  <v:imagedata r:id="rId11" o:title=""/>
                </v:shape>
                <o:OLEObject Type="Embed" ProgID="PowerPoint.Slide.12" ShapeID="_x0000_i1027" DrawAspect="Content" ObjectID="_1485292940" r:id="rId12"/>
              </w:object>
            </w:r>
          </w:p>
        </w:tc>
      </w:tr>
      <w:tr w:rsidR="00242A80" w:rsidRPr="00EE78F3" w:rsidTr="00EE78F3">
        <w:tc>
          <w:tcPr>
            <w:tcW w:w="2410" w:type="dxa"/>
          </w:tcPr>
          <w:p w:rsidR="00181715" w:rsidRPr="0083045D" w:rsidRDefault="0083045D" w:rsidP="00192E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3045D">
              <w:rPr>
                <w:rFonts w:ascii="Times New Roman" w:hAnsi="Times New Roman" w:cs="Times New Roman"/>
                <w:sz w:val="28"/>
              </w:rPr>
              <w:lastRenderedPageBreak/>
              <w:t>Рефлексия.</w:t>
            </w:r>
          </w:p>
        </w:tc>
        <w:tc>
          <w:tcPr>
            <w:tcW w:w="7337" w:type="dxa"/>
            <w:tcBorders>
              <w:right w:val="single" w:sz="4" w:space="0" w:color="auto"/>
            </w:tcBorders>
          </w:tcPr>
          <w:p w:rsidR="0083045D" w:rsidRPr="0083045D" w:rsidRDefault="0083045D" w:rsidP="0083045D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3045D">
              <w:rPr>
                <w:rFonts w:ascii="Times New Roman" w:hAnsi="Times New Roman" w:cs="Times New Roman"/>
                <w:bCs/>
                <w:iCs/>
                <w:sz w:val="28"/>
              </w:rPr>
              <w:t>Что вам запомнилось на уроке?</w:t>
            </w:r>
          </w:p>
          <w:p w:rsidR="0083045D" w:rsidRPr="0083045D" w:rsidRDefault="0083045D" w:rsidP="0083045D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3045D">
              <w:rPr>
                <w:rFonts w:ascii="Times New Roman" w:hAnsi="Times New Roman" w:cs="Times New Roman"/>
                <w:bCs/>
                <w:iCs/>
                <w:sz w:val="28"/>
              </w:rPr>
              <w:t>Что получилось особенно хорошо?</w:t>
            </w:r>
          </w:p>
          <w:p w:rsidR="0083045D" w:rsidRPr="0083045D" w:rsidRDefault="0083045D" w:rsidP="0083045D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3045D">
              <w:rPr>
                <w:rFonts w:ascii="Times New Roman" w:hAnsi="Times New Roman" w:cs="Times New Roman"/>
                <w:bCs/>
                <w:iCs/>
                <w:sz w:val="28"/>
              </w:rPr>
              <w:t>В чем были затруднения, почему?</w:t>
            </w:r>
          </w:p>
          <w:p w:rsidR="00EE78F3" w:rsidRPr="008E3348" w:rsidRDefault="008E3348" w:rsidP="0083045D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E3348">
              <w:rPr>
                <w:rFonts w:ascii="Times New Roman" w:hAnsi="Times New Roman" w:cs="Times New Roman"/>
                <w:bCs/>
                <w:iCs/>
                <w:sz w:val="28"/>
              </w:rPr>
              <w:t>Продолжите фразы:</w:t>
            </w:r>
            <w:r w:rsidR="008B6E47">
              <w:rPr>
                <w:rFonts w:ascii="Times New Roman" w:hAnsi="Times New Roman" w:cs="Times New Roman"/>
                <w:bCs/>
                <w:iCs/>
                <w:sz w:val="28"/>
              </w:rPr>
              <w:t xml:space="preserve"> </w:t>
            </w:r>
            <w:r w:rsidR="008B6E47" w:rsidRPr="008B6E47">
              <w:rPr>
                <w:rFonts w:ascii="Times New Roman" w:hAnsi="Times New Roman" w:cs="Times New Roman"/>
                <w:b/>
                <w:bCs/>
                <w:iCs/>
                <w:sz w:val="28"/>
              </w:rPr>
              <w:t>(слайд 9)</w:t>
            </w:r>
          </w:p>
          <w:p w:rsidR="008E3348" w:rsidRPr="008E3348" w:rsidRDefault="008E3348" w:rsidP="0083045D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E3348">
              <w:rPr>
                <w:rFonts w:ascii="Times New Roman" w:hAnsi="Times New Roman" w:cs="Times New Roman"/>
                <w:bCs/>
                <w:iCs/>
                <w:sz w:val="28"/>
              </w:rPr>
              <w:t>Я узнал(а) …</w:t>
            </w:r>
          </w:p>
          <w:p w:rsidR="008E3348" w:rsidRPr="008E3348" w:rsidRDefault="008E3348" w:rsidP="0083045D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8E3348">
              <w:rPr>
                <w:rFonts w:ascii="Times New Roman" w:hAnsi="Times New Roman" w:cs="Times New Roman"/>
                <w:bCs/>
                <w:iCs/>
                <w:sz w:val="28"/>
              </w:rPr>
              <w:t>Я смог(ла) ….</w:t>
            </w:r>
          </w:p>
          <w:p w:rsidR="008E3348" w:rsidRPr="00EE78F3" w:rsidRDefault="008E3348" w:rsidP="0083045D">
            <w:pPr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8"/>
              </w:rPr>
            </w:pPr>
            <w:r w:rsidRPr="008E3348">
              <w:rPr>
                <w:rFonts w:ascii="Times New Roman" w:hAnsi="Times New Roman" w:cs="Times New Roman"/>
                <w:bCs/>
                <w:iCs/>
                <w:sz w:val="28"/>
              </w:rPr>
              <w:t>Я сумел(а) …..</w:t>
            </w:r>
          </w:p>
        </w:tc>
        <w:tc>
          <w:tcPr>
            <w:tcW w:w="5867" w:type="dxa"/>
            <w:tcBorders>
              <w:left w:val="single" w:sz="4" w:space="0" w:color="auto"/>
            </w:tcBorders>
          </w:tcPr>
          <w:p w:rsidR="00242A80" w:rsidRPr="00EE78F3" w:rsidRDefault="00242A80" w:rsidP="00192EA2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8834C0" w:rsidRPr="00EE78F3" w:rsidRDefault="00FF4128" w:rsidP="00192EA2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FF4128">
              <w:rPr>
                <w:rFonts w:ascii="Times New Roman" w:hAnsi="Times New Roman" w:cs="Times New Roman"/>
                <w:color w:val="FF0000"/>
                <w:sz w:val="28"/>
              </w:rPr>
              <w:object w:dxaOrig="7201" w:dyaOrig="5399">
                <v:shape id="_x0000_i1028" type="#_x0000_t75" style="width:210.75pt;height:158.25pt" o:ole="">
                  <v:imagedata r:id="rId13" o:title=""/>
                </v:shape>
                <o:OLEObject Type="Embed" ProgID="PowerPoint.Slide.12" ShapeID="_x0000_i1028" DrawAspect="Content" ObjectID="_1485292941" r:id="rId14"/>
              </w:object>
            </w:r>
          </w:p>
          <w:p w:rsidR="008834C0" w:rsidRPr="00EE78F3" w:rsidRDefault="008834C0" w:rsidP="00192EA2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8834C0" w:rsidRPr="00EE78F3" w:rsidRDefault="008834C0" w:rsidP="00192EA2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8834C0" w:rsidRPr="00EE78F3" w:rsidRDefault="008834C0" w:rsidP="00192EA2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8834C0" w:rsidRPr="00EE78F3" w:rsidRDefault="008834C0" w:rsidP="008834C0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</w:tc>
      </w:tr>
    </w:tbl>
    <w:p w:rsidR="00B0370E" w:rsidRPr="00B0370E" w:rsidRDefault="00B0370E" w:rsidP="00B0370E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B0370E" w:rsidRPr="00B0370E" w:rsidSect="00B0370E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C32" w:rsidRDefault="00740C32" w:rsidP="00FF4128">
      <w:pPr>
        <w:spacing w:after="0" w:line="240" w:lineRule="auto"/>
      </w:pPr>
      <w:r>
        <w:separator/>
      </w:r>
    </w:p>
  </w:endnote>
  <w:endnote w:type="continuationSeparator" w:id="0">
    <w:p w:rsidR="00740C32" w:rsidRDefault="00740C32" w:rsidP="00FF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43001"/>
      <w:docPartObj>
        <w:docPartGallery w:val="Page Numbers (Bottom of Page)"/>
        <w:docPartUnique/>
      </w:docPartObj>
    </w:sdtPr>
    <w:sdtContent>
      <w:p w:rsidR="00FF4128" w:rsidRDefault="00E659BB">
        <w:pPr>
          <w:pStyle w:val="a8"/>
          <w:jc w:val="right"/>
        </w:pPr>
        <w:fldSimple w:instr=" PAGE   \* MERGEFORMAT ">
          <w:r w:rsidR="00D63B57">
            <w:rPr>
              <w:noProof/>
            </w:rPr>
            <w:t>2</w:t>
          </w:r>
        </w:fldSimple>
      </w:p>
    </w:sdtContent>
  </w:sdt>
  <w:p w:rsidR="00FF4128" w:rsidRDefault="00FF412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C32" w:rsidRDefault="00740C32" w:rsidP="00FF4128">
      <w:pPr>
        <w:spacing w:after="0" w:line="240" w:lineRule="auto"/>
      </w:pPr>
      <w:r>
        <w:separator/>
      </w:r>
    </w:p>
  </w:footnote>
  <w:footnote w:type="continuationSeparator" w:id="0">
    <w:p w:rsidR="00740C32" w:rsidRDefault="00740C32" w:rsidP="00FF4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0E79"/>
    <w:multiLevelType w:val="hybridMultilevel"/>
    <w:tmpl w:val="D2803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A76B4"/>
    <w:multiLevelType w:val="multilevel"/>
    <w:tmpl w:val="7180AC1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63B4FD0"/>
    <w:multiLevelType w:val="multilevel"/>
    <w:tmpl w:val="361E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60FF1"/>
    <w:multiLevelType w:val="hybridMultilevel"/>
    <w:tmpl w:val="95B8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B317C"/>
    <w:multiLevelType w:val="hybridMultilevel"/>
    <w:tmpl w:val="43FCA3C8"/>
    <w:lvl w:ilvl="0" w:tplc="D64A6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F2FC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6888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64C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7089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92A5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1E0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DAD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D49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9C0D8E"/>
    <w:multiLevelType w:val="hybridMultilevel"/>
    <w:tmpl w:val="7916B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370E"/>
    <w:rsid w:val="00042E4F"/>
    <w:rsid w:val="00181715"/>
    <w:rsid w:val="00192EA2"/>
    <w:rsid w:val="00242A80"/>
    <w:rsid w:val="00313116"/>
    <w:rsid w:val="003A4DCE"/>
    <w:rsid w:val="00401732"/>
    <w:rsid w:val="004318B3"/>
    <w:rsid w:val="004747FC"/>
    <w:rsid w:val="00487095"/>
    <w:rsid w:val="005217D6"/>
    <w:rsid w:val="00574050"/>
    <w:rsid w:val="006262FF"/>
    <w:rsid w:val="00740C32"/>
    <w:rsid w:val="007D60AD"/>
    <w:rsid w:val="007E270E"/>
    <w:rsid w:val="0083045D"/>
    <w:rsid w:val="008514B1"/>
    <w:rsid w:val="008834C0"/>
    <w:rsid w:val="008B6E47"/>
    <w:rsid w:val="008E3348"/>
    <w:rsid w:val="00B0370E"/>
    <w:rsid w:val="00BA68D5"/>
    <w:rsid w:val="00BE55BB"/>
    <w:rsid w:val="00C5321C"/>
    <w:rsid w:val="00C87C5D"/>
    <w:rsid w:val="00D1047C"/>
    <w:rsid w:val="00D63B57"/>
    <w:rsid w:val="00DE32BA"/>
    <w:rsid w:val="00DF500A"/>
    <w:rsid w:val="00E077FB"/>
    <w:rsid w:val="00E659BB"/>
    <w:rsid w:val="00EE78F3"/>
    <w:rsid w:val="00F24981"/>
    <w:rsid w:val="00FC197C"/>
    <w:rsid w:val="00FF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401732"/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242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2A80"/>
  </w:style>
  <w:style w:type="character" w:customStyle="1" w:styleId="apple-converted-space">
    <w:name w:val="apple-converted-space"/>
    <w:basedOn w:val="a0"/>
    <w:rsid w:val="00242A80"/>
  </w:style>
  <w:style w:type="paragraph" w:styleId="a5">
    <w:name w:val="List Paragraph"/>
    <w:basedOn w:val="a"/>
    <w:uiPriority w:val="34"/>
    <w:qFormat/>
    <w:rsid w:val="008834C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F4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4128"/>
  </w:style>
  <w:style w:type="paragraph" w:styleId="a8">
    <w:name w:val="footer"/>
    <w:basedOn w:val="a"/>
    <w:link w:val="a9"/>
    <w:uiPriority w:val="99"/>
    <w:unhideWhenUsed/>
    <w:rsid w:val="00FF4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41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1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2015-02-12T20:38:00Z</cp:lastPrinted>
  <dcterms:created xsi:type="dcterms:W3CDTF">2015-02-09T16:12:00Z</dcterms:created>
  <dcterms:modified xsi:type="dcterms:W3CDTF">2015-02-12T21:36:00Z</dcterms:modified>
</cp:coreProperties>
</file>