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«Первомайская сош»</w:t>
      </w:r>
    </w:p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Pr="0088764F" w:rsidRDefault="0088764F" w:rsidP="008876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876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 комбинированного урока по  географии в 9–м классе:</w:t>
      </w:r>
    </w:p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876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Географические особенности Санкт-Петербурга и других городов</w:t>
      </w:r>
    </w:p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876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«Северо–Запада».</w:t>
      </w:r>
    </w:p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Default="0088764F" w:rsidP="008876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географии МБОУ «ПСОШ»</w:t>
      </w:r>
    </w:p>
    <w:p w:rsidR="0088764F" w:rsidRPr="0088764F" w:rsidRDefault="0088764F" w:rsidP="008876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корпус №1</w:t>
      </w:r>
    </w:p>
    <w:p w:rsidR="0088764F" w:rsidRPr="0088764F" w:rsidRDefault="0088764F" w:rsidP="008876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Антипова С.Н.</w:t>
      </w:r>
    </w:p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2011-2012 учебный год.</w:t>
      </w:r>
    </w:p>
    <w:p w:rsidR="0088764F" w:rsidRPr="0088764F" w:rsidRDefault="0088764F" w:rsidP="00887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88764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Тип урока:</w:t>
      </w: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комбинированный.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Цели и задачи.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Познакомить с Северо-Западным районом Российской Федерации, с Санкт-Петербургским узловым районом, другими городами Северо-Запада.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представления о понятии «свободная экономическая зона» на примере изучения Калининградской области.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Средства обучения.</w:t>
      </w: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Тематические карты Северо-Запада, атласы, учебники, ИЛО, компьютер. Проектор. Презентации по теме.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Методы и формы обучения.</w:t>
      </w: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Объяснительно-иллюстративный метод; проблемное изложение, частично-поисковый, индивидуальный, с элементами уровневой дифференциации.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Основное содержание</w:t>
      </w: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 Северо-Западный район Российской Федерации, Санкт-Петербургский узловой район, экономические и экологические проблемы, памятники истории, достопримечательности района. Выгоды ЭГП на разных исторических этапах развития. Калининградская область — анклав на западе России. Свободная экономическая зона «Янтарь».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Новые термины и понятия. Свободная экономическая зона, анклав.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Практические задания.</w:t>
      </w: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За два урока ребятам были даны творческие задания приготовить презентации </w:t>
      </w:r>
      <w:proofErr w:type="gramStart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исторических памятниках, событиях городов Северо-Запада.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Ход урока</w:t>
      </w:r>
      <w:r w:rsidR="00A34FD2" w:rsidRPr="0088764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44615F" w:rsidRPr="0088764F" w:rsidRDefault="0044615F" w:rsidP="00617BEE">
      <w:pPr>
        <w:pStyle w:val="ab"/>
        <w:numPr>
          <w:ilvl w:val="0"/>
          <w:numId w:val="14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Организационный момент.</w:t>
      </w:r>
    </w:p>
    <w:p w:rsidR="0044615F" w:rsidRPr="0088764F" w:rsidRDefault="0044615F" w:rsidP="00617BEE">
      <w:pPr>
        <w:pStyle w:val="ab"/>
        <w:numPr>
          <w:ilvl w:val="0"/>
          <w:numId w:val="14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Изучение нового материала.</w:t>
      </w:r>
    </w:p>
    <w:p w:rsidR="00FD695F" w:rsidRPr="0088764F" w:rsidRDefault="00FD695F" w:rsidP="00617BEE">
      <w:pPr>
        <w:pStyle w:val="ab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Люблю тебя, Петра творенье,</w:t>
      </w:r>
    </w:p>
    <w:p w:rsidR="00FD695F" w:rsidRPr="0088764F" w:rsidRDefault="00FD695F" w:rsidP="00617BEE">
      <w:pPr>
        <w:pStyle w:val="ab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Люблю твой строгий, стройный вид,</w:t>
      </w:r>
    </w:p>
    <w:p w:rsidR="00FD695F" w:rsidRPr="0088764F" w:rsidRDefault="00FD695F" w:rsidP="00617BEE">
      <w:pPr>
        <w:pStyle w:val="ab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Невы державное теченье.</w:t>
      </w:r>
    </w:p>
    <w:p w:rsidR="00FD695F" w:rsidRPr="0088764F" w:rsidRDefault="00FD695F" w:rsidP="00617BEE">
      <w:pPr>
        <w:pStyle w:val="ab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Береговой её гранит…</w:t>
      </w:r>
    </w:p>
    <w:p w:rsidR="00FD695F" w:rsidRPr="0088764F" w:rsidRDefault="00FD695F" w:rsidP="00617BEE">
      <w:pPr>
        <w:pStyle w:val="ab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spellStart"/>
      <w:r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А.С.Пушкин</w:t>
      </w:r>
      <w:proofErr w:type="spellEnd"/>
    </w:p>
    <w:p w:rsidR="00EF3360" w:rsidRPr="0088764F" w:rsidRDefault="00EF3360" w:rsidP="00EF3360">
      <w:pPr>
        <w:pStyle w:val="ad"/>
        <w:numPr>
          <w:ilvl w:val="0"/>
          <w:numId w:val="19"/>
        </w:numPr>
        <w:spacing w:line="330" w:lineRule="atLeast"/>
        <w:rPr>
          <w:i/>
          <w:iCs/>
        </w:rPr>
      </w:pPr>
      <w:r w:rsidRPr="0088764F">
        <w:rPr>
          <w:i/>
          <w:iCs/>
        </w:rPr>
        <w:t>Проведение</w:t>
      </w:r>
      <w:r w:rsidRPr="0088764F">
        <w:rPr>
          <w:rStyle w:val="apple-converted-space"/>
          <w:i/>
          <w:iCs/>
        </w:rPr>
        <w:t> </w:t>
      </w:r>
      <w:r w:rsidRPr="0088764F">
        <w:rPr>
          <w:rStyle w:val="ac"/>
          <w:bCs/>
          <w:i w:val="0"/>
        </w:rPr>
        <w:t>рефлексии настроения и эмоционального состояния</w:t>
      </w:r>
      <w:r w:rsidRPr="0088764F">
        <w:rPr>
          <w:rStyle w:val="apple-converted-space"/>
          <w:i/>
          <w:iCs/>
        </w:rPr>
        <w:t> </w:t>
      </w:r>
      <w:r w:rsidRPr="0088764F">
        <w:rPr>
          <w:i/>
          <w:iCs/>
        </w:rPr>
        <w:t>целесообразно в начале урока с целью установления эмоционального контакта с группой и в конце деятельности</w:t>
      </w:r>
      <w:proofErr w:type="gramStart"/>
      <w:r w:rsidRPr="0088764F">
        <w:rPr>
          <w:i/>
          <w:iCs/>
        </w:rPr>
        <w:t>.</w:t>
      </w:r>
      <w:proofErr w:type="gramEnd"/>
      <w:r w:rsidRPr="0088764F">
        <w:rPr>
          <w:i/>
          <w:iCs/>
        </w:rPr>
        <w:t xml:space="preserve"> </w:t>
      </w:r>
      <w:proofErr w:type="gramStart"/>
      <w:r w:rsidRPr="0088764F">
        <w:rPr>
          <w:i/>
          <w:iCs/>
        </w:rPr>
        <w:t>м</w:t>
      </w:r>
      <w:proofErr w:type="gramEnd"/>
      <w:r w:rsidRPr="0088764F">
        <w:rPr>
          <w:i/>
          <w:iCs/>
        </w:rPr>
        <w:t>узыкальный фрагмент.</w:t>
      </w:r>
    </w:p>
    <w:p w:rsidR="00EF3360" w:rsidRPr="0088764F" w:rsidRDefault="00EF3360" w:rsidP="00EF3360">
      <w:pPr>
        <w:pStyle w:val="ab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FD695F" w:rsidRPr="0088764F" w:rsidRDefault="00F00194" w:rsidP="00617BEE">
      <w:pPr>
        <w:pStyle w:val="ab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Ребята, как Вы думаете, о каком городе России пойдёт речь на </w:t>
      </w:r>
      <w:proofErr w:type="spellStart"/>
      <w:r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сегоднешнем</w:t>
      </w:r>
      <w:proofErr w:type="spellEnd"/>
      <w:r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уроке?</w:t>
      </w:r>
    </w:p>
    <w:p w:rsidR="00FD695F" w:rsidRPr="0088764F" w:rsidRDefault="00FD695F" w:rsidP="00617BEE">
      <w:pPr>
        <w:pStyle w:val="ab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FD695F" w:rsidRPr="0088764F" w:rsidRDefault="00FD695F" w:rsidP="00617BEE">
      <w:pPr>
        <w:pStyle w:val="ab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34FD2" w:rsidRPr="0088764F" w:rsidRDefault="00F00194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Цель урока: п</w:t>
      </w:r>
      <w:r w:rsidR="00A34FD2"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ознакомиться с влиянием географических  особенностей на природу Санкт-Петербурга, расселения населения</w:t>
      </w:r>
      <w:r w:rsidR="00FD695F"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культурным наследием</w:t>
      </w:r>
      <w:r w:rsidRPr="0088764F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План изучения.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Территориально-планировочная структура города Санкт-Петербурга.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Особенности расселения города Санкт-Петербурга.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Санкт-Петербург, его особая роль в истории России.</w:t>
      </w:r>
    </w:p>
    <w:p w:rsidR="0044615F" w:rsidRPr="0088764F" w:rsidRDefault="0044615F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Калининград</w:t>
      </w:r>
    </w:p>
    <w:tbl>
      <w:tblPr>
        <w:tblStyle w:val="a6"/>
        <w:tblW w:w="11341" w:type="dxa"/>
        <w:tblInd w:w="-1310" w:type="dxa"/>
        <w:tblLook w:val="04A0" w:firstRow="1" w:lastRow="0" w:firstColumn="1" w:lastColumn="0" w:noHBand="0" w:noVBand="1"/>
      </w:tblPr>
      <w:tblGrid>
        <w:gridCol w:w="4820"/>
        <w:gridCol w:w="6521"/>
      </w:tblGrid>
      <w:tr w:rsidR="00A34FD2" w:rsidRPr="0088764F" w:rsidTr="00BD036A">
        <w:tc>
          <w:tcPr>
            <w:tcW w:w="4820" w:type="dxa"/>
          </w:tcPr>
          <w:p w:rsidR="00A34FD2" w:rsidRPr="0088764F" w:rsidRDefault="00A34FD2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Покажите состав Северо-Западного района </w:t>
            </w:r>
          </w:p>
          <w:p w:rsidR="00A34FD2" w:rsidRPr="0088764F" w:rsidRDefault="00A34FD2" w:rsidP="00617BEE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34FD2" w:rsidRPr="0088764F" w:rsidRDefault="00A34FD2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состав СЗР входят: Ленинградская область, Псковская область, Новгородская область, г. Санкт-Петербург. К СЗР также относят и Калининградскую область.</w:t>
            </w:r>
          </w:p>
          <w:p w:rsidR="00A34FD2" w:rsidRPr="0088764F" w:rsidRDefault="00A34FD2" w:rsidP="00617BEE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4FD2" w:rsidRPr="0088764F" w:rsidTr="00BD036A">
        <w:tc>
          <w:tcPr>
            <w:tcW w:w="4820" w:type="dxa"/>
          </w:tcPr>
          <w:p w:rsidR="00A34FD2" w:rsidRPr="0088764F" w:rsidRDefault="001C1679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Назовите численность населения города 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Санкт-Петербурга.</w:t>
            </w:r>
          </w:p>
        </w:tc>
        <w:tc>
          <w:tcPr>
            <w:tcW w:w="6521" w:type="dxa"/>
          </w:tcPr>
          <w:p w:rsidR="00A34FD2" w:rsidRPr="0088764F" w:rsidRDefault="001C1679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Санкт-Петербурге проживает почти 5 миллионов человек.</w:t>
            </w:r>
          </w:p>
        </w:tc>
      </w:tr>
      <w:tr w:rsidR="001C1679" w:rsidRPr="0088764F" w:rsidTr="00BD036A">
        <w:tc>
          <w:tcPr>
            <w:tcW w:w="4820" w:type="dxa"/>
          </w:tcPr>
          <w:p w:rsidR="001C1679" w:rsidRPr="0088764F" w:rsidRDefault="001C1679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Какое место занимает этот город  в</w:t>
            </w:r>
            <w:r w:rsidR="00107B11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развитии  мировой цивилизации</w:t>
            </w:r>
          </w:p>
        </w:tc>
        <w:tc>
          <w:tcPr>
            <w:tcW w:w="6521" w:type="dxa"/>
          </w:tcPr>
          <w:p w:rsidR="001C1679" w:rsidRPr="0088764F" w:rsidRDefault="001C1679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город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играет уникальную роль не только 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 истории России, но и 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развитии мировой цивилизации</w:t>
            </w:r>
            <w:r w:rsidR="00DB0BE9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7B11" w:rsidRPr="0088764F" w:rsidTr="00BD036A">
        <w:tc>
          <w:tcPr>
            <w:tcW w:w="4820" w:type="dxa"/>
          </w:tcPr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был основан город  Санкт-Петербург?</w:t>
            </w:r>
          </w:p>
        </w:tc>
        <w:tc>
          <w:tcPr>
            <w:tcW w:w="6521" w:type="dxa"/>
          </w:tcPr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Петром 1.</w:t>
            </w:r>
          </w:p>
        </w:tc>
      </w:tr>
      <w:tr w:rsidR="00107B11" w:rsidRPr="0088764F" w:rsidTr="00BD036A">
        <w:tc>
          <w:tcPr>
            <w:tcW w:w="4820" w:type="dxa"/>
          </w:tcPr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каком году?</w:t>
            </w:r>
          </w:p>
        </w:tc>
        <w:tc>
          <w:tcPr>
            <w:tcW w:w="6521" w:type="dxa"/>
          </w:tcPr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1703 году.</w:t>
            </w:r>
          </w:p>
        </w:tc>
      </w:tr>
      <w:tr w:rsidR="00107B11" w:rsidRPr="0088764F" w:rsidTr="00BD036A">
        <w:tc>
          <w:tcPr>
            <w:tcW w:w="4820" w:type="dxa"/>
          </w:tcPr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момента основания город несколько раз сменил названия, перечислите их.</w:t>
            </w:r>
          </w:p>
        </w:tc>
        <w:tc>
          <w:tcPr>
            <w:tcW w:w="6521" w:type="dxa"/>
          </w:tcPr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Петроград</w:t>
            </w:r>
          </w:p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</w:t>
            </w:r>
          </w:p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07B11" w:rsidRPr="0088764F" w:rsidTr="00BD036A">
        <w:tc>
          <w:tcPr>
            <w:tcW w:w="4820" w:type="dxa"/>
          </w:tcPr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Назовите главную географическую особенность расположения города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основанного Петром 1.</w:t>
            </w:r>
          </w:p>
        </w:tc>
        <w:tc>
          <w:tcPr>
            <w:tcW w:w="6521" w:type="dxa"/>
          </w:tcPr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Расположен на 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побережье Балтийского </w:t>
            </w:r>
            <w:proofErr w:type="spellStart"/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моря</w:t>
            </w:r>
            <w:proofErr w:type="gramStart"/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очнее</w:t>
            </w:r>
            <w:proofErr w:type="spellEnd"/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Финском заливе, в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устье реки Нева.</w:t>
            </w:r>
          </w:p>
        </w:tc>
      </w:tr>
      <w:tr w:rsidR="00107B11" w:rsidRPr="0088764F" w:rsidTr="00BD036A">
        <w:tc>
          <w:tcPr>
            <w:tcW w:w="4820" w:type="dxa"/>
          </w:tcPr>
          <w:p w:rsidR="00107B11" w:rsidRPr="0088764F" w:rsidRDefault="00F00194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какой океан имеет выход?</w:t>
            </w:r>
          </w:p>
        </w:tc>
        <w:tc>
          <w:tcPr>
            <w:tcW w:w="6521" w:type="dxa"/>
          </w:tcPr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Атлантический океан.</w:t>
            </w:r>
          </w:p>
        </w:tc>
      </w:tr>
      <w:tr w:rsidR="00107B11" w:rsidRPr="0088764F" w:rsidTr="00BD036A">
        <w:tc>
          <w:tcPr>
            <w:tcW w:w="4820" w:type="dxa"/>
          </w:tcPr>
          <w:p w:rsidR="00107B11" w:rsidRPr="0088764F" w:rsidRDefault="004B535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07B11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акое влияние на климат территории оказывает </w:t>
            </w:r>
            <w:proofErr w:type="spellStart"/>
            <w:r w:rsidR="00107B11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Start"/>
            <w:r w:rsidR="00107B11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="00107B11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521" w:type="dxa"/>
          </w:tcPr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Зимой приносит тёплый воздух</w:t>
            </w:r>
            <w:r w:rsidR="004B5351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ольшое количество осадков в виде снега, летом охлаждает территори</w:t>
            </w:r>
            <w:r w:rsidR="004B5351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</w:tr>
      <w:tr w:rsidR="00107B11" w:rsidRPr="0088764F" w:rsidTr="00BD036A">
        <w:tc>
          <w:tcPr>
            <w:tcW w:w="4820" w:type="dxa"/>
          </w:tcPr>
          <w:p w:rsidR="00107B11" w:rsidRPr="0088764F" w:rsidRDefault="004B535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осенью встречаются наибольшие подъемы уровня воды?</w:t>
            </w:r>
          </w:p>
        </w:tc>
        <w:tc>
          <w:tcPr>
            <w:tcW w:w="6521" w:type="dxa"/>
          </w:tcPr>
          <w:p w:rsidR="00107B11" w:rsidRPr="0088764F" w:rsidRDefault="004B535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Из-за проходящих над Балтикой циклонов, которые как  бы втягивают в себя огромные массы воды. Когда циклоны ослабевают, вода с большой скоростью растекается во все стороны, образуя длинную волну, которая закупоривает Неву, вытекающую из Ладожского озера.</w:t>
            </w:r>
          </w:p>
        </w:tc>
      </w:tr>
      <w:tr w:rsidR="00107B11" w:rsidRPr="0088764F" w:rsidTr="00BD036A">
        <w:tc>
          <w:tcPr>
            <w:tcW w:w="4820" w:type="dxa"/>
          </w:tcPr>
          <w:p w:rsidR="00107B11" w:rsidRPr="0088764F" w:rsidRDefault="004B535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Вторая причина кроется в низменности территории, его материковая 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возвышается до 4 метров, а острова до 3 метров.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 ассоциируется с частыми наводнениями, которых было 270 .</w:t>
            </w:r>
          </w:p>
          <w:p w:rsidR="003043DD" w:rsidRPr="0088764F" w:rsidRDefault="003043DD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07B11" w:rsidRPr="0088764F" w:rsidRDefault="00107B1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95F" w:rsidRPr="0088764F" w:rsidTr="00BD036A">
        <w:tc>
          <w:tcPr>
            <w:tcW w:w="4820" w:type="dxa"/>
          </w:tcPr>
          <w:p w:rsidR="00FD695F" w:rsidRPr="0088764F" w:rsidRDefault="00FD695F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же построили люди во избежание наводнений?</w:t>
            </w:r>
          </w:p>
          <w:p w:rsidR="00FD695F" w:rsidRPr="0088764F" w:rsidRDefault="00FD695F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Наиболее эффективная защита от наводнений - строительство в открытом море, на расстоянии 25 километров от земли</w:t>
            </w:r>
            <w:proofErr w:type="gramStart"/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Финском заливе сложнейших гидросооружений польдеров.</w:t>
            </w:r>
          </w:p>
        </w:tc>
        <w:tc>
          <w:tcPr>
            <w:tcW w:w="6521" w:type="dxa"/>
          </w:tcPr>
          <w:p w:rsidR="00FD695F" w:rsidRPr="0088764F" w:rsidRDefault="00FD695F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Сроили</w:t>
            </w:r>
            <w:proofErr w:type="gramEnd"/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дамбы</w:t>
            </w:r>
          </w:p>
        </w:tc>
      </w:tr>
      <w:tr w:rsidR="000F79E1" w:rsidRPr="0088764F" w:rsidTr="00BD036A">
        <w:tc>
          <w:tcPr>
            <w:tcW w:w="4820" w:type="dxa"/>
          </w:tcPr>
          <w:p w:rsidR="000F79E1" w:rsidRPr="0088764F" w:rsidRDefault="000F79E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 мосты на Неве разводные?</w:t>
            </w:r>
          </w:p>
        </w:tc>
        <w:tc>
          <w:tcPr>
            <w:tcW w:w="6521" w:type="dxa"/>
          </w:tcPr>
          <w:p w:rsidR="000F79E1" w:rsidRPr="0088764F" w:rsidRDefault="000F79E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Финский залив отличается мелководностью, для свободного прохода судов по реке Неве в Финский залив их разводят.</w:t>
            </w:r>
          </w:p>
        </w:tc>
      </w:tr>
      <w:tr w:rsidR="00107B11" w:rsidRPr="0088764F" w:rsidTr="00BD036A">
        <w:tc>
          <w:tcPr>
            <w:tcW w:w="4820" w:type="dxa"/>
          </w:tcPr>
          <w:p w:rsidR="003043DD" w:rsidRPr="0088764F" w:rsidRDefault="000F79E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Ещё одна географическая особенно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 города на Нев</w:t>
            </w:r>
            <w:r w:rsidR="00617BEE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-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белые ночи. Объясните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 природное явление</w:t>
            </w:r>
          </w:p>
        </w:tc>
        <w:tc>
          <w:tcPr>
            <w:tcW w:w="6521" w:type="dxa"/>
          </w:tcPr>
          <w:p w:rsidR="00107B11" w:rsidRPr="0088764F" w:rsidRDefault="000F79E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расположен в приполярных широтах.</w:t>
            </w:r>
          </w:p>
        </w:tc>
      </w:tr>
      <w:tr w:rsidR="00107B11" w:rsidRPr="0088764F" w:rsidTr="00BD036A">
        <w:tc>
          <w:tcPr>
            <w:tcW w:w="4820" w:type="dxa"/>
          </w:tcPr>
          <w:p w:rsidR="00107B11" w:rsidRPr="0088764F" w:rsidRDefault="003043DD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Итак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подведите итог особенностей географического положения района.</w:t>
            </w:r>
          </w:p>
        </w:tc>
        <w:tc>
          <w:tcPr>
            <w:tcW w:w="6521" w:type="dxa"/>
          </w:tcPr>
          <w:p w:rsidR="00107B11" w:rsidRPr="0088764F" w:rsidRDefault="003043DD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Граничит</w:t>
            </w:r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зарубежными странам</w:t>
            </w:r>
            <w:proofErr w:type="gramStart"/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Финляндией, Эстонией, Латвией, Белоруссией, с Центральной Россией – Смоленской, Тверской областями, Европейским Севером – Вологодской областью, республикой Карелией) Имеет  выход в Атлантический океан,  низменную территорию</w:t>
            </w:r>
          </w:p>
        </w:tc>
      </w:tr>
      <w:tr w:rsidR="00107B11" w:rsidRPr="0088764F" w:rsidTr="00BD036A">
        <w:tc>
          <w:tcPr>
            <w:tcW w:w="4820" w:type="dxa"/>
          </w:tcPr>
          <w:p w:rsidR="00107B11" w:rsidRPr="0088764F" w:rsidRDefault="00F00194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каким городом мира сравнивают Санкт0петербург</w:t>
            </w:r>
            <w:proofErr w:type="gramStart"/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043DD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обилие водоёмов (рек, притоков, каналов, озёр, прудов)</w:t>
            </w:r>
            <w:r w:rsidR="00BB227E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521" w:type="dxa"/>
          </w:tcPr>
          <w:p w:rsidR="00107B11" w:rsidRPr="0088764F" w:rsidRDefault="00BB227E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Венецией.</w:t>
            </w:r>
          </w:p>
        </w:tc>
      </w:tr>
      <w:tr w:rsidR="00BB227E" w:rsidRPr="0088764F" w:rsidTr="00BD036A">
        <w:tc>
          <w:tcPr>
            <w:tcW w:w="4820" w:type="dxa"/>
          </w:tcPr>
          <w:p w:rsidR="00BB227E" w:rsidRPr="0088764F" w:rsidRDefault="00BB227E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за уникальную феерию архитектурных ансамблей называют ещё и….</w:t>
            </w:r>
          </w:p>
        </w:tc>
        <w:tc>
          <w:tcPr>
            <w:tcW w:w="6521" w:type="dxa"/>
          </w:tcPr>
          <w:p w:rsidR="00BB227E" w:rsidRPr="0088764F" w:rsidRDefault="00BB227E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Северной Пальмирой.</w:t>
            </w:r>
          </w:p>
        </w:tc>
      </w:tr>
      <w:tr w:rsidR="00BB227E" w:rsidRPr="0088764F" w:rsidTr="00BD036A">
        <w:tc>
          <w:tcPr>
            <w:tcW w:w="4820" w:type="dxa"/>
          </w:tcPr>
          <w:p w:rsidR="00BB227E" w:rsidRPr="0088764F" w:rsidRDefault="00BB227E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чем же заключаются особенности размещения населения в пределах агломерации Санкт-Петербурга? 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Рассмотрим рисунок 36 на странице 127.</w:t>
            </w:r>
          </w:p>
        </w:tc>
        <w:tc>
          <w:tcPr>
            <w:tcW w:w="6521" w:type="dxa"/>
          </w:tcPr>
          <w:p w:rsidR="00BB227E" w:rsidRPr="0088764F" w:rsidRDefault="00BB227E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Агломерация делится на несколько зон освоения и расселения.</w:t>
            </w:r>
          </w:p>
          <w:p w:rsidR="00BB227E" w:rsidRPr="0088764F" w:rsidRDefault="00BB227E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 – историческая часть города,  именно с 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ней отожествляется лицо, визитная карточка города Санкт-Петербурга.</w:t>
            </w:r>
          </w:p>
        </w:tc>
      </w:tr>
      <w:tr w:rsidR="00BB227E" w:rsidRPr="0088764F" w:rsidTr="00BD036A">
        <w:tc>
          <w:tcPr>
            <w:tcW w:w="4820" w:type="dxa"/>
          </w:tcPr>
          <w:p w:rsidR="00BB227E" w:rsidRPr="0088764F" w:rsidRDefault="00BB227E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Что здесь размещено?</w:t>
            </w:r>
          </w:p>
        </w:tc>
        <w:tc>
          <w:tcPr>
            <w:tcW w:w="6521" w:type="dxa"/>
          </w:tcPr>
          <w:p w:rsidR="00BB227E" w:rsidRPr="0088764F" w:rsidRDefault="00BB227E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Правительство, законодательное собрание, универмаги. Банки, офисы, театры, НИИ, ВУЗы, музеи.</w:t>
            </w:r>
          </w:p>
        </w:tc>
      </w:tr>
      <w:tr w:rsidR="00BB227E" w:rsidRPr="0088764F" w:rsidTr="00BD036A">
        <w:tc>
          <w:tcPr>
            <w:tcW w:w="4820" w:type="dxa"/>
          </w:tcPr>
          <w:p w:rsidR="00BB227E" w:rsidRPr="0088764F" w:rsidRDefault="00BB227E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в центре мало промышленных предприятий?</w:t>
            </w:r>
          </w:p>
        </w:tc>
        <w:tc>
          <w:tcPr>
            <w:tcW w:w="6521" w:type="dxa"/>
          </w:tcPr>
          <w:p w:rsidR="00BB227E" w:rsidRPr="0088764F" w:rsidRDefault="00F00194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81E43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историческая часть города, поэтому </w:t>
            </w:r>
            <w:r w:rsidR="00381E43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новые промышленные предприятия нельзя строить на этой территории. Практически все здания охраняются государством и имеют историческую ценность.</w:t>
            </w:r>
          </w:p>
        </w:tc>
      </w:tr>
      <w:tr w:rsidR="00381E43" w:rsidRPr="0088764F" w:rsidTr="00BD036A">
        <w:tc>
          <w:tcPr>
            <w:tcW w:w="4820" w:type="dxa"/>
          </w:tcPr>
          <w:p w:rsidR="00381E43" w:rsidRPr="0088764F" w:rsidRDefault="00381E43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центральной части города резкое увеличение чи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сленности дневного населения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ночным. Объясните.</w:t>
            </w:r>
          </w:p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81E43" w:rsidRPr="0088764F" w:rsidRDefault="00381E43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Количество рабо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тающих в центре в дневное время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больше</w:t>
            </w:r>
            <w:r w:rsidR="00617BEE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чем 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жителей проживающих там постоянно.</w:t>
            </w:r>
          </w:p>
          <w:p w:rsidR="00381E43" w:rsidRPr="0088764F" w:rsidRDefault="00381E43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Много туристов.</w:t>
            </w:r>
          </w:p>
          <w:p w:rsidR="00381E43" w:rsidRPr="0088764F" w:rsidRDefault="00381E43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В центре проживают в основном люди </w:t>
            </w:r>
            <w:proofErr w:type="gramStart"/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пенсионного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пенсионного возраста.</w:t>
            </w:r>
          </w:p>
          <w:p w:rsidR="00D44F2B" w:rsidRPr="0088764F" w:rsidRDefault="00F00194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1E43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.Дорогое жилье, на окраине жилая площадь дешевле</w:t>
            </w:r>
          </w:p>
        </w:tc>
      </w:tr>
      <w:tr w:rsidR="000F79E1" w:rsidRPr="0088764F" w:rsidTr="00BD036A">
        <w:tc>
          <w:tcPr>
            <w:tcW w:w="4820" w:type="dxa"/>
          </w:tcPr>
          <w:p w:rsidR="000F79E1" w:rsidRPr="0088764F" w:rsidRDefault="000F79E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называется вид миграции , когда люди в течени</w:t>
            </w:r>
            <w:proofErr w:type="gramStart"/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суток переезжают из одного пункта в другой, и назад</w:t>
            </w:r>
          </w:p>
        </w:tc>
        <w:tc>
          <w:tcPr>
            <w:tcW w:w="6521" w:type="dxa"/>
          </w:tcPr>
          <w:p w:rsidR="000F79E1" w:rsidRPr="0088764F" w:rsidRDefault="000F79E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Маятниковая</w:t>
            </w:r>
          </w:p>
        </w:tc>
      </w:tr>
      <w:tr w:rsidR="00381E43" w:rsidRPr="0088764F" w:rsidTr="00BD036A">
        <w:tc>
          <w:tcPr>
            <w:tcW w:w="4820" w:type="dxa"/>
          </w:tcPr>
          <w:p w:rsidR="00381E43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81E43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сновная зона – центральная локализуется в пределах 50 километров.</w:t>
            </w:r>
          </w:p>
          <w:p w:rsidR="00381E43" w:rsidRPr="0088764F" w:rsidRDefault="00381E43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пределами общегородского центра жилые кварталы перемешиваются с обширными ареалами промышленных зон.</w:t>
            </w:r>
          </w:p>
        </w:tc>
        <w:tc>
          <w:tcPr>
            <w:tcW w:w="6521" w:type="dxa"/>
          </w:tcPr>
          <w:p w:rsidR="00381E43" w:rsidRPr="0088764F" w:rsidRDefault="00381E43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E43" w:rsidRPr="0088764F" w:rsidTr="00BD036A">
        <w:tc>
          <w:tcPr>
            <w:tcW w:w="4820" w:type="dxa"/>
          </w:tcPr>
          <w:p w:rsidR="00381E43" w:rsidRPr="0088764F" w:rsidRDefault="00381E43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Назовите главную отрасль специализации</w:t>
            </w:r>
            <w:r w:rsidR="00D44F2B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6521" w:type="dxa"/>
          </w:tcPr>
          <w:p w:rsidR="00381E43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структуре промышленности главное место занимает отрасль машиностроения.</w:t>
            </w:r>
          </w:p>
        </w:tc>
      </w:tr>
      <w:tr w:rsidR="00381E43" w:rsidRPr="0088764F" w:rsidTr="00BD036A">
        <w:tc>
          <w:tcPr>
            <w:tcW w:w="4820" w:type="dxa"/>
          </w:tcPr>
          <w:p w:rsidR="00381E43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Перечислите </w:t>
            </w:r>
            <w:r w:rsidR="00381E43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отрасли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машиностроения</w:t>
            </w:r>
          </w:p>
        </w:tc>
        <w:tc>
          <w:tcPr>
            <w:tcW w:w="6521" w:type="dxa"/>
          </w:tcPr>
          <w:p w:rsidR="00381E43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Судостроение</w:t>
            </w:r>
          </w:p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Энергомашиностроение</w:t>
            </w:r>
          </w:p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Приборостроение</w:t>
            </w:r>
          </w:p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Радиоэлектроника</w:t>
            </w:r>
          </w:p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Вагоностроение</w:t>
            </w:r>
          </w:p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Автомобилестроение</w:t>
            </w:r>
          </w:p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F2B" w:rsidRPr="0088764F" w:rsidTr="00BD036A">
        <w:tc>
          <w:tcPr>
            <w:tcW w:w="4820" w:type="dxa"/>
          </w:tcPr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рисунку 36 перечислите и другие отрасли специализации промышленности</w:t>
            </w:r>
          </w:p>
        </w:tc>
        <w:tc>
          <w:tcPr>
            <w:tcW w:w="6521" w:type="dxa"/>
          </w:tcPr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Химическая, лёгкая, пищевая, строительная.</w:t>
            </w:r>
          </w:p>
        </w:tc>
      </w:tr>
      <w:tr w:rsidR="00D44F2B" w:rsidRPr="0088764F" w:rsidTr="00BD036A">
        <w:tc>
          <w:tcPr>
            <w:tcW w:w="4820" w:type="dxa"/>
          </w:tcPr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Сделайте вывод о промышленном развитии территории.</w:t>
            </w:r>
          </w:p>
        </w:tc>
        <w:tc>
          <w:tcPr>
            <w:tcW w:w="6521" w:type="dxa"/>
          </w:tcPr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очень хорошо развита, так как развивается </w:t>
            </w:r>
            <w:r w:rsidR="00F00194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многоотраслевое машиностроение, науко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ёмкие отрасли  промышленности.</w:t>
            </w:r>
          </w:p>
        </w:tc>
      </w:tr>
      <w:tr w:rsidR="00D44F2B" w:rsidRPr="0088764F" w:rsidTr="00BD036A">
        <w:tc>
          <w:tcPr>
            <w:tcW w:w="4820" w:type="dxa"/>
          </w:tcPr>
          <w:p w:rsidR="00D44F2B" w:rsidRPr="0088764F" w:rsidRDefault="000F79E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Северо-Западном районе есть и географические различия территории. Выделите районы по их особенностям.</w:t>
            </w:r>
          </w:p>
        </w:tc>
        <w:tc>
          <w:tcPr>
            <w:tcW w:w="6521" w:type="dxa"/>
          </w:tcPr>
          <w:p w:rsidR="00D44F2B" w:rsidRPr="0088764F" w:rsidRDefault="000F79E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Невский край и Древнерусская территори</w:t>
            </w:r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-</w:t>
            </w: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Новгородская и Псковская область, Калининградская область.</w:t>
            </w:r>
          </w:p>
        </w:tc>
      </w:tr>
      <w:tr w:rsidR="00D44F2B" w:rsidRPr="0088764F" w:rsidTr="00BD036A">
        <w:tc>
          <w:tcPr>
            <w:tcW w:w="4820" w:type="dxa"/>
          </w:tcPr>
          <w:p w:rsidR="00D44F2B" w:rsidRPr="0088764F" w:rsidRDefault="000F79E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чем же географическая отличительная черта Калининграда?</w:t>
            </w:r>
          </w:p>
        </w:tc>
        <w:tc>
          <w:tcPr>
            <w:tcW w:w="6521" w:type="dxa"/>
          </w:tcPr>
          <w:p w:rsidR="00BD036A" w:rsidRPr="0088764F" w:rsidRDefault="000F79E1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расположена отдельно от территории России. </w:t>
            </w:r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ней расскажет </w:t>
            </w:r>
            <w:proofErr w:type="spellStart"/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Щавелев</w:t>
            </w:r>
            <w:proofErr w:type="spellEnd"/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Никита. АНКЛАВ (</w:t>
            </w:r>
            <w:proofErr w:type="spellStart"/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энклав</w:t>
            </w:r>
            <w:proofErr w:type="spellEnd"/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(франц. </w:t>
            </w:r>
            <w:proofErr w:type="spellStart"/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enclave</w:t>
            </w:r>
            <w:proofErr w:type="spellEnd"/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 лат. </w:t>
            </w:r>
            <w:proofErr w:type="spellStart"/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inclavo</w:t>
            </w:r>
            <w:proofErr w:type="spellEnd"/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запираю на ключ), территория или часть территории одного государства, окруженная со всех сторон территорией др. государства (напр., Лесото). Если анклав имеет выход к морю, его называют </w:t>
            </w:r>
            <w:proofErr w:type="spellStart"/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полуанклавом</w:t>
            </w:r>
            <w:proofErr w:type="spellEnd"/>
            <w:r w:rsidR="00BD036A"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(например, Калининградская область в Российской Федерации).</w:t>
            </w:r>
          </w:p>
          <w:p w:rsidR="00BD036A" w:rsidRPr="0088764F" w:rsidRDefault="00BD036A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ПОЛУАНКЛАВ - анклав, имеющий выход в море.</w:t>
            </w:r>
          </w:p>
          <w:p w:rsidR="00D44F2B" w:rsidRPr="0088764F" w:rsidRDefault="00D44F2B" w:rsidP="00617BE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15F" w:rsidRPr="0088764F" w:rsidRDefault="00BD036A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Хотя история</w:t>
      </w:r>
      <w:proofErr w:type="gramStart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анкт - Петербурга насчитывает всего лишь 300 лет образ этого города не оставляет р</w:t>
      </w:r>
      <w:r w:rsidR="00DB0BE9"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авнодушными литераторов, поэтов,</w:t>
      </w: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художников, архитекторов, туристов, </w:t>
      </w: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музеи этого города – его своеобразная визитная карточка, сокровищница отечественного и мирового искусства.</w:t>
      </w:r>
    </w:p>
    <w:p w:rsidR="00BD036A" w:rsidRPr="0088764F" w:rsidRDefault="00BD036A" w:rsidP="00617BEE">
      <w:pPr>
        <w:pStyle w:val="ab"/>
        <w:numPr>
          <w:ilvl w:val="0"/>
          <w:numId w:val="16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0194"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Исаакиевском</w:t>
      </w: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соборе  музее-памятнике  расскажет </w:t>
      </w:r>
      <w:proofErr w:type="spellStart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Михалёв</w:t>
      </w:r>
      <w:proofErr w:type="spellEnd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Дмитрий.</w:t>
      </w:r>
    </w:p>
    <w:p w:rsidR="008F416B" w:rsidRPr="0088764F" w:rsidRDefault="008F416B" w:rsidP="00617BEE">
      <w:pPr>
        <w:pStyle w:val="ab"/>
        <w:numPr>
          <w:ilvl w:val="0"/>
          <w:numId w:val="16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Один из наиболее грандиозных дворцово-парковых комплексов 18-19в</w:t>
      </w:r>
      <w:proofErr w:type="gramStart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в-</w:t>
      </w:r>
      <w:proofErr w:type="gramEnd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Петергоф. Расскажет Козлова Анна.</w:t>
      </w:r>
    </w:p>
    <w:p w:rsidR="008F416B" w:rsidRPr="0088764F" w:rsidRDefault="008F416B" w:rsidP="00617BEE">
      <w:pPr>
        <w:pStyle w:val="ab"/>
        <w:numPr>
          <w:ilvl w:val="0"/>
          <w:numId w:val="16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великолепном дворцово-парковом ансамбле 18 века – Царском селе расскажет </w:t>
      </w:r>
      <w:proofErr w:type="spellStart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Бочарова</w:t>
      </w:r>
      <w:proofErr w:type="spellEnd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Анастасия.</w:t>
      </w:r>
    </w:p>
    <w:p w:rsidR="008F416B" w:rsidRPr="0088764F" w:rsidRDefault="008F416B" w:rsidP="00617BEE">
      <w:pPr>
        <w:pStyle w:val="ab"/>
        <w:numPr>
          <w:ilvl w:val="0"/>
          <w:numId w:val="16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городе много мест</w:t>
      </w:r>
      <w:r w:rsidR="00F00194"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связанных с великим русским поэтом А.С.Пуш</w:t>
      </w:r>
      <w:r w:rsidR="00814D42"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="00F00194"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иным (</w:t>
      </w: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Шипилов Ярослав</w:t>
      </w:r>
      <w:r w:rsidR="00F00194"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14D42" w:rsidRPr="0088764F" w:rsidRDefault="00814D42" w:rsidP="00617BE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Дремлет притихший северный город</w:t>
      </w:r>
      <w:r w:rsidR="00F00194"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Низкое небо над </w:t>
      </w:r>
      <w:proofErr w:type="gramStart"/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головой</w:t>
      </w:r>
      <w:proofErr w:type="gramEnd"/>
      <w:r w:rsidRPr="0088764F">
        <w:rPr>
          <w:rFonts w:ascii="Times New Roman" w:hAnsi="Times New Roman" w:cs="Times New Roman"/>
          <w:sz w:val="24"/>
          <w:szCs w:val="24"/>
        </w:rPr>
        <w:br/>
      </w:r>
      <w:r w:rsidR="00F00194"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Что тебе снится, </w:t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крейсер Аврора</w:t>
      </w:r>
      <w:r w:rsidR="00617BEE"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?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час</w:t>
      </w:r>
      <w:proofErr w:type="gramEnd"/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когда утро встает над Невой</w:t>
      </w:r>
      <w:r w:rsidR="00617BEE"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?</w:t>
      </w:r>
    </w:p>
    <w:p w:rsidR="008F416B" w:rsidRPr="0088764F" w:rsidRDefault="00617BEE" w:rsidP="00617BEE">
      <w:pPr>
        <w:pStyle w:val="ab"/>
        <w:numPr>
          <w:ilvl w:val="0"/>
          <w:numId w:val="15"/>
        </w:numP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Город революции. О музее Авроры</w:t>
      </w:r>
      <w:r w:rsidR="00814D42" w:rsidRPr="0088764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расскажет Кузнецов Артём.</w:t>
      </w:r>
    </w:p>
    <w:p w:rsidR="00814D42" w:rsidRPr="0088764F" w:rsidRDefault="00617BEE" w:rsidP="00617BEE">
      <w:pPr>
        <w:pStyle w:val="ab"/>
        <w:numPr>
          <w:ilvl w:val="0"/>
          <w:numId w:val="15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88764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Город герой, п</w:t>
      </w:r>
      <w:r w:rsidR="00814D42" w:rsidRPr="0088764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ереживший блокаду.</w:t>
      </w:r>
      <w:r w:rsidR="00814D42" w:rsidRPr="0088764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764F" w:rsidRPr="0088764F" w:rsidRDefault="0088764F" w:rsidP="00617BEE">
      <w:pPr>
        <w:pStyle w:val="ab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ectPr w:rsidR="0088764F" w:rsidRPr="0088764F" w:rsidSect="004B2EA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64F" w:rsidRPr="0088764F" w:rsidRDefault="00814D42" w:rsidP="00617BEE">
      <w:pPr>
        <w:pStyle w:val="ab"/>
        <w:rPr>
          <w:rFonts w:ascii="Times New Roman" w:hAnsi="Times New Roman" w:cs="Times New Roman"/>
          <w:sz w:val="24"/>
          <w:szCs w:val="24"/>
        </w:rPr>
        <w:sectPr w:rsidR="0088764F" w:rsidRPr="0088764F" w:rsidSect="008876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Девчонка руки протянула</w:t>
      </w:r>
      <w:proofErr w:type="gramStart"/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головой - на край стола...</w:t>
      </w:r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Сначала думали - уснула,</w:t>
      </w:r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 оказалось - умерла.</w:t>
      </w:r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Её из школы на носилках</w:t>
      </w:r>
      <w:proofErr w:type="gramStart"/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омой ребята понесли.</w:t>
      </w:r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lastRenderedPageBreak/>
        <w:t>В ресницах у подруг слезинки</w:t>
      </w:r>
      <w:proofErr w:type="gramStart"/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 исчезали, то росли.</w:t>
      </w:r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Никто не обронил ни слова.</w:t>
      </w:r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Лишь хрипло, сквозь метельный сон,</w:t>
      </w:r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Учитель выдавил, что снова</w:t>
      </w:r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764F">
        <w:rPr>
          <w:rFonts w:ascii="Times New Roman" w:hAnsi="Times New Roman" w:cs="Times New Roman"/>
          <w:sz w:val="24"/>
          <w:szCs w:val="24"/>
        </w:rPr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Занятья - после похорон.</w:t>
      </w:r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8764F">
        <w:rPr>
          <w:rFonts w:ascii="Times New Roman" w:hAnsi="Times New Roman" w:cs="Times New Roman"/>
          <w:sz w:val="24"/>
          <w:szCs w:val="24"/>
        </w:rPr>
        <w:br/>
      </w:r>
    </w:p>
    <w:p w:rsidR="00617BEE" w:rsidRPr="0088764F" w:rsidRDefault="00814D42" w:rsidP="00617BEE">
      <w:pPr>
        <w:pStyle w:val="ab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88764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Автор Юрий Воронов</w:t>
      </w:r>
      <w:r w:rsidR="00617BEE" w:rsidRPr="0088764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14D42" w:rsidRPr="0088764F" w:rsidRDefault="00814D42" w:rsidP="00617BEE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876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Мухортов Павел расскажет о блокаде.</w:t>
      </w:r>
    </w:p>
    <w:p w:rsidR="00814D42" w:rsidRPr="0088764F" w:rsidRDefault="00814D42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Город</w:t>
      </w:r>
      <w:r w:rsidR="00617BEE"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котором просияли православные святые: о Ксении Петербуржской расскажет Рогатин Максим.</w:t>
      </w:r>
    </w:p>
    <w:p w:rsidR="00814D42" w:rsidRPr="0088764F" w:rsidRDefault="00D31B54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</w:t>
      </w:r>
      <w:r w:rsidR="00814D42"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Закрепление. </w:t>
      </w:r>
    </w:p>
    <w:p w:rsidR="00D31B54" w:rsidRPr="0088764F" w:rsidRDefault="00D31B54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Назовите особенности географического положения</w:t>
      </w:r>
      <w:proofErr w:type="gramStart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анкт – Петербурга.</w:t>
      </w:r>
    </w:p>
    <w:p w:rsidR="00D31B54" w:rsidRPr="0088764F" w:rsidRDefault="00617BEE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Какие сооружения строят для предотвращения наводнений?</w:t>
      </w:r>
    </w:p>
    <w:p w:rsidR="00D31B54" w:rsidRPr="0088764F" w:rsidRDefault="00D31B54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Сколько дней длилась блокада Ленинграда?</w:t>
      </w:r>
    </w:p>
    <w:p w:rsidR="00814D42" w:rsidRPr="0088764F" w:rsidRDefault="00D31B54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Д.задание.№28.</w:t>
      </w:r>
    </w:p>
    <w:p w:rsidR="004B2EAB" w:rsidRPr="0088764F" w:rsidRDefault="00814D42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 городе можно говорить много, для каждого </w:t>
      </w:r>
      <w:r w:rsidR="00D31B54"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</w:t>
      </w:r>
      <w:r w:rsidR="00617BEE"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еловека есть в нём что-то свое.</w:t>
      </w:r>
      <w:r w:rsidR="00EF3360"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 сейчас вы заполните анкету урока, которую я проанализирую. </w:t>
      </w:r>
    </w:p>
    <w:p w:rsidR="00EF3360" w:rsidRPr="0088764F" w:rsidRDefault="00EF3360" w:rsidP="00EF3360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Дать ребятам небольшую анкету, которая позволяет осуществить самоанализ, дать качественную и количественную оценку уроку. Некоторые пункты можно варьировать, дополнять, это зависит от того, на какие элементы урока обращается особое внимание. Можно попросить учащихся аргументировать свой ответ.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1"/>
        <w:gridCol w:w="4719"/>
      </w:tblGrid>
      <w:tr w:rsidR="00EF3360" w:rsidRPr="0088764F" w:rsidTr="00EF3360"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1.На уроке я работал</w:t>
            </w:r>
          </w:p>
          <w:p w:rsidR="00744DD8" w:rsidRPr="0088764F" w:rsidRDefault="00744DD8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активно / пассивно</w:t>
            </w:r>
          </w:p>
        </w:tc>
      </w:tr>
      <w:tr w:rsidR="00EF3360" w:rsidRPr="0088764F" w:rsidTr="00EF3360"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2.Своей работой на уроке я</w:t>
            </w:r>
          </w:p>
          <w:p w:rsidR="00744DD8" w:rsidRPr="0088764F" w:rsidRDefault="00744DD8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доволен</w:t>
            </w:r>
            <w:proofErr w:type="gramEnd"/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/ не доволен</w:t>
            </w:r>
          </w:p>
        </w:tc>
      </w:tr>
      <w:tr w:rsidR="00EF3360" w:rsidRPr="0088764F" w:rsidTr="00EF3360"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3.Урок для меня показался</w:t>
            </w:r>
          </w:p>
          <w:p w:rsidR="00744DD8" w:rsidRPr="0088764F" w:rsidRDefault="00744DD8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коротким / длинным</w:t>
            </w:r>
          </w:p>
        </w:tc>
      </w:tr>
      <w:tr w:rsidR="00EF3360" w:rsidRPr="0088764F" w:rsidTr="00EF3360"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4.За урок я</w:t>
            </w:r>
          </w:p>
          <w:p w:rsidR="00744DD8" w:rsidRPr="0088764F" w:rsidRDefault="00744DD8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устал / </w:t>
            </w:r>
            <w:proofErr w:type="gramStart"/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устал</w:t>
            </w:r>
            <w:proofErr w:type="gramEnd"/>
          </w:p>
        </w:tc>
      </w:tr>
      <w:tr w:rsidR="00EF3360" w:rsidRPr="0088764F" w:rsidTr="00EF3360"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5.Мое настроение</w:t>
            </w:r>
          </w:p>
        </w:tc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стало лучше / стало</w:t>
            </w:r>
            <w:proofErr w:type="gramEnd"/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хуже</w:t>
            </w:r>
          </w:p>
        </w:tc>
      </w:tr>
      <w:tr w:rsidR="00EF3360" w:rsidRPr="0088764F" w:rsidTr="00EF3360"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6.Материал урока мне был</w:t>
            </w:r>
          </w:p>
        </w:tc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понятен</w:t>
            </w:r>
            <w:proofErr w:type="gramEnd"/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/ не понятен</w:t>
            </w:r>
          </w:p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полезен / бесполезен</w:t>
            </w:r>
          </w:p>
          <w:p w:rsidR="00744DD8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интересен / скучен</w:t>
            </w:r>
          </w:p>
        </w:tc>
      </w:tr>
      <w:tr w:rsidR="00EF3360" w:rsidRPr="0088764F" w:rsidTr="00EF3360"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7.Домашнее задание мне кажется</w:t>
            </w:r>
          </w:p>
        </w:tc>
        <w:tc>
          <w:tcPr>
            <w:tcW w:w="0" w:type="auto"/>
            <w:vAlign w:val="center"/>
            <w:hideMark/>
          </w:tcPr>
          <w:p w:rsidR="00EF3360" w:rsidRPr="0088764F" w:rsidRDefault="00EF3360" w:rsidP="00EF3360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легким / трудным</w:t>
            </w: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8764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интересно / не интересно</w:t>
            </w:r>
          </w:p>
        </w:tc>
      </w:tr>
    </w:tbl>
    <w:p w:rsidR="00EF3360" w:rsidRPr="0088764F" w:rsidRDefault="00EF3360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14D42" w:rsidRPr="0088764F" w:rsidRDefault="00617BEE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="00D31B54" w:rsidRPr="008876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пасибо за урок.</w:t>
      </w:r>
    </w:p>
    <w:p w:rsidR="00BD036A" w:rsidRPr="0088764F" w:rsidRDefault="00BD036A" w:rsidP="00617BEE">
      <w:pPr>
        <w:pStyle w:val="ab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A46F2" w:rsidRPr="0088764F" w:rsidRDefault="004A46F2" w:rsidP="00617BE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B54" w:rsidRPr="0088764F" w:rsidRDefault="00D31B54" w:rsidP="00617BE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B54" w:rsidRPr="0088764F" w:rsidRDefault="00D31B54" w:rsidP="00617BE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B54" w:rsidRPr="0088764F" w:rsidRDefault="00D31B54" w:rsidP="00617BE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B54" w:rsidRPr="0088764F" w:rsidRDefault="00D31B54" w:rsidP="00617BE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1B54" w:rsidRPr="0088764F" w:rsidRDefault="00D31B54" w:rsidP="00617BE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D31B54" w:rsidRPr="0088764F" w:rsidRDefault="00D31B54" w:rsidP="00617BEE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31B54" w:rsidRPr="0088764F" w:rsidSect="008876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1E" w:rsidRDefault="009E2B1E" w:rsidP="00C045DB">
      <w:pPr>
        <w:spacing w:after="0" w:line="240" w:lineRule="auto"/>
      </w:pPr>
      <w:r>
        <w:separator/>
      </w:r>
    </w:p>
  </w:endnote>
  <w:endnote w:type="continuationSeparator" w:id="0">
    <w:p w:rsidR="009E2B1E" w:rsidRDefault="009E2B1E" w:rsidP="00C0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626373"/>
      <w:docPartObj>
        <w:docPartGallery w:val="Page Numbers (Bottom of Page)"/>
        <w:docPartUnique/>
      </w:docPartObj>
    </w:sdtPr>
    <w:sdtContent>
      <w:p w:rsidR="0088764F" w:rsidRDefault="008876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8F">
          <w:rPr>
            <w:noProof/>
          </w:rPr>
          <w:t>2</w:t>
        </w:r>
        <w:r>
          <w:fldChar w:fldCharType="end"/>
        </w:r>
      </w:p>
    </w:sdtContent>
  </w:sdt>
  <w:p w:rsidR="0088764F" w:rsidRDefault="008876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1E" w:rsidRDefault="009E2B1E" w:rsidP="00C045DB">
      <w:pPr>
        <w:spacing w:after="0" w:line="240" w:lineRule="auto"/>
      </w:pPr>
      <w:r>
        <w:separator/>
      </w:r>
    </w:p>
  </w:footnote>
  <w:footnote w:type="continuationSeparator" w:id="0">
    <w:p w:rsidR="009E2B1E" w:rsidRDefault="009E2B1E" w:rsidP="00C0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038"/>
    <w:multiLevelType w:val="hybridMultilevel"/>
    <w:tmpl w:val="73809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D5061"/>
    <w:multiLevelType w:val="hybridMultilevel"/>
    <w:tmpl w:val="B6E0276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E144325"/>
    <w:multiLevelType w:val="hybridMultilevel"/>
    <w:tmpl w:val="2BD4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13FC"/>
    <w:multiLevelType w:val="hybridMultilevel"/>
    <w:tmpl w:val="69E6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7684"/>
    <w:multiLevelType w:val="hybridMultilevel"/>
    <w:tmpl w:val="FF34FB6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D5E4804"/>
    <w:multiLevelType w:val="multilevel"/>
    <w:tmpl w:val="262C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C1E1E"/>
    <w:multiLevelType w:val="hybridMultilevel"/>
    <w:tmpl w:val="0B1C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4A47"/>
    <w:multiLevelType w:val="hybridMultilevel"/>
    <w:tmpl w:val="9D26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404D4"/>
    <w:multiLevelType w:val="multilevel"/>
    <w:tmpl w:val="D29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9213E"/>
    <w:multiLevelType w:val="multilevel"/>
    <w:tmpl w:val="1864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8732A"/>
    <w:multiLevelType w:val="multilevel"/>
    <w:tmpl w:val="AB5E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C178D"/>
    <w:multiLevelType w:val="multilevel"/>
    <w:tmpl w:val="7A44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48271E"/>
    <w:multiLevelType w:val="hybridMultilevel"/>
    <w:tmpl w:val="E30A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A3745"/>
    <w:multiLevelType w:val="multilevel"/>
    <w:tmpl w:val="2946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422D9"/>
    <w:multiLevelType w:val="multilevel"/>
    <w:tmpl w:val="3166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E5DF7"/>
    <w:multiLevelType w:val="hybridMultilevel"/>
    <w:tmpl w:val="417E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30786"/>
    <w:multiLevelType w:val="hybridMultilevel"/>
    <w:tmpl w:val="84147D6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7">
    <w:nsid w:val="7B0F2E8A"/>
    <w:multiLevelType w:val="hybridMultilevel"/>
    <w:tmpl w:val="2B9C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12AC0"/>
    <w:multiLevelType w:val="hybridMultilevel"/>
    <w:tmpl w:val="7218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14"/>
  </w:num>
  <w:num w:numId="8">
    <w:abstractNumId w:val="18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12"/>
  </w:num>
  <w:num w:numId="14">
    <w:abstractNumId w:val="6"/>
  </w:num>
  <w:num w:numId="15">
    <w:abstractNumId w:val="17"/>
  </w:num>
  <w:num w:numId="16">
    <w:abstractNumId w:val="2"/>
  </w:num>
  <w:num w:numId="17">
    <w:abstractNumId w:val="1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5F"/>
    <w:rsid w:val="000F79E1"/>
    <w:rsid w:val="00107B11"/>
    <w:rsid w:val="00183724"/>
    <w:rsid w:val="001C1679"/>
    <w:rsid w:val="003043DD"/>
    <w:rsid w:val="00324CAF"/>
    <w:rsid w:val="003715A5"/>
    <w:rsid w:val="00381E43"/>
    <w:rsid w:val="003A0030"/>
    <w:rsid w:val="0042232C"/>
    <w:rsid w:val="0044615F"/>
    <w:rsid w:val="004A46F2"/>
    <w:rsid w:val="004B2EAB"/>
    <w:rsid w:val="004B5351"/>
    <w:rsid w:val="00617BEE"/>
    <w:rsid w:val="00624389"/>
    <w:rsid w:val="00744DD8"/>
    <w:rsid w:val="0078502F"/>
    <w:rsid w:val="00814D42"/>
    <w:rsid w:val="0088764F"/>
    <w:rsid w:val="008E37AC"/>
    <w:rsid w:val="008F416B"/>
    <w:rsid w:val="0095254C"/>
    <w:rsid w:val="009917B6"/>
    <w:rsid w:val="009E2B1E"/>
    <w:rsid w:val="00A15739"/>
    <w:rsid w:val="00A34FD2"/>
    <w:rsid w:val="00BB227E"/>
    <w:rsid w:val="00BD036A"/>
    <w:rsid w:val="00BD308F"/>
    <w:rsid w:val="00C00A04"/>
    <w:rsid w:val="00C045DB"/>
    <w:rsid w:val="00C24FA9"/>
    <w:rsid w:val="00C26361"/>
    <w:rsid w:val="00C87EEB"/>
    <w:rsid w:val="00CE175A"/>
    <w:rsid w:val="00D31B54"/>
    <w:rsid w:val="00D44F2B"/>
    <w:rsid w:val="00D514F3"/>
    <w:rsid w:val="00DA5019"/>
    <w:rsid w:val="00DB0BE9"/>
    <w:rsid w:val="00EF3360"/>
    <w:rsid w:val="00F00194"/>
    <w:rsid w:val="00F61F10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6F2"/>
    <w:pPr>
      <w:ind w:left="720"/>
      <w:contextualSpacing/>
    </w:pPr>
  </w:style>
  <w:style w:type="character" w:customStyle="1" w:styleId="apple-style-span">
    <w:name w:val="apple-style-span"/>
    <w:basedOn w:val="a0"/>
    <w:rsid w:val="00C26361"/>
  </w:style>
  <w:style w:type="character" w:customStyle="1" w:styleId="apple-converted-space">
    <w:name w:val="apple-converted-space"/>
    <w:basedOn w:val="a0"/>
    <w:rsid w:val="00C26361"/>
  </w:style>
  <w:style w:type="table" w:styleId="a6">
    <w:name w:val="Table Grid"/>
    <w:basedOn w:val="a1"/>
    <w:uiPriority w:val="59"/>
    <w:rsid w:val="00A34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5DB"/>
  </w:style>
  <w:style w:type="paragraph" w:styleId="a9">
    <w:name w:val="footer"/>
    <w:basedOn w:val="a"/>
    <w:link w:val="aa"/>
    <w:uiPriority w:val="99"/>
    <w:unhideWhenUsed/>
    <w:rsid w:val="00C0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5DB"/>
  </w:style>
  <w:style w:type="paragraph" w:styleId="ab">
    <w:name w:val="No Spacing"/>
    <w:uiPriority w:val="1"/>
    <w:qFormat/>
    <w:rsid w:val="00617BEE"/>
    <w:pPr>
      <w:spacing w:after="0" w:line="240" w:lineRule="auto"/>
    </w:pPr>
  </w:style>
  <w:style w:type="character" w:styleId="ac">
    <w:name w:val="Emphasis"/>
    <w:basedOn w:val="a0"/>
    <w:uiPriority w:val="20"/>
    <w:qFormat/>
    <w:rsid w:val="00EF3360"/>
    <w:rPr>
      <w:i/>
      <w:iCs/>
    </w:rPr>
  </w:style>
  <w:style w:type="paragraph" w:styleId="ad">
    <w:name w:val="Normal (Web)"/>
    <w:basedOn w:val="a"/>
    <w:uiPriority w:val="99"/>
    <w:semiHidden/>
    <w:unhideWhenUsed/>
    <w:rsid w:val="00EF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6F2"/>
    <w:pPr>
      <w:ind w:left="720"/>
      <w:contextualSpacing/>
    </w:pPr>
  </w:style>
  <w:style w:type="character" w:customStyle="1" w:styleId="apple-style-span">
    <w:name w:val="apple-style-span"/>
    <w:basedOn w:val="a0"/>
    <w:rsid w:val="00C26361"/>
  </w:style>
  <w:style w:type="character" w:customStyle="1" w:styleId="apple-converted-space">
    <w:name w:val="apple-converted-space"/>
    <w:basedOn w:val="a0"/>
    <w:rsid w:val="00C26361"/>
  </w:style>
  <w:style w:type="table" w:styleId="a6">
    <w:name w:val="Table Grid"/>
    <w:basedOn w:val="a1"/>
    <w:uiPriority w:val="59"/>
    <w:rsid w:val="00A34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5DB"/>
  </w:style>
  <w:style w:type="paragraph" w:styleId="a9">
    <w:name w:val="footer"/>
    <w:basedOn w:val="a"/>
    <w:link w:val="aa"/>
    <w:uiPriority w:val="99"/>
    <w:unhideWhenUsed/>
    <w:rsid w:val="00C0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5DB"/>
  </w:style>
  <w:style w:type="paragraph" w:styleId="ab">
    <w:name w:val="No Spacing"/>
    <w:uiPriority w:val="1"/>
    <w:qFormat/>
    <w:rsid w:val="00617BEE"/>
    <w:pPr>
      <w:spacing w:after="0" w:line="240" w:lineRule="auto"/>
    </w:pPr>
  </w:style>
  <w:style w:type="character" w:styleId="ac">
    <w:name w:val="Emphasis"/>
    <w:basedOn w:val="a0"/>
    <w:uiPriority w:val="20"/>
    <w:qFormat/>
    <w:rsid w:val="00EF3360"/>
    <w:rPr>
      <w:i/>
      <w:iCs/>
    </w:rPr>
  </w:style>
  <w:style w:type="paragraph" w:styleId="ad">
    <w:name w:val="Normal (Web)"/>
    <w:basedOn w:val="a"/>
    <w:uiPriority w:val="99"/>
    <w:semiHidden/>
    <w:unhideWhenUsed/>
    <w:rsid w:val="00EF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cp:lastPrinted>2012-05-31T17:12:00Z</cp:lastPrinted>
  <dcterms:created xsi:type="dcterms:W3CDTF">2012-02-22T13:15:00Z</dcterms:created>
  <dcterms:modified xsi:type="dcterms:W3CDTF">2012-05-31T17:56:00Z</dcterms:modified>
</cp:coreProperties>
</file>