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7E" w:rsidRDefault="00BF007E" w:rsidP="00BF007E">
      <w:pPr>
        <w:pStyle w:val="a4"/>
        <w:rPr>
          <w:shd w:val="clear" w:color="auto" w:fill="FFFFFF"/>
          <w:lang w:eastAsia="ru-RU"/>
        </w:rPr>
      </w:pPr>
    </w:p>
    <w:p w:rsidR="00BF007E" w:rsidRPr="00195AFE" w:rsidRDefault="00BF007E" w:rsidP="00BF007E">
      <w:pPr>
        <w:pStyle w:val="a4"/>
        <w:ind w:left="5812"/>
      </w:pPr>
      <w:r>
        <w:t>Сидоренко Анна Викторовна</w:t>
      </w:r>
    </w:p>
    <w:p w:rsidR="00BF007E" w:rsidRPr="00195AFE" w:rsidRDefault="00BF007E" w:rsidP="00BF007E">
      <w:pPr>
        <w:pStyle w:val="a4"/>
        <w:ind w:left="5812"/>
      </w:pPr>
      <w:r w:rsidRPr="00195AFE">
        <w:t xml:space="preserve">учитель изобразительного искусства  </w:t>
      </w:r>
    </w:p>
    <w:p w:rsidR="00BF007E" w:rsidRDefault="00BF007E" w:rsidP="00BF007E">
      <w:pPr>
        <w:pStyle w:val="a4"/>
        <w:ind w:left="5812"/>
      </w:pPr>
      <w:r>
        <w:t>МБОУ «</w:t>
      </w:r>
      <w:proofErr w:type="spellStart"/>
      <w:r>
        <w:t>Щеколдилская</w:t>
      </w:r>
      <w:proofErr w:type="spellEnd"/>
      <w:r>
        <w:t xml:space="preserve">  ООШ»</w:t>
      </w:r>
    </w:p>
    <w:p w:rsidR="00BF007E" w:rsidRDefault="00BF007E" w:rsidP="00BF007E">
      <w:pPr>
        <w:pStyle w:val="a4"/>
        <w:ind w:left="5812"/>
      </w:pPr>
      <w:proofErr w:type="spellStart"/>
      <w:r>
        <w:t>Зубцовского</w:t>
      </w:r>
      <w:proofErr w:type="spellEnd"/>
      <w:r>
        <w:t xml:space="preserve"> района Тверской области</w:t>
      </w:r>
    </w:p>
    <w:p w:rsidR="00BF007E" w:rsidRDefault="00BF007E" w:rsidP="00BF007E">
      <w:pPr>
        <w:pStyle w:val="a4"/>
      </w:pPr>
    </w:p>
    <w:p w:rsidR="00BF007E" w:rsidRDefault="00BF007E" w:rsidP="00946C5F">
      <w:pPr>
        <w:rPr>
          <w:rFonts w:eastAsia="Times New Roman" w:cstheme="minorHAnsi"/>
          <w:b/>
          <w:bCs/>
          <w:color w:val="000000"/>
          <w:shd w:val="clear" w:color="auto" w:fill="FFFFFF"/>
          <w:lang w:eastAsia="ru-RU"/>
        </w:rPr>
      </w:pPr>
    </w:p>
    <w:p w:rsidR="00946C5F" w:rsidRPr="00B7152C" w:rsidRDefault="00946C5F" w:rsidP="00946C5F">
      <w:pPr>
        <w:rPr>
          <w:rFonts w:eastAsia="Times New Roman" w:cstheme="minorHAnsi"/>
          <w:b/>
          <w:bCs/>
          <w:color w:val="000000"/>
          <w:shd w:val="clear" w:color="auto" w:fill="FFFFFF"/>
          <w:lang w:eastAsia="ru-RU"/>
        </w:rPr>
      </w:pPr>
      <w:r w:rsidRPr="00B7152C">
        <w:rPr>
          <w:rFonts w:eastAsia="Times New Roman" w:cstheme="minorHAnsi"/>
          <w:b/>
          <w:bCs/>
          <w:color w:val="000000"/>
          <w:shd w:val="clear" w:color="auto" w:fill="FFFFFF"/>
          <w:lang w:eastAsia="ru-RU"/>
        </w:rPr>
        <w:t>Тема урока: Особенности искусства эпохи Возрождения</w:t>
      </w:r>
    </w:p>
    <w:p w:rsidR="00946C5F" w:rsidRPr="00B7152C" w:rsidRDefault="00946C5F" w:rsidP="00946C5F">
      <w:pPr>
        <w:rPr>
          <w:rFonts w:eastAsia="Times New Roman" w:cstheme="minorHAnsi"/>
          <w:color w:val="000000"/>
          <w:shd w:val="clear" w:color="auto" w:fill="FFFFFF"/>
          <w:lang w:eastAsia="ru-RU"/>
        </w:rPr>
      </w:pPr>
      <w:r w:rsidRPr="00B7152C">
        <w:rPr>
          <w:rFonts w:eastAsia="Times New Roman" w:cstheme="minorHAnsi"/>
          <w:b/>
          <w:bCs/>
          <w:color w:val="000000"/>
          <w:shd w:val="clear" w:color="auto" w:fill="FFFFFF"/>
          <w:lang w:eastAsia="ru-RU"/>
        </w:rPr>
        <w:t>Цель:</w:t>
      </w:r>
      <w:r w:rsidRPr="00B7152C">
        <w:rPr>
          <w:rFonts w:eastAsia="Times New Roman" w:cstheme="minorHAnsi"/>
          <w:color w:val="000000"/>
          <w:shd w:val="clear" w:color="auto" w:fill="FFFFFF"/>
          <w:lang w:eastAsia="ru-RU"/>
        </w:rPr>
        <w:t> создать в воображении учащихся яркий, запоминающийся художественный образ изучаемой эпохи, определить ее характерные черты, ее многогранность и многомерность. </w:t>
      </w:r>
      <w:r w:rsidRPr="00B7152C">
        <w:rPr>
          <w:rFonts w:eastAsia="Times New Roman" w:cstheme="minorHAnsi"/>
          <w:color w:val="000000"/>
          <w:lang w:eastAsia="ru-RU"/>
        </w:rPr>
        <w:br/>
      </w:r>
      <w:r w:rsidRPr="00B7152C">
        <w:rPr>
          <w:rFonts w:eastAsia="Times New Roman" w:cstheme="minorHAnsi"/>
          <w:b/>
          <w:bCs/>
          <w:color w:val="000000"/>
          <w:shd w:val="clear" w:color="auto" w:fill="FFFFFF"/>
          <w:lang w:eastAsia="ru-RU"/>
        </w:rPr>
        <w:t>Задачи урока:</w:t>
      </w:r>
      <w:r w:rsidRPr="00B7152C">
        <w:rPr>
          <w:rFonts w:eastAsia="Times New Roman" w:cstheme="minorHAnsi"/>
          <w:color w:val="000000"/>
          <w:shd w:val="clear" w:color="auto" w:fill="FFFFFF"/>
          <w:lang w:eastAsia="ru-RU"/>
        </w:rPr>
        <w:t> </w:t>
      </w:r>
      <w:r w:rsidRPr="00B7152C">
        <w:rPr>
          <w:rFonts w:eastAsia="Times New Roman" w:cstheme="minorHAnsi"/>
          <w:color w:val="000000"/>
          <w:lang w:eastAsia="ru-RU"/>
        </w:rPr>
        <w:br/>
      </w:r>
      <w:r w:rsidRPr="00B7152C">
        <w:rPr>
          <w:rFonts w:eastAsia="Times New Roman" w:cstheme="minorHAnsi"/>
          <w:color w:val="000000"/>
          <w:shd w:val="clear" w:color="auto" w:fill="FFFFFF"/>
          <w:lang w:eastAsia="ru-RU"/>
        </w:rPr>
        <w:t>- формирование у обучающихся личностного опыта восприятия произведений искусства, приобретение навыков оценочных суждений;</w:t>
      </w:r>
      <w:r w:rsidRPr="00B7152C">
        <w:rPr>
          <w:rFonts w:eastAsia="Times New Roman" w:cstheme="minorHAnsi"/>
          <w:color w:val="000000"/>
          <w:lang w:eastAsia="ru-RU"/>
        </w:rPr>
        <w:br/>
      </w:r>
      <w:r w:rsidRPr="00B7152C">
        <w:rPr>
          <w:rFonts w:eastAsia="Times New Roman" w:cstheme="minorHAnsi"/>
          <w:color w:val="000000"/>
          <w:shd w:val="clear" w:color="auto" w:fill="FFFFFF"/>
          <w:lang w:eastAsia="ru-RU"/>
        </w:rPr>
        <w:t>- систематизация и обобщение знаний по данной теме, </w:t>
      </w:r>
      <w:r w:rsidRPr="00B7152C">
        <w:rPr>
          <w:rFonts w:eastAsia="Times New Roman" w:cstheme="minorHAnsi"/>
          <w:color w:val="000000"/>
          <w:lang w:eastAsia="ru-RU"/>
        </w:rPr>
        <w:br/>
      </w:r>
      <w:r w:rsidRPr="00B7152C">
        <w:rPr>
          <w:rFonts w:eastAsia="Times New Roman" w:cstheme="minorHAnsi"/>
          <w:color w:val="000000"/>
          <w:shd w:val="clear" w:color="auto" w:fill="FFFFFF"/>
          <w:lang w:eastAsia="ru-RU"/>
        </w:rPr>
        <w:t>- воспитание эстетического вкуса и интереса к предмету. </w:t>
      </w:r>
      <w:r w:rsidRPr="00B7152C">
        <w:rPr>
          <w:rFonts w:eastAsia="Times New Roman" w:cstheme="minorHAnsi"/>
          <w:color w:val="000000"/>
          <w:lang w:eastAsia="ru-RU"/>
        </w:rPr>
        <w:br/>
      </w:r>
      <w:r w:rsidRPr="00B7152C">
        <w:rPr>
          <w:rFonts w:eastAsia="Times New Roman" w:cstheme="minorHAnsi"/>
          <w:b/>
          <w:bCs/>
          <w:color w:val="000000"/>
          <w:shd w:val="clear" w:color="auto" w:fill="FFFFFF"/>
          <w:lang w:eastAsia="ru-RU"/>
        </w:rPr>
        <w:t>Оборудование: </w:t>
      </w:r>
      <w:r w:rsidRPr="00B7152C">
        <w:rPr>
          <w:rFonts w:eastAsia="Times New Roman" w:cstheme="minorHAnsi"/>
          <w:color w:val="000000"/>
          <w:shd w:val="clear" w:color="auto" w:fill="FFFFFF"/>
          <w:lang w:eastAsia="ru-RU"/>
        </w:rPr>
        <w:t>презентация. </w:t>
      </w:r>
    </w:p>
    <w:p w:rsidR="00946C5F" w:rsidRPr="00B7152C" w:rsidRDefault="00946C5F" w:rsidP="00946C5F">
      <w:pPr>
        <w:rPr>
          <w:rFonts w:cstheme="minorHAnsi"/>
          <w:color w:val="000000"/>
        </w:rPr>
      </w:pPr>
      <w:r w:rsidRPr="00B7152C">
        <w:rPr>
          <w:rFonts w:eastAsia="Times New Roman" w:cstheme="minorHAnsi"/>
          <w:b/>
          <w:color w:val="000000"/>
          <w:shd w:val="clear" w:color="auto" w:fill="FFFFFF"/>
          <w:lang w:eastAsia="ru-RU"/>
        </w:rPr>
        <w:t>Музыкальное сопровождение:</w:t>
      </w:r>
      <w:r w:rsidRPr="00B7152C">
        <w:rPr>
          <w:rFonts w:eastAsia="Times New Roman" w:cstheme="minorHAnsi"/>
          <w:color w:val="000000"/>
          <w:shd w:val="clear" w:color="auto" w:fill="FFFFFF"/>
          <w:lang w:eastAsia="ru-RU"/>
        </w:rPr>
        <w:t xml:space="preserve"> </w:t>
      </w:r>
      <w:proofErr w:type="gramStart"/>
      <w:r w:rsidRPr="00B7152C">
        <w:rPr>
          <w:rFonts w:cstheme="minorHAnsi"/>
          <w:color w:val="000000"/>
        </w:rPr>
        <w:t xml:space="preserve">Джованни </w:t>
      </w:r>
      <w:proofErr w:type="spellStart"/>
      <w:r w:rsidRPr="00B7152C">
        <w:rPr>
          <w:rFonts w:cstheme="minorHAnsi"/>
          <w:color w:val="000000"/>
        </w:rPr>
        <w:t>Пьерлуиджи</w:t>
      </w:r>
      <w:proofErr w:type="spellEnd"/>
      <w:r w:rsidRPr="00B7152C">
        <w:rPr>
          <w:rFonts w:cstheme="minorHAnsi"/>
          <w:color w:val="000000"/>
        </w:rPr>
        <w:t xml:space="preserve"> </w:t>
      </w:r>
      <w:proofErr w:type="spellStart"/>
      <w:r w:rsidRPr="00B7152C">
        <w:rPr>
          <w:rFonts w:cstheme="minorHAnsi"/>
          <w:color w:val="000000"/>
        </w:rPr>
        <w:t>Палестрина</w:t>
      </w:r>
      <w:proofErr w:type="spellEnd"/>
      <w:r w:rsidRPr="00B7152C">
        <w:rPr>
          <w:rFonts w:cstheme="minorHAnsi"/>
          <w:color w:val="000000"/>
        </w:rPr>
        <w:t xml:space="preserve"> (</w:t>
      </w:r>
      <w:proofErr w:type="spellStart"/>
      <w:r w:rsidRPr="00B7152C">
        <w:rPr>
          <w:rFonts w:cstheme="minorHAnsi"/>
          <w:color w:val="000000"/>
          <w:shd w:val="clear" w:color="auto" w:fill="FFFFFF"/>
        </w:rPr>
        <w:t>Canticum</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Canticorum</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Adoramus</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te</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Christe</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Kyrie</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eleison</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Stabat</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Mater</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Dolorosa</w:t>
      </w:r>
      <w:proofErr w:type="spellEnd"/>
      <w:r w:rsidRPr="00B7152C">
        <w:rPr>
          <w:rStyle w:val="apple-converted-space"/>
          <w:rFonts w:cstheme="minorHAnsi"/>
          <w:color w:val="000000"/>
          <w:shd w:val="clear" w:color="auto" w:fill="FFFFFF"/>
        </w:rPr>
        <w:t>), Орландо Лассо (</w:t>
      </w:r>
      <w:proofErr w:type="spellStart"/>
      <w:r w:rsidRPr="00B7152C">
        <w:rPr>
          <w:rFonts w:cstheme="minorHAnsi"/>
          <w:color w:val="000000"/>
          <w:shd w:val="clear" w:color="auto" w:fill="FFFFFF"/>
        </w:rPr>
        <w:t>Motetus</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Justorum</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Animae</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Missa</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Osculetur</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me</w:t>
      </w:r>
      <w:proofErr w:type="spellEnd"/>
      <w:r w:rsidRPr="00B7152C">
        <w:rPr>
          <w:rFonts w:cstheme="minorHAnsi"/>
          <w:color w:val="000000"/>
          <w:shd w:val="clear" w:color="auto" w:fill="FFFFFF"/>
        </w:rPr>
        <w:t>.</w:t>
      </w:r>
      <w:proofErr w:type="gramEnd"/>
      <w:r w:rsidRPr="00B7152C">
        <w:rPr>
          <w:rFonts w:cstheme="minorHAnsi"/>
          <w:color w:val="000000"/>
          <w:shd w:val="clear" w:color="auto" w:fill="FFFFFF"/>
        </w:rPr>
        <w:t xml:space="preserve"> </w:t>
      </w:r>
      <w:proofErr w:type="spellStart"/>
      <w:proofErr w:type="gramStart"/>
      <w:r w:rsidRPr="00B7152C">
        <w:rPr>
          <w:rFonts w:cstheme="minorHAnsi"/>
          <w:color w:val="000000"/>
          <w:shd w:val="clear" w:color="auto" w:fill="FFFFFF"/>
        </w:rPr>
        <w:t>Gloria</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Tristis</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est</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anima</w:t>
      </w:r>
      <w:proofErr w:type="spellEnd"/>
      <w:r w:rsidRPr="00B7152C">
        <w:rPr>
          <w:rFonts w:cstheme="minorHAnsi"/>
          <w:color w:val="000000"/>
          <w:shd w:val="clear" w:color="auto" w:fill="FFFFFF"/>
        </w:rPr>
        <w:t xml:space="preserve"> </w:t>
      </w:r>
      <w:proofErr w:type="spellStart"/>
      <w:r w:rsidRPr="00B7152C">
        <w:rPr>
          <w:rFonts w:cstheme="minorHAnsi"/>
          <w:color w:val="000000"/>
          <w:shd w:val="clear" w:color="auto" w:fill="FFFFFF"/>
        </w:rPr>
        <w:t>mea</w:t>
      </w:r>
      <w:proofErr w:type="spellEnd"/>
      <w:r w:rsidRPr="00B7152C">
        <w:rPr>
          <w:rFonts w:cstheme="minorHAnsi"/>
          <w:color w:val="000000"/>
          <w:shd w:val="clear" w:color="auto" w:fill="FFFFFF"/>
        </w:rPr>
        <w:t>) и др.</w:t>
      </w:r>
      <w:proofErr w:type="gramEnd"/>
    </w:p>
    <w:p w:rsidR="00946C5F" w:rsidRPr="00B7152C" w:rsidRDefault="00946C5F" w:rsidP="00946C5F">
      <w:pPr>
        <w:rPr>
          <w:rFonts w:cstheme="minorHAnsi"/>
          <w:color w:val="000000"/>
        </w:rPr>
      </w:pPr>
      <w:r w:rsidRPr="00B7152C">
        <w:rPr>
          <w:rFonts w:eastAsia="Times New Roman" w:cstheme="minorHAnsi"/>
          <w:color w:val="000000"/>
          <w:lang w:eastAsia="ru-RU"/>
        </w:rPr>
        <w:br/>
      </w:r>
      <w:r w:rsidRPr="00B7152C">
        <w:rPr>
          <w:rFonts w:eastAsia="Times New Roman" w:cstheme="minorHAnsi"/>
          <w:b/>
          <w:bCs/>
          <w:color w:val="000000"/>
          <w:shd w:val="clear" w:color="auto" w:fill="FFFFFF"/>
          <w:lang w:eastAsia="ru-RU"/>
        </w:rPr>
        <w:t>Опережающее задание: </w:t>
      </w:r>
      <w:r w:rsidRPr="00B7152C">
        <w:rPr>
          <w:rFonts w:eastAsia="Times New Roman" w:cstheme="minorHAnsi"/>
          <w:bCs/>
          <w:color w:val="000000"/>
          <w:shd w:val="clear" w:color="auto" w:fill="FFFFFF"/>
          <w:lang w:eastAsia="ru-RU"/>
        </w:rPr>
        <w:t>частичное</w:t>
      </w:r>
      <w:r w:rsidRPr="00B7152C">
        <w:rPr>
          <w:rFonts w:eastAsia="Times New Roman" w:cstheme="minorHAnsi"/>
          <w:b/>
          <w:bCs/>
          <w:color w:val="000000"/>
          <w:shd w:val="clear" w:color="auto" w:fill="FFFFFF"/>
          <w:lang w:eastAsia="ru-RU"/>
        </w:rPr>
        <w:t xml:space="preserve"> </w:t>
      </w:r>
      <w:r w:rsidRPr="00B7152C">
        <w:rPr>
          <w:rFonts w:eastAsia="Times New Roman" w:cstheme="minorHAnsi"/>
          <w:color w:val="000000"/>
          <w:shd w:val="clear" w:color="auto" w:fill="FFFFFF"/>
          <w:lang w:eastAsia="ru-RU"/>
        </w:rPr>
        <w:t>заполнение таблицы «</w:t>
      </w:r>
      <w:r w:rsidRPr="00B7152C">
        <w:rPr>
          <w:rFonts w:cstheme="minorHAnsi"/>
        </w:rPr>
        <w:t>Особенности искусства Средних веков и эпохи Возрождения»</w:t>
      </w:r>
    </w:p>
    <w:p w:rsidR="00946C5F" w:rsidRPr="00B7152C" w:rsidRDefault="00946C5F" w:rsidP="00946C5F">
      <w:pPr>
        <w:jc w:val="center"/>
        <w:rPr>
          <w:rFonts w:cstheme="minorHAnsi"/>
          <w:b/>
        </w:rPr>
      </w:pPr>
      <w:r w:rsidRPr="00B7152C">
        <w:rPr>
          <w:rFonts w:cstheme="minorHAnsi"/>
          <w:b/>
        </w:rPr>
        <w:t>Ход урока</w:t>
      </w:r>
    </w:p>
    <w:p w:rsidR="00946C5F" w:rsidRPr="00B7152C" w:rsidRDefault="00946C5F" w:rsidP="00946C5F">
      <w:pPr>
        <w:rPr>
          <w:rFonts w:cstheme="minorHAnsi"/>
          <w:b/>
        </w:rPr>
      </w:pPr>
      <w:proofErr w:type="gramStart"/>
      <w:r w:rsidRPr="00B7152C">
        <w:rPr>
          <w:rFonts w:cstheme="minorHAnsi"/>
          <w:b/>
          <w:lang w:val="en-US"/>
        </w:rPr>
        <w:t>I</w:t>
      </w:r>
      <w:r w:rsidRPr="00B7152C">
        <w:rPr>
          <w:rFonts w:cstheme="minorHAnsi"/>
          <w:b/>
        </w:rPr>
        <w:t>. Организационный момент.</w:t>
      </w:r>
      <w:proofErr w:type="gramEnd"/>
    </w:p>
    <w:p w:rsidR="00946C5F" w:rsidRPr="00B7152C" w:rsidRDefault="00946C5F" w:rsidP="00946C5F">
      <w:pPr>
        <w:shd w:val="clear" w:color="auto" w:fill="FFFFFF"/>
        <w:spacing w:before="100" w:beforeAutospacing="1" w:after="100" w:afterAutospacing="1" w:line="240" w:lineRule="auto"/>
        <w:rPr>
          <w:rFonts w:eastAsia="Times New Roman" w:cstheme="minorHAnsi"/>
          <w:b/>
          <w:color w:val="000000"/>
          <w:lang w:eastAsia="ru-RU"/>
        </w:rPr>
      </w:pPr>
      <w:r w:rsidRPr="00B7152C">
        <w:rPr>
          <w:rFonts w:cstheme="minorHAnsi"/>
          <w:b/>
          <w:lang w:val="en-US"/>
        </w:rPr>
        <w:t>II</w:t>
      </w:r>
      <w:r w:rsidRPr="00B7152C">
        <w:rPr>
          <w:rFonts w:cstheme="minorHAnsi"/>
          <w:b/>
        </w:rPr>
        <w:t>.</w:t>
      </w:r>
      <w:r w:rsidRPr="00B7152C">
        <w:rPr>
          <w:rFonts w:eastAsia="Times New Roman" w:cstheme="minorHAnsi"/>
          <w:color w:val="000000"/>
          <w:lang w:eastAsia="ru-RU"/>
        </w:rPr>
        <w:t xml:space="preserve"> </w:t>
      </w:r>
      <w:r w:rsidRPr="00B7152C">
        <w:rPr>
          <w:rFonts w:eastAsia="Times New Roman" w:cstheme="minorHAnsi"/>
          <w:b/>
          <w:color w:val="000000"/>
          <w:lang w:eastAsia="ru-RU"/>
        </w:rPr>
        <w:t>Повторение пройденного.</w:t>
      </w:r>
    </w:p>
    <w:p w:rsidR="00946C5F" w:rsidRPr="00B7152C" w:rsidRDefault="00946C5F" w:rsidP="00946C5F">
      <w:pPr>
        <w:shd w:val="clear" w:color="auto" w:fill="FFFFFF"/>
        <w:spacing w:before="100" w:beforeAutospacing="1" w:after="100" w:afterAutospacing="1" w:line="240" w:lineRule="auto"/>
        <w:rPr>
          <w:rFonts w:eastAsia="Times New Roman" w:cstheme="minorHAnsi"/>
          <w:color w:val="000000"/>
          <w:lang w:eastAsia="ru-RU"/>
        </w:rPr>
      </w:pPr>
      <w:r w:rsidRPr="00B7152C">
        <w:rPr>
          <w:rFonts w:eastAsia="Times New Roman" w:cstheme="minorHAnsi"/>
          <w:color w:val="000000"/>
          <w:lang w:eastAsia="ru-RU"/>
        </w:rPr>
        <w:t xml:space="preserve"> Какие особенности архитектуры (скульптуры, живописи) Средних веков можно выделить? (работа с таблицей)</w:t>
      </w:r>
    </w:p>
    <w:p w:rsidR="00946C5F" w:rsidRPr="00B7152C" w:rsidRDefault="00946C5F" w:rsidP="00946C5F">
      <w:pPr>
        <w:rPr>
          <w:rFonts w:cstheme="minorHAnsi"/>
          <w:b/>
        </w:rPr>
      </w:pPr>
      <w:r w:rsidRPr="00B7152C">
        <w:rPr>
          <w:rFonts w:cstheme="minorHAnsi"/>
          <w:b/>
          <w:lang w:val="en-US"/>
        </w:rPr>
        <w:t>III</w:t>
      </w:r>
      <w:r w:rsidRPr="00B7152C">
        <w:rPr>
          <w:rFonts w:cstheme="minorHAnsi"/>
          <w:b/>
        </w:rPr>
        <w:t>. Изучение нового материала.</w:t>
      </w:r>
    </w:p>
    <w:p w:rsidR="00946C5F" w:rsidRPr="00B7152C" w:rsidRDefault="00946C5F" w:rsidP="00946C5F">
      <w:pPr>
        <w:pStyle w:val="a6"/>
        <w:numPr>
          <w:ilvl w:val="0"/>
          <w:numId w:val="1"/>
        </w:numPr>
        <w:spacing w:after="0" w:line="240" w:lineRule="auto"/>
        <w:rPr>
          <w:rFonts w:eastAsia="Times New Roman" w:cstheme="minorHAnsi"/>
          <w:b/>
          <w:color w:val="000000"/>
          <w:lang w:eastAsia="ru-RU"/>
        </w:rPr>
      </w:pPr>
      <w:r w:rsidRPr="00B7152C">
        <w:rPr>
          <w:rFonts w:eastAsia="Times New Roman" w:cstheme="minorHAnsi"/>
          <w:b/>
          <w:color w:val="000000"/>
          <w:lang w:eastAsia="ru-RU"/>
        </w:rPr>
        <w:t>Задание классу.</w:t>
      </w:r>
    </w:p>
    <w:p w:rsidR="00946C5F" w:rsidRPr="00B7152C" w:rsidRDefault="00946C5F" w:rsidP="00946C5F">
      <w:pPr>
        <w:rPr>
          <w:rFonts w:cstheme="minorHAnsi"/>
          <w:color w:val="000000"/>
        </w:rPr>
      </w:pPr>
      <w:r w:rsidRPr="00B7152C">
        <w:rPr>
          <w:rFonts w:eastAsia="Times New Roman" w:cstheme="minorHAnsi"/>
          <w:color w:val="000000"/>
          <w:lang w:eastAsia="ru-RU"/>
        </w:rPr>
        <w:t xml:space="preserve">Слушая мой рассказ, анализируя произведения искусства, вы параллельно будете заполнять последний столбец таблицы </w:t>
      </w:r>
      <w:r w:rsidRPr="00B7152C">
        <w:rPr>
          <w:rFonts w:eastAsia="Times New Roman" w:cstheme="minorHAnsi"/>
          <w:color w:val="000000"/>
          <w:shd w:val="clear" w:color="auto" w:fill="FFFFFF"/>
          <w:lang w:eastAsia="ru-RU"/>
        </w:rPr>
        <w:t>«</w:t>
      </w:r>
      <w:r w:rsidRPr="00B7152C">
        <w:rPr>
          <w:rFonts w:cstheme="minorHAnsi"/>
        </w:rPr>
        <w:t>Особенности искусства Средних веков и эпохи Возрождения»</w:t>
      </w:r>
      <w:r w:rsidRPr="00B7152C">
        <w:rPr>
          <w:rFonts w:eastAsia="Times New Roman" w:cstheme="minorHAnsi"/>
          <w:color w:val="000000"/>
          <w:lang w:eastAsia="ru-RU"/>
        </w:rPr>
        <w:t>.</w:t>
      </w:r>
    </w:p>
    <w:p w:rsidR="00946C5F" w:rsidRPr="00B7152C" w:rsidRDefault="00946C5F" w:rsidP="00946C5F">
      <w:pPr>
        <w:pStyle w:val="a6"/>
        <w:numPr>
          <w:ilvl w:val="0"/>
          <w:numId w:val="1"/>
        </w:numPr>
        <w:spacing w:after="0" w:line="240" w:lineRule="auto"/>
        <w:rPr>
          <w:rFonts w:eastAsia="Times New Roman" w:cstheme="minorHAnsi"/>
          <w:b/>
          <w:color w:val="000000"/>
          <w:lang w:eastAsia="ru-RU"/>
        </w:rPr>
      </w:pPr>
      <w:r w:rsidRPr="00B7152C">
        <w:rPr>
          <w:rFonts w:eastAsia="Times New Roman" w:cstheme="minorHAnsi"/>
          <w:b/>
          <w:color w:val="000000"/>
          <w:lang w:eastAsia="ru-RU"/>
        </w:rPr>
        <w:t>Лекция</w:t>
      </w:r>
    </w:p>
    <w:p w:rsidR="00946C5F" w:rsidRPr="00B7152C" w:rsidRDefault="00946C5F" w:rsidP="00946C5F">
      <w:pPr>
        <w:pStyle w:val="a6"/>
        <w:spacing w:after="0" w:line="240" w:lineRule="auto"/>
        <w:ind w:left="644"/>
        <w:rPr>
          <w:rFonts w:eastAsia="Times New Roman" w:cstheme="minorHAnsi"/>
          <w:b/>
          <w:color w:val="000000"/>
          <w:lang w:eastAsia="ru-RU"/>
        </w:rPr>
      </w:pPr>
      <w:r w:rsidRPr="00B7152C">
        <w:rPr>
          <w:rFonts w:eastAsia="Times New Roman" w:cstheme="minorHAnsi"/>
          <w:b/>
          <w:color w:val="000000"/>
          <w:lang w:eastAsia="ru-RU"/>
        </w:rPr>
        <w:t>(СЛАЙД 2)</w:t>
      </w:r>
    </w:p>
    <w:p w:rsidR="00946C5F" w:rsidRPr="00B7152C" w:rsidRDefault="00946C5F" w:rsidP="0058598E">
      <w:pPr>
        <w:pStyle w:val="a6"/>
        <w:spacing w:after="0" w:line="240" w:lineRule="auto"/>
        <w:ind w:left="0" w:firstLine="567"/>
        <w:rPr>
          <w:rFonts w:eastAsia="Times New Roman" w:cstheme="minorHAnsi"/>
          <w:color w:val="000000"/>
          <w:lang w:eastAsia="ru-RU"/>
        </w:rPr>
      </w:pPr>
      <w:r w:rsidRPr="00B7152C">
        <w:rPr>
          <w:rFonts w:eastAsia="Times New Roman" w:cstheme="minorHAnsi"/>
          <w:color w:val="000000"/>
          <w:lang w:eastAsia="ru-RU"/>
        </w:rPr>
        <w:t>В истории мирового искусства эпохе Возрождения уделено особое место. Сложно назвать иную культурную эпоху, давшую столько великих имен художников, скульпторов, архитекторов, чьи работы не устают удивлять до сих пор, давая богатый материал для изучения, анализа, споров современных искусствоведов.  Корни многочисленных направлений в искусстве идут от эпохи Возрождения, и по этой причине так важно знать особенности данной эпохи, её стиля, художественного метода, творчество самых ярких представителей.</w:t>
      </w:r>
      <w:r w:rsidRPr="00B7152C">
        <w:rPr>
          <w:rFonts w:eastAsia="Times New Roman" w:cstheme="minorHAnsi"/>
          <w:color w:val="000000"/>
          <w:lang w:eastAsia="ru-RU"/>
        </w:rPr>
        <w:br/>
        <w:t xml:space="preserve">       Культура Возрождения зародилась в Италии. Итальянское Возрождение делят на четыре этапа: Проторенессанс (</w:t>
      </w:r>
      <w:proofErr w:type="spellStart"/>
      <w:r w:rsidRPr="00B7152C">
        <w:rPr>
          <w:rFonts w:eastAsia="Times New Roman" w:cstheme="minorHAnsi"/>
          <w:color w:val="000000"/>
          <w:lang w:eastAsia="ru-RU"/>
        </w:rPr>
        <w:t>Предвозрождение</w:t>
      </w:r>
      <w:proofErr w:type="spellEnd"/>
      <w:r w:rsidRPr="00B7152C">
        <w:rPr>
          <w:rFonts w:eastAsia="Times New Roman" w:cstheme="minorHAnsi"/>
          <w:color w:val="000000"/>
          <w:lang w:eastAsia="ru-RU"/>
        </w:rPr>
        <w:t xml:space="preserve">) - вторая половина XIII - XIV века; Раннее Возрождение - </w:t>
      </w:r>
      <w:r w:rsidRPr="00B7152C">
        <w:rPr>
          <w:rFonts w:eastAsia="Times New Roman" w:cstheme="minorHAnsi"/>
          <w:color w:val="000000"/>
          <w:lang w:eastAsia="ru-RU"/>
        </w:rPr>
        <w:lastRenderedPageBreak/>
        <w:t>XV век; Высокое Возрождение - конец XV - первая треть XVI в.; Позднее Возрождение - конец XVI века. </w:t>
      </w:r>
    </w:p>
    <w:p w:rsidR="00946C5F" w:rsidRPr="00B7152C" w:rsidRDefault="00946C5F" w:rsidP="00946C5F">
      <w:pPr>
        <w:pStyle w:val="a6"/>
        <w:spacing w:after="0" w:line="240" w:lineRule="auto"/>
        <w:ind w:left="0" w:firstLine="567"/>
        <w:rPr>
          <w:rFonts w:eastAsia="Times New Roman" w:cstheme="minorHAnsi"/>
          <w:color w:val="000000"/>
          <w:lang w:eastAsia="ru-RU"/>
        </w:rPr>
      </w:pPr>
      <w:r w:rsidRPr="00B7152C">
        <w:rPr>
          <w:rFonts w:eastAsia="Times New Roman" w:cstheme="minorHAnsi"/>
          <w:b/>
          <w:color w:val="000000"/>
          <w:lang w:eastAsia="ru-RU"/>
        </w:rPr>
        <w:t>(СЛАЙД 3)</w:t>
      </w:r>
    </w:p>
    <w:p w:rsidR="00946C5F" w:rsidRPr="00B7152C" w:rsidRDefault="00946C5F" w:rsidP="00946C5F">
      <w:pPr>
        <w:pStyle w:val="a4"/>
        <w:ind w:firstLine="567"/>
        <w:rPr>
          <w:rFonts w:cstheme="minorHAnsi"/>
        </w:rPr>
      </w:pPr>
      <w:r w:rsidRPr="00B7152C">
        <w:rPr>
          <w:rStyle w:val="17pt"/>
          <w:rFonts w:asciiTheme="minorHAnsi" w:hAnsiTheme="minorHAnsi" w:cstheme="minorHAnsi"/>
          <w:sz w:val="22"/>
          <w:szCs w:val="22"/>
        </w:rPr>
        <w:t xml:space="preserve">Необычную </w:t>
      </w:r>
      <w:r w:rsidRPr="00B7152C">
        <w:rPr>
          <w:rFonts w:cstheme="minorHAnsi"/>
        </w:rPr>
        <w:t xml:space="preserve">картину представляла Флоренция в ясный весенний день 1436 года. Дома опустели, лавки закрылись, на шумном обычно рынке царила тишина, а высыпавшие на улицу толпы горожан, щурясь и </w:t>
      </w:r>
      <w:proofErr w:type="gramStart"/>
      <w:r w:rsidRPr="00B7152C">
        <w:rPr>
          <w:rFonts w:cstheme="minorHAnsi"/>
        </w:rPr>
        <w:t>задирая</w:t>
      </w:r>
      <w:proofErr w:type="gramEnd"/>
      <w:r w:rsidRPr="00B7152C">
        <w:rPr>
          <w:rFonts w:cstheme="minorHAnsi"/>
        </w:rPr>
        <w:t xml:space="preserve"> головы, смотрели куда-то вверх.</w:t>
      </w:r>
    </w:p>
    <w:p w:rsidR="00946C5F" w:rsidRPr="00B7152C" w:rsidRDefault="00946C5F" w:rsidP="00946C5F">
      <w:pPr>
        <w:pStyle w:val="a4"/>
        <w:ind w:firstLine="567"/>
        <w:rPr>
          <w:rFonts w:cstheme="minorHAnsi"/>
        </w:rPr>
      </w:pPr>
      <w:r w:rsidRPr="00B7152C">
        <w:rPr>
          <w:rFonts w:cstheme="minorHAnsi"/>
        </w:rPr>
        <w:t>Все взгляды были устремлены к одной точке, к огромному, царя</w:t>
      </w:r>
      <w:r w:rsidRPr="00B7152C">
        <w:rPr>
          <w:rFonts w:cstheme="minorHAnsi"/>
        </w:rPr>
        <w:softHyphen/>
        <w:t>щему над городом восьмигранному куполу и к фигурке человека, оди</w:t>
      </w:r>
      <w:r w:rsidRPr="00B7152C">
        <w:rPr>
          <w:rFonts w:cstheme="minorHAnsi"/>
        </w:rPr>
        <w:softHyphen/>
        <w:t>ноко бродящего на страшной высоте.</w:t>
      </w:r>
    </w:p>
    <w:p w:rsidR="00946C5F" w:rsidRPr="00B7152C" w:rsidRDefault="00066DFB" w:rsidP="00066DFB">
      <w:pPr>
        <w:pStyle w:val="a6"/>
        <w:spacing w:after="0" w:line="240" w:lineRule="auto"/>
        <w:ind w:left="0" w:firstLine="567"/>
        <w:rPr>
          <w:rFonts w:eastAsia="Times New Roman" w:cstheme="minorHAnsi"/>
          <w:color w:val="000000"/>
          <w:lang w:eastAsia="ru-RU"/>
        </w:rPr>
      </w:pPr>
      <w:r w:rsidRPr="00B7152C">
        <w:rPr>
          <w:rFonts w:eastAsia="Times New Roman" w:cstheme="minorHAnsi"/>
          <w:b/>
          <w:color w:val="000000"/>
          <w:lang w:eastAsia="ru-RU"/>
        </w:rPr>
        <w:t>(СЛАЙД 4)</w:t>
      </w:r>
    </w:p>
    <w:p w:rsidR="00946C5F" w:rsidRPr="00B7152C" w:rsidRDefault="00946C5F" w:rsidP="00946C5F">
      <w:pPr>
        <w:pStyle w:val="a4"/>
        <w:ind w:firstLine="567"/>
        <w:rPr>
          <w:rFonts w:cstheme="minorHAnsi"/>
        </w:rPr>
      </w:pPr>
      <w:r w:rsidRPr="00B7152C">
        <w:rPr>
          <w:rFonts w:cstheme="minorHAnsi"/>
        </w:rPr>
        <w:t>Пятнадцатый век во Флоренции — век бурного расцвета куль</w:t>
      </w:r>
      <w:r w:rsidRPr="00B7152C">
        <w:rPr>
          <w:rFonts w:cstheme="minorHAnsi"/>
        </w:rPr>
        <w:softHyphen/>
        <w:t>туры и искусства. Этот период принято называть эпохой Возрождения.</w:t>
      </w:r>
    </w:p>
    <w:p w:rsidR="00946C5F" w:rsidRPr="00B7152C" w:rsidRDefault="00946C5F" w:rsidP="00946C5F">
      <w:pPr>
        <w:pStyle w:val="a4"/>
        <w:ind w:firstLine="567"/>
        <w:rPr>
          <w:rStyle w:val="1"/>
          <w:rFonts w:asciiTheme="minorHAnsi" w:hAnsiTheme="minorHAnsi" w:cstheme="minorHAnsi"/>
          <w:sz w:val="22"/>
          <w:szCs w:val="22"/>
        </w:rPr>
      </w:pPr>
      <w:r w:rsidRPr="00B7152C">
        <w:rPr>
          <w:rStyle w:val="1"/>
          <w:rFonts w:asciiTheme="minorHAnsi" w:hAnsiTheme="minorHAnsi" w:cstheme="minorHAnsi"/>
          <w:sz w:val="22"/>
          <w:szCs w:val="22"/>
        </w:rPr>
        <w:t>Люди Возрождения как будто выпрямились, сбросили церков</w:t>
      </w:r>
      <w:r w:rsidRPr="00B7152C">
        <w:rPr>
          <w:rStyle w:val="1"/>
          <w:rFonts w:asciiTheme="minorHAnsi" w:hAnsiTheme="minorHAnsi" w:cstheme="minorHAnsi"/>
          <w:sz w:val="22"/>
          <w:szCs w:val="22"/>
        </w:rPr>
        <w:softHyphen/>
        <w:t>ные путы и, опустив свой взор с неба на землю, неожиданно для се</w:t>
      </w:r>
      <w:r w:rsidRPr="00B7152C">
        <w:rPr>
          <w:rStyle w:val="1"/>
          <w:rFonts w:asciiTheme="minorHAnsi" w:hAnsiTheme="minorHAnsi" w:cstheme="minorHAnsi"/>
          <w:sz w:val="22"/>
          <w:szCs w:val="22"/>
        </w:rPr>
        <w:softHyphen/>
        <w:t>бя открыли красоту человека и окружающей его природы. «Чело</w:t>
      </w:r>
      <w:r w:rsidRPr="00B7152C">
        <w:rPr>
          <w:rStyle w:val="1"/>
          <w:rFonts w:asciiTheme="minorHAnsi" w:hAnsiTheme="minorHAnsi" w:cstheme="minorHAnsi"/>
          <w:sz w:val="22"/>
          <w:szCs w:val="22"/>
        </w:rPr>
        <w:softHyphen/>
        <w:t>век — венец создания», «Человек — кузнец своего счастья»,— про</w:t>
      </w:r>
      <w:r w:rsidRPr="00B7152C">
        <w:rPr>
          <w:rStyle w:val="1"/>
          <w:rFonts w:asciiTheme="minorHAnsi" w:hAnsiTheme="minorHAnsi" w:cstheme="minorHAnsi"/>
          <w:sz w:val="22"/>
          <w:szCs w:val="22"/>
        </w:rPr>
        <w:softHyphen/>
        <w:t>возгласили они и создали архитектуру, живопись и скульптуру, прославляющую Человека и радость жизни.</w:t>
      </w:r>
    </w:p>
    <w:p w:rsidR="00946C5F" w:rsidRPr="00B7152C" w:rsidRDefault="00946C5F" w:rsidP="00946C5F">
      <w:pPr>
        <w:pStyle w:val="a4"/>
        <w:ind w:firstLine="567"/>
        <w:rPr>
          <w:rFonts w:eastAsia="Century Schoolbook" w:cstheme="minorHAnsi"/>
          <w:color w:val="000000"/>
          <w:shd w:val="clear" w:color="auto" w:fill="FFFFFF"/>
          <w:lang w:eastAsia="ru-RU" w:bidi="ru-RU"/>
        </w:rPr>
      </w:pPr>
      <w:r w:rsidRPr="00B7152C">
        <w:rPr>
          <w:rStyle w:val="2"/>
          <w:rFonts w:asciiTheme="minorHAnsi" w:hAnsiTheme="minorHAnsi" w:cstheme="minorHAnsi"/>
          <w:sz w:val="22"/>
          <w:szCs w:val="22"/>
        </w:rPr>
        <w:t>Самые яркие произведения искусства эпохи Возрождения появи</w:t>
      </w:r>
      <w:r w:rsidRPr="00B7152C">
        <w:rPr>
          <w:rStyle w:val="2"/>
          <w:rFonts w:asciiTheme="minorHAnsi" w:hAnsiTheme="minorHAnsi" w:cstheme="minorHAnsi"/>
          <w:sz w:val="22"/>
          <w:szCs w:val="22"/>
        </w:rPr>
        <w:softHyphen/>
        <w:t>лись в итальянских городах и прежде всего в самом большом и бога</w:t>
      </w:r>
      <w:r w:rsidRPr="00B7152C">
        <w:rPr>
          <w:rStyle w:val="2"/>
          <w:rFonts w:asciiTheme="minorHAnsi" w:hAnsiTheme="minorHAnsi" w:cstheme="minorHAnsi"/>
          <w:sz w:val="22"/>
          <w:szCs w:val="22"/>
        </w:rPr>
        <w:softHyphen/>
        <w:t>том городе Италии XV века — Флоренции.</w:t>
      </w:r>
    </w:p>
    <w:p w:rsidR="00946C5F" w:rsidRPr="00B7152C" w:rsidRDefault="00946C5F" w:rsidP="00946C5F">
      <w:pPr>
        <w:pStyle w:val="a4"/>
        <w:ind w:firstLine="567"/>
        <w:rPr>
          <w:rFonts w:cstheme="minorHAnsi"/>
        </w:rPr>
      </w:pPr>
      <w:r w:rsidRPr="00B7152C">
        <w:rPr>
          <w:rStyle w:val="2"/>
          <w:rFonts w:asciiTheme="minorHAnsi" w:hAnsiTheme="minorHAnsi" w:cstheme="minorHAnsi"/>
          <w:sz w:val="22"/>
          <w:szCs w:val="22"/>
        </w:rPr>
        <w:t>В средние века, когда в каждом селе производилось все необхо</w:t>
      </w:r>
      <w:r w:rsidRPr="00B7152C">
        <w:rPr>
          <w:rStyle w:val="2"/>
          <w:rFonts w:asciiTheme="minorHAnsi" w:hAnsiTheme="minorHAnsi" w:cstheme="minorHAnsi"/>
          <w:sz w:val="22"/>
          <w:szCs w:val="22"/>
        </w:rPr>
        <w:softHyphen/>
        <w:t>димое — от хлеба до одежды, утвари и орудий труда,— люди все же не могли совсем обойтись без торговли.</w:t>
      </w:r>
    </w:p>
    <w:p w:rsidR="00946C5F" w:rsidRPr="00B7152C" w:rsidRDefault="00946C5F" w:rsidP="00946C5F">
      <w:pPr>
        <w:pStyle w:val="a4"/>
        <w:ind w:firstLine="567"/>
        <w:rPr>
          <w:rFonts w:cstheme="minorHAnsi"/>
        </w:rPr>
      </w:pPr>
      <w:r w:rsidRPr="00B7152C">
        <w:rPr>
          <w:rStyle w:val="3"/>
          <w:rFonts w:asciiTheme="minorHAnsi" w:hAnsiTheme="minorHAnsi" w:cstheme="minorHAnsi"/>
          <w:sz w:val="22"/>
          <w:szCs w:val="22"/>
        </w:rPr>
        <w:t>Феодалы и их дамы приобретали восточные ткани и драгоценные камни, привозимые с богатого Востока. Рыцари за клинок из дамас</w:t>
      </w:r>
      <w:r w:rsidRPr="00B7152C">
        <w:rPr>
          <w:rStyle w:val="3"/>
          <w:rFonts w:asciiTheme="minorHAnsi" w:hAnsiTheme="minorHAnsi" w:cstheme="minorHAnsi"/>
          <w:sz w:val="22"/>
          <w:szCs w:val="22"/>
        </w:rPr>
        <w:softHyphen/>
        <w:t xml:space="preserve">ской стали платили большие деньги и готовы были отдать чуть ли не половину своих доходов. Для хозяйственных надобностей приходилось покупать разные привозные товары, которые нельзя было получить у себя дома. Все эти товары </w:t>
      </w:r>
      <w:proofErr w:type="gramStart"/>
      <w:r w:rsidRPr="00B7152C">
        <w:rPr>
          <w:rStyle w:val="3"/>
          <w:rFonts w:asciiTheme="minorHAnsi" w:hAnsiTheme="minorHAnsi" w:cstheme="minorHAnsi"/>
          <w:sz w:val="22"/>
          <w:szCs w:val="22"/>
        </w:rPr>
        <w:t>за дорогую цену</w:t>
      </w:r>
      <w:proofErr w:type="gramEnd"/>
      <w:r w:rsidRPr="00B7152C">
        <w:rPr>
          <w:rStyle w:val="3"/>
          <w:rFonts w:asciiTheme="minorHAnsi" w:hAnsiTheme="minorHAnsi" w:cstheme="minorHAnsi"/>
          <w:sz w:val="22"/>
          <w:szCs w:val="22"/>
        </w:rPr>
        <w:t xml:space="preserve"> доставляли в Европу итальянские купцы — посредники между Западом и Востоком.</w:t>
      </w:r>
    </w:p>
    <w:p w:rsidR="00946C5F" w:rsidRPr="00B7152C" w:rsidRDefault="00946C5F" w:rsidP="00946C5F">
      <w:pPr>
        <w:pStyle w:val="a4"/>
        <w:ind w:firstLine="567"/>
        <w:rPr>
          <w:rFonts w:cstheme="minorHAnsi"/>
        </w:rPr>
      </w:pPr>
      <w:r w:rsidRPr="00B7152C">
        <w:rPr>
          <w:rStyle w:val="3"/>
          <w:rFonts w:asciiTheme="minorHAnsi" w:hAnsiTheme="minorHAnsi" w:cstheme="minorHAnsi"/>
          <w:sz w:val="22"/>
          <w:szCs w:val="22"/>
        </w:rPr>
        <w:t>Но не только товарами сказочного Востока торговали итальян</w:t>
      </w:r>
      <w:r w:rsidRPr="00B7152C">
        <w:rPr>
          <w:rStyle w:val="3"/>
          <w:rFonts w:asciiTheme="minorHAnsi" w:hAnsiTheme="minorHAnsi" w:cstheme="minorHAnsi"/>
          <w:sz w:val="22"/>
          <w:szCs w:val="22"/>
        </w:rPr>
        <w:softHyphen/>
        <w:t>цы. Итальянский город Милан славился на весь мир рыцарскими до</w:t>
      </w:r>
      <w:r w:rsidRPr="00B7152C">
        <w:rPr>
          <w:rStyle w:val="3"/>
          <w:rFonts w:asciiTheme="minorHAnsi" w:hAnsiTheme="minorHAnsi" w:cstheme="minorHAnsi"/>
          <w:sz w:val="22"/>
          <w:szCs w:val="22"/>
        </w:rPr>
        <w:softHyphen/>
        <w:t>спехами. Венеция — узорчатым бархатом и цветным стеклом. Флорен</w:t>
      </w:r>
      <w:r w:rsidRPr="00B7152C">
        <w:rPr>
          <w:rStyle w:val="3"/>
          <w:rFonts w:asciiTheme="minorHAnsi" w:hAnsiTheme="minorHAnsi" w:cstheme="minorHAnsi"/>
          <w:sz w:val="22"/>
          <w:szCs w:val="22"/>
        </w:rPr>
        <w:softHyphen/>
        <w:t>ция не имела соперников в производстве тонких ворсистых сукон все</w:t>
      </w:r>
      <w:r w:rsidRPr="00B7152C">
        <w:rPr>
          <w:rStyle w:val="3"/>
          <w:rFonts w:asciiTheme="minorHAnsi" w:hAnsiTheme="minorHAnsi" w:cstheme="minorHAnsi"/>
          <w:sz w:val="22"/>
          <w:szCs w:val="22"/>
        </w:rPr>
        <w:softHyphen/>
        <w:t>возможных оттенков.</w:t>
      </w:r>
    </w:p>
    <w:p w:rsidR="00946C5F" w:rsidRPr="00B7152C" w:rsidRDefault="00946C5F" w:rsidP="00946C5F">
      <w:pPr>
        <w:pStyle w:val="a4"/>
        <w:ind w:firstLine="567"/>
        <w:rPr>
          <w:rFonts w:cstheme="minorHAnsi"/>
        </w:rPr>
      </w:pPr>
      <w:r w:rsidRPr="00B7152C">
        <w:rPr>
          <w:rStyle w:val="3"/>
          <w:rFonts w:asciiTheme="minorHAnsi" w:hAnsiTheme="minorHAnsi" w:cstheme="minorHAnsi"/>
          <w:sz w:val="22"/>
          <w:szCs w:val="22"/>
        </w:rPr>
        <w:t>Нигде в мире не было так много искуснейших мастеров, как в Ита</w:t>
      </w:r>
      <w:r w:rsidRPr="00B7152C">
        <w:rPr>
          <w:rStyle w:val="3"/>
          <w:rFonts w:asciiTheme="minorHAnsi" w:hAnsiTheme="minorHAnsi" w:cstheme="minorHAnsi"/>
          <w:sz w:val="22"/>
          <w:szCs w:val="22"/>
        </w:rPr>
        <w:softHyphen/>
        <w:t xml:space="preserve">лии, и ничьи купцы не могли соперничать с </w:t>
      </w:r>
      <w:proofErr w:type="gramStart"/>
      <w:r w:rsidRPr="00B7152C">
        <w:rPr>
          <w:rStyle w:val="3"/>
          <w:rFonts w:asciiTheme="minorHAnsi" w:hAnsiTheme="minorHAnsi" w:cstheme="minorHAnsi"/>
          <w:sz w:val="22"/>
          <w:szCs w:val="22"/>
        </w:rPr>
        <w:t>итальянскими</w:t>
      </w:r>
      <w:proofErr w:type="gramEnd"/>
      <w:r w:rsidRPr="00B7152C">
        <w:rPr>
          <w:rStyle w:val="3"/>
          <w:rFonts w:asciiTheme="minorHAnsi" w:hAnsiTheme="minorHAnsi" w:cstheme="minorHAnsi"/>
          <w:sz w:val="22"/>
          <w:szCs w:val="22"/>
        </w:rPr>
        <w:t>, которые бороздили моря и отовсюду привозили цехины и дублоны в свои род</w:t>
      </w:r>
      <w:r w:rsidRPr="00B7152C">
        <w:rPr>
          <w:rStyle w:val="3"/>
          <w:rFonts w:asciiTheme="minorHAnsi" w:hAnsiTheme="minorHAnsi" w:cstheme="minorHAnsi"/>
          <w:sz w:val="22"/>
          <w:szCs w:val="22"/>
        </w:rPr>
        <w:softHyphen/>
        <w:t>ные города.</w:t>
      </w:r>
    </w:p>
    <w:p w:rsidR="00946C5F" w:rsidRPr="00B7152C" w:rsidRDefault="00946C5F" w:rsidP="00946C5F">
      <w:pPr>
        <w:pStyle w:val="a4"/>
        <w:ind w:firstLine="567"/>
        <w:rPr>
          <w:rFonts w:cstheme="minorHAnsi"/>
        </w:rPr>
      </w:pPr>
      <w:r w:rsidRPr="00B7152C">
        <w:rPr>
          <w:rStyle w:val="3"/>
          <w:rFonts w:asciiTheme="minorHAnsi" w:hAnsiTheme="minorHAnsi" w:cstheme="minorHAnsi"/>
          <w:sz w:val="22"/>
          <w:szCs w:val="22"/>
        </w:rPr>
        <w:t>Накопленные средства расходовались на новые торговые экспе</w:t>
      </w:r>
      <w:r w:rsidRPr="00B7152C">
        <w:rPr>
          <w:rStyle w:val="3"/>
          <w:rFonts w:asciiTheme="minorHAnsi" w:hAnsiTheme="minorHAnsi" w:cstheme="minorHAnsi"/>
          <w:sz w:val="22"/>
          <w:szCs w:val="22"/>
        </w:rPr>
        <w:softHyphen/>
        <w:t>диции, на строительство судов, складов и мастерских и на украше</w:t>
      </w:r>
      <w:r w:rsidRPr="00B7152C">
        <w:rPr>
          <w:rStyle w:val="3"/>
          <w:rFonts w:asciiTheme="minorHAnsi" w:hAnsiTheme="minorHAnsi" w:cstheme="minorHAnsi"/>
          <w:sz w:val="22"/>
          <w:szCs w:val="22"/>
        </w:rPr>
        <w:softHyphen/>
        <w:t>ние улиц и площадей, о которых горожане эпохи Возрождения про</w:t>
      </w:r>
      <w:r w:rsidRPr="00B7152C">
        <w:rPr>
          <w:rStyle w:val="3"/>
          <w:rFonts w:asciiTheme="minorHAnsi" w:hAnsiTheme="minorHAnsi" w:cstheme="minorHAnsi"/>
          <w:sz w:val="22"/>
          <w:szCs w:val="22"/>
        </w:rPr>
        <w:softHyphen/>
        <w:t>являли необыкновенную заботу.</w:t>
      </w:r>
    </w:p>
    <w:p w:rsidR="00946C5F" w:rsidRPr="00B7152C" w:rsidRDefault="00946C5F" w:rsidP="00946C5F">
      <w:pPr>
        <w:pStyle w:val="a4"/>
        <w:ind w:firstLine="567"/>
        <w:rPr>
          <w:rFonts w:cstheme="minorHAnsi"/>
        </w:rPr>
      </w:pPr>
      <w:r w:rsidRPr="00B7152C">
        <w:rPr>
          <w:rStyle w:val="3"/>
          <w:rFonts w:asciiTheme="minorHAnsi" w:hAnsiTheme="minorHAnsi" w:cstheme="minorHAnsi"/>
          <w:sz w:val="22"/>
          <w:szCs w:val="22"/>
        </w:rPr>
        <w:t>Простые ремесленники, купцы, солдаты, монахи собирались тол</w:t>
      </w:r>
      <w:r w:rsidRPr="00B7152C">
        <w:rPr>
          <w:rStyle w:val="3"/>
          <w:rFonts w:asciiTheme="minorHAnsi" w:hAnsiTheme="minorHAnsi" w:cstheme="minorHAnsi"/>
          <w:sz w:val="22"/>
          <w:szCs w:val="22"/>
        </w:rPr>
        <w:softHyphen/>
        <w:t>пами, чтобы обсудить достоинство новой аркады, карниза или статуи, поставленной в старинную нишу; при этом они высказывали не толь</w:t>
      </w:r>
      <w:r w:rsidRPr="00B7152C">
        <w:rPr>
          <w:rStyle w:val="3"/>
          <w:rFonts w:asciiTheme="minorHAnsi" w:hAnsiTheme="minorHAnsi" w:cstheme="minorHAnsi"/>
          <w:sz w:val="22"/>
          <w:szCs w:val="22"/>
        </w:rPr>
        <w:softHyphen/>
        <w:t>ко верные суждения, но и глубокое знание строительного дела.</w:t>
      </w:r>
    </w:p>
    <w:p w:rsidR="00946C5F" w:rsidRPr="00B7152C" w:rsidRDefault="00946C5F" w:rsidP="00946C5F">
      <w:pPr>
        <w:pStyle w:val="a4"/>
        <w:ind w:firstLine="567"/>
        <w:rPr>
          <w:rFonts w:cstheme="minorHAnsi"/>
        </w:rPr>
      </w:pPr>
      <w:r w:rsidRPr="00B7152C">
        <w:rPr>
          <w:rStyle w:val="3"/>
          <w:rFonts w:asciiTheme="minorHAnsi" w:hAnsiTheme="minorHAnsi" w:cstheme="minorHAnsi"/>
          <w:sz w:val="22"/>
          <w:szCs w:val="22"/>
        </w:rPr>
        <w:t>Это понятно: энергичные и волевые люди эпохи Возрождения считали мир ареной деятельности человека, а родной город — цент</w:t>
      </w:r>
      <w:r w:rsidRPr="00B7152C">
        <w:rPr>
          <w:rStyle w:val="3"/>
          <w:rFonts w:asciiTheme="minorHAnsi" w:hAnsiTheme="minorHAnsi" w:cstheme="minorHAnsi"/>
          <w:sz w:val="22"/>
          <w:szCs w:val="22"/>
        </w:rPr>
        <w:softHyphen/>
        <w:t>ром этой арены.</w:t>
      </w:r>
    </w:p>
    <w:p w:rsidR="00946C5F" w:rsidRPr="00B7152C" w:rsidRDefault="00946C5F" w:rsidP="00946C5F">
      <w:pPr>
        <w:pStyle w:val="a4"/>
        <w:ind w:firstLine="567"/>
        <w:rPr>
          <w:rFonts w:cstheme="minorHAnsi"/>
        </w:rPr>
      </w:pPr>
      <w:proofErr w:type="spellStart"/>
      <w:r w:rsidRPr="00B7152C">
        <w:rPr>
          <w:rStyle w:val="3"/>
          <w:rFonts w:asciiTheme="minorHAnsi" w:hAnsiTheme="minorHAnsi" w:cstheme="minorHAnsi"/>
          <w:sz w:val="22"/>
          <w:szCs w:val="22"/>
        </w:rPr>
        <w:t>Флорентийцы</w:t>
      </w:r>
      <w:proofErr w:type="spellEnd"/>
      <w:r w:rsidRPr="00B7152C">
        <w:rPr>
          <w:rStyle w:val="3"/>
          <w:rFonts w:asciiTheme="minorHAnsi" w:hAnsiTheme="minorHAnsi" w:cstheme="minorHAnsi"/>
          <w:sz w:val="22"/>
          <w:szCs w:val="22"/>
        </w:rPr>
        <w:t xml:space="preserve"> эпохи Возрождения пытливы и жизнерадостны. Энергия их безгранична. Кажется, для них нет ничего невозможного. Особенно поразительна их многогранность. Один — одновременно математик и живописец, другой — поэт, инженер и скульп</w:t>
      </w:r>
      <w:r w:rsidRPr="00B7152C">
        <w:rPr>
          <w:rStyle w:val="3"/>
          <w:rFonts w:asciiTheme="minorHAnsi" w:hAnsiTheme="minorHAnsi" w:cstheme="minorHAnsi"/>
          <w:sz w:val="22"/>
          <w:szCs w:val="22"/>
        </w:rPr>
        <w:softHyphen/>
        <w:t>тор, третий — ученый, знаток античной литературы и замечательный зодчий.</w:t>
      </w:r>
    </w:p>
    <w:p w:rsidR="00946C5F" w:rsidRPr="00B7152C" w:rsidRDefault="00946C5F" w:rsidP="00946C5F">
      <w:pPr>
        <w:pStyle w:val="a4"/>
        <w:ind w:firstLine="567"/>
        <w:rPr>
          <w:rFonts w:cstheme="minorHAnsi"/>
        </w:rPr>
      </w:pPr>
      <w:r w:rsidRPr="00B7152C">
        <w:rPr>
          <w:rStyle w:val="3"/>
          <w:rFonts w:asciiTheme="minorHAnsi" w:hAnsiTheme="minorHAnsi" w:cstheme="minorHAnsi"/>
          <w:sz w:val="22"/>
          <w:szCs w:val="22"/>
        </w:rPr>
        <w:t xml:space="preserve">Но и тот, кто не обладает столь многочисленными талантами, уважает науку и знания, ненавидит все средневековое и влюблен в </w:t>
      </w:r>
      <w:r w:rsidRPr="00B7152C">
        <w:rPr>
          <w:rStyle w:val="4"/>
          <w:rFonts w:asciiTheme="minorHAnsi" w:hAnsiTheme="minorHAnsi" w:cstheme="minorHAnsi"/>
          <w:sz w:val="22"/>
          <w:szCs w:val="22"/>
        </w:rPr>
        <w:t>философию и литературу древней Греции и Рима. В античной лите</w:t>
      </w:r>
      <w:r w:rsidRPr="00B7152C">
        <w:rPr>
          <w:rStyle w:val="4"/>
          <w:rFonts w:asciiTheme="minorHAnsi" w:hAnsiTheme="minorHAnsi" w:cstheme="minorHAnsi"/>
          <w:sz w:val="22"/>
          <w:szCs w:val="22"/>
        </w:rPr>
        <w:softHyphen/>
        <w:t>ратуре и искусстве, в ее призыве к радости и свету эти люди, умеющие и трудиться и пожить в свое удовольствие, ищут опоры против мрач</w:t>
      </w:r>
      <w:r w:rsidRPr="00B7152C">
        <w:rPr>
          <w:rStyle w:val="4"/>
          <w:rFonts w:asciiTheme="minorHAnsi" w:hAnsiTheme="minorHAnsi" w:cstheme="minorHAnsi"/>
          <w:sz w:val="22"/>
          <w:szCs w:val="22"/>
        </w:rPr>
        <w:softHyphen/>
        <w:t>ного средневекового мировоззрения.</w:t>
      </w:r>
    </w:p>
    <w:p w:rsidR="00946C5F" w:rsidRPr="00B7152C" w:rsidRDefault="00946C5F" w:rsidP="00946C5F">
      <w:pPr>
        <w:pStyle w:val="a4"/>
        <w:ind w:firstLine="567"/>
        <w:rPr>
          <w:rFonts w:cstheme="minorHAnsi"/>
        </w:rPr>
      </w:pPr>
      <w:r w:rsidRPr="00B7152C">
        <w:rPr>
          <w:rStyle w:val="4"/>
          <w:rFonts w:asciiTheme="minorHAnsi" w:hAnsiTheme="minorHAnsi" w:cstheme="minorHAnsi"/>
          <w:sz w:val="22"/>
          <w:szCs w:val="22"/>
        </w:rPr>
        <w:t>История, вероятно, не знает примера, чтобы такой сравнительно небольшой, на современный взгляд, город, как Флоренция XV века (с населением около девяноста тысяч человек), дал миру столько не</w:t>
      </w:r>
      <w:r w:rsidRPr="00B7152C">
        <w:rPr>
          <w:rStyle w:val="4"/>
          <w:rFonts w:asciiTheme="minorHAnsi" w:hAnsiTheme="minorHAnsi" w:cstheme="minorHAnsi"/>
          <w:sz w:val="22"/>
          <w:szCs w:val="22"/>
        </w:rPr>
        <w:softHyphen/>
        <w:t>превзойденных талантов.</w:t>
      </w:r>
    </w:p>
    <w:p w:rsidR="00946C5F" w:rsidRPr="00B7152C" w:rsidRDefault="00946C5F" w:rsidP="00946C5F">
      <w:pPr>
        <w:pStyle w:val="a4"/>
        <w:ind w:firstLine="567"/>
        <w:rPr>
          <w:rFonts w:cstheme="minorHAnsi"/>
        </w:rPr>
      </w:pPr>
      <w:r w:rsidRPr="00B7152C">
        <w:rPr>
          <w:rStyle w:val="4"/>
          <w:rFonts w:asciiTheme="minorHAnsi" w:hAnsiTheme="minorHAnsi" w:cstheme="minorHAnsi"/>
          <w:sz w:val="22"/>
          <w:szCs w:val="22"/>
        </w:rPr>
        <w:t>Сейчас, как великие сокровища искусства, музеи хранят обыден</w:t>
      </w:r>
      <w:r w:rsidRPr="00B7152C">
        <w:rPr>
          <w:rStyle w:val="4"/>
          <w:rFonts w:asciiTheme="minorHAnsi" w:hAnsiTheme="minorHAnsi" w:cstheme="minorHAnsi"/>
          <w:sz w:val="22"/>
          <w:szCs w:val="22"/>
        </w:rPr>
        <w:softHyphen/>
        <w:t xml:space="preserve">ные предметы домашнего обихода простых флорентийских горожан: </w:t>
      </w:r>
      <w:r w:rsidRPr="00B7152C">
        <w:rPr>
          <w:rStyle w:val="6"/>
          <w:rFonts w:asciiTheme="minorHAnsi" w:hAnsiTheme="minorHAnsi" w:cstheme="minorHAnsi"/>
          <w:sz w:val="22"/>
          <w:szCs w:val="22"/>
        </w:rPr>
        <w:t>кованые железные фонари, горевшие на углах зданий, ярко раскра</w:t>
      </w:r>
      <w:r w:rsidRPr="00B7152C">
        <w:rPr>
          <w:rStyle w:val="6"/>
          <w:rFonts w:asciiTheme="minorHAnsi" w:hAnsiTheme="minorHAnsi" w:cstheme="minorHAnsi"/>
          <w:sz w:val="22"/>
          <w:szCs w:val="22"/>
        </w:rPr>
        <w:softHyphen/>
        <w:t>шенные блюда и глиняные чаши, резную ореховую мебель, куски</w:t>
      </w:r>
      <w:r w:rsidRPr="00B7152C">
        <w:rPr>
          <w:rFonts w:cstheme="minorHAnsi"/>
        </w:rPr>
        <w:t xml:space="preserve"> </w:t>
      </w:r>
      <w:r w:rsidRPr="00B7152C">
        <w:rPr>
          <w:rStyle w:val="6"/>
          <w:rFonts w:asciiTheme="minorHAnsi" w:hAnsiTheme="minorHAnsi" w:cstheme="minorHAnsi"/>
          <w:sz w:val="22"/>
          <w:szCs w:val="22"/>
        </w:rPr>
        <w:t>тканей.</w:t>
      </w:r>
    </w:p>
    <w:p w:rsidR="00946C5F" w:rsidRPr="00B7152C" w:rsidRDefault="00946C5F" w:rsidP="00946C5F">
      <w:pPr>
        <w:pStyle w:val="a4"/>
        <w:ind w:firstLine="567"/>
        <w:rPr>
          <w:rFonts w:cstheme="minorHAnsi"/>
        </w:rPr>
      </w:pPr>
      <w:r w:rsidRPr="00B7152C">
        <w:rPr>
          <w:rStyle w:val="6"/>
          <w:rFonts w:asciiTheme="minorHAnsi" w:hAnsiTheme="minorHAnsi" w:cstheme="minorHAnsi"/>
          <w:sz w:val="22"/>
          <w:szCs w:val="22"/>
        </w:rPr>
        <w:t>Безымянные ремесленники — кузнецы, ткачи, гончары — в ту по</w:t>
      </w:r>
      <w:r w:rsidRPr="00B7152C">
        <w:rPr>
          <w:rStyle w:val="6"/>
          <w:rFonts w:asciiTheme="minorHAnsi" w:hAnsiTheme="minorHAnsi" w:cstheme="minorHAnsi"/>
          <w:sz w:val="22"/>
          <w:szCs w:val="22"/>
        </w:rPr>
        <w:softHyphen/>
        <w:t>ру рисовали, лепили, резали по дереву и камню так, как в иные вре</w:t>
      </w:r>
      <w:r w:rsidRPr="00B7152C">
        <w:rPr>
          <w:rStyle w:val="6"/>
          <w:rFonts w:asciiTheme="minorHAnsi" w:hAnsiTheme="minorHAnsi" w:cstheme="minorHAnsi"/>
          <w:sz w:val="22"/>
          <w:szCs w:val="22"/>
        </w:rPr>
        <w:softHyphen/>
        <w:t xml:space="preserve">мена не умели и известные художники. А те, кого </w:t>
      </w:r>
      <w:proofErr w:type="spellStart"/>
      <w:r w:rsidRPr="00B7152C">
        <w:rPr>
          <w:rStyle w:val="6"/>
          <w:rFonts w:asciiTheme="minorHAnsi" w:hAnsiTheme="minorHAnsi" w:cstheme="minorHAnsi"/>
          <w:sz w:val="22"/>
          <w:szCs w:val="22"/>
        </w:rPr>
        <w:lastRenderedPageBreak/>
        <w:t>флорентийцы</w:t>
      </w:r>
      <w:proofErr w:type="spellEnd"/>
      <w:r w:rsidRPr="00B7152C">
        <w:rPr>
          <w:rStyle w:val="6"/>
          <w:rFonts w:asciiTheme="minorHAnsi" w:hAnsiTheme="minorHAnsi" w:cstheme="minorHAnsi"/>
          <w:sz w:val="22"/>
          <w:szCs w:val="22"/>
        </w:rPr>
        <w:t xml:space="preserve"> счи</w:t>
      </w:r>
      <w:r w:rsidRPr="00B7152C">
        <w:rPr>
          <w:rStyle w:val="6"/>
          <w:rFonts w:asciiTheme="minorHAnsi" w:hAnsiTheme="minorHAnsi" w:cstheme="minorHAnsi"/>
          <w:sz w:val="22"/>
          <w:szCs w:val="22"/>
        </w:rPr>
        <w:softHyphen/>
        <w:t xml:space="preserve">тали выдающимися живописцами, скульпторами, зодчими, вроде ваятеля Донателло, живописца Мазаччо, архитектора </w:t>
      </w:r>
      <w:proofErr w:type="spellStart"/>
      <w:r w:rsidRPr="00B7152C">
        <w:rPr>
          <w:rStyle w:val="6"/>
          <w:rFonts w:asciiTheme="minorHAnsi" w:hAnsiTheme="minorHAnsi" w:cstheme="minorHAnsi"/>
          <w:sz w:val="22"/>
          <w:szCs w:val="22"/>
        </w:rPr>
        <w:t>Брунеллеско</w:t>
      </w:r>
      <w:proofErr w:type="spellEnd"/>
      <w:r w:rsidRPr="00B7152C">
        <w:rPr>
          <w:rStyle w:val="6"/>
          <w:rFonts w:asciiTheme="minorHAnsi" w:hAnsiTheme="minorHAnsi" w:cstheme="minorHAnsi"/>
          <w:sz w:val="22"/>
          <w:szCs w:val="22"/>
        </w:rPr>
        <w:t>, и вовсе не знают себе равных.</w:t>
      </w:r>
    </w:p>
    <w:p w:rsidR="00946C5F" w:rsidRPr="00B7152C" w:rsidRDefault="00946C5F" w:rsidP="00946C5F">
      <w:pPr>
        <w:pStyle w:val="a4"/>
        <w:ind w:firstLine="567"/>
        <w:rPr>
          <w:rStyle w:val="6"/>
          <w:rFonts w:asciiTheme="minorHAnsi" w:hAnsiTheme="minorHAnsi" w:cstheme="minorHAnsi"/>
          <w:sz w:val="22"/>
          <w:szCs w:val="22"/>
        </w:rPr>
      </w:pPr>
      <w:r w:rsidRPr="00B7152C">
        <w:rPr>
          <w:rStyle w:val="6"/>
          <w:rFonts w:asciiTheme="minorHAnsi" w:hAnsiTheme="minorHAnsi" w:cstheme="minorHAnsi"/>
          <w:sz w:val="22"/>
          <w:szCs w:val="22"/>
        </w:rPr>
        <w:t>Горожане очень ценили и уважали своих художников. Часть до</w:t>
      </w:r>
      <w:r w:rsidRPr="00B7152C">
        <w:rPr>
          <w:rStyle w:val="6"/>
          <w:rFonts w:asciiTheme="minorHAnsi" w:hAnsiTheme="minorHAnsi" w:cstheme="minorHAnsi"/>
          <w:sz w:val="22"/>
          <w:szCs w:val="22"/>
        </w:rPr>
        <w:softHyphen/>
        <w:t>ходов от ремесла и торговли они тратили на украшение родного го</w:t>
      </w:r>
      <w:r w:rsidRPr="00B7152C">
        <w:rPr>
          <w:rStyle w:val="6"/>
          <w:rFonts w:asciiTheme="minorHAnsi" w:hAnsiTheme="minorHAnsi" w:cstheme="minorHAnsi"/>
          <w:sz w:val="22"/>
          <w:szCs w:val="22"/>
        </w:rPr>
        <w:softHyphen/>
        <w:t>рода, а отдельные цеха стремились затмить друг друга красотой статуй, изяществом рельефов, соразмерностью строений, выполнен</w:t>
      </w:r>
      <w:r w:rsidRPr="00B7152C">
        <w:rPr>
          <w:rStyle w:val="6"/>
          <w:rFonts w:asciiTheme="minorHAnsi" w:hAnsiTheme="minorHAnsi" w:cstheme="minorHAnsi"/>
          <w:sz w:val="22"/>
          <w:szCs w:val="22"/>
        </w:rPr>
        <w:softHyphen/>
        <w:t>ных по их заказам.</w:t>
      </w:r>
    </w:p>
    <w:p w:rsidR="00E60F7D" w:rsidRPr="00B7152C" w:rsidRDefault="00E60F7D" w:rsidP="00946C5F">
      <w:pPr>
        <w:pStyle w:val="a4"/>
        <w:ind w:firstLine="567"/>
        <w:rPr>
          <w:rFonts w:cstheme="minorHAnsi"/>
        </w:rPr>
      </w:pPr>
      <w:r w:rsidRPr="00B7152C">
        <w:rPr>
          <w:rFonts w:eastAsia="Times New Roman" w:cstheme="minorHAnsi"/>
          <w:b/>
          <w:color w:val="000000"/>
          <w:lang w:eastAsia="ru-RU"/>
        </w:rPr>
        <w:t xml:space="preserve">(СЛАЙД </w:t>
      </w:r>
      <w:r w:rsidR="00A374EA" w:rsidRPr="00B7152C">
        <w:rPr>
          <w:rFonts w:eastAsia="Times New Roman" w:cstheme="minorHAnsi"/>
          <w:b/>
          <w:color w:val="000000"/>
          <w:lang w:eastAsia="ru-RU"/>
        </w:rPr>
        <w:t>5)</w:t>
      </w:r>
    </w:p>
    <w:p w:rsidR="00946C5F" w:rsidRPr="00B7152C" w:rsidRDefault="00946C5F" w:rsidP="00946C5F">
      <w:pPr>
        <w:pStyle w:val="a4"/>
        <w:ind w:firstLine="567"/>
        <w:rPr>
          <w:rFonts w:cstheme="minorHAnsi"/>
        </w:rPr>
      </w:pPr>
      <w:r w:rsidRPr="00B7152C">
        <w:rPr>
          <w:rStyle w:val="6"/>
          <w:rFonts w:asciiTheme="minorHAnsi" w:hAnsiTheme="minorHAnsi" w:cstheme="minorHAnsi"/>
          <w:sz w:val="22"/>
          <w:szCs w:val="22"/>
        </w:rPr>
        <w:t xml:space="preserve">Замшелая стена церкви Ор Сан </w:t>
      </w:r>
      <w:proofErr w:type="spellStart"/>
      <w:r w:rsidRPr="00B7152C">
        <w:rPr>
          <w:rStyle w:val="6"/>
          <w:rFonts w:asciiTheme="minorHAnsi" w:hAnsiTheme="minorHAnsi" w:cstheme="minorHAnsi"/>
          <w:sz w:val="22"/>
          <w:szCs w:val="22"/>
        </w:rPr>
        <w:t>Микеле</w:t>
      </w:r>
      <w:proofErr w:type="spellEnd"/>
      <w:r w:rsidRPr="00B7152C">
        <w:rPr>
          <w:rStyle w:val="6"/>
          <w:rFonts w:asciiTheme="minorHAnsi" w:hAnsiTheme="minorHAnsi" w:cstheme="minorHAnsi"/>
          <w:sz w:val="22"/>
          <w:szCs w:val="22"/>
        </w:rPr>
        <w:t xml:space="preserve"> двести лет сохраняла свою мрачную угрюмость, пока цех оружейников не, решил устроить в ней нишу с изображением своего покровителя святого Георгия. Статуя прекрасного юноши привлекает внимание выражением сме</w:t>
      </w:r>
      <w:r w:rsidRPr="00B7152C">
        <w:rPr>
          <w:rStyle w:val="6"/>
          <w:rFonts w:asciiTheme="minorHAnsi" w:hAnsiTheme="minorHAnsi" w:cstheme="minorHAnsi"/>
          <w:sz w:val="22"/>
          <w:szCs w:val="22"/>
        </w:rPr>
        <w:softHyphen/>
        <w:t>лости и мужества. Скульптор Донателло словно оживил мертвый ка</w:t>
      </w:r>
      <w:r w:rsidRPr="00B7152C">
        <w:rPr>
          <w:rStyle w:val="6"/>
          <w:rFonts w:asciiTheme="minorHAnsi" w:hAnsiTheme="minorHAnsi" w:cstheme="minorHAnsi"/>
          <w:sz w:val="22"/>
          <w:szCs w:val="22"/>
        </w:rPr>
        <w:softHyphen/>
        <w:t>мень, заставил его дышать и двигаться.</w:t>
      </w:r>
    </w:p>
    <w:p w:rsidR="00946C5F" w:rsidRPr="00B7152C" w:rsidRDefault="00946C5F" w:rsidP="00946C5F">
      <w:pPr>
        <w:pStyle w:val="a4"/>
        <w:ind w:firstLine="567"/>
        <w:rPr>
          <w:rFonts w:cstheme="minorHAnsi"/>
        </w:rPr>
      </w:pPr>
      <w:r w:rsidRPr="00B7152C">
        <w:rPr>
          <w:rStyle w:val="6"/>
          <w:rFonts w:asciiTheme="minorHAnsi" w:hAnsiTheme="minorHAnsi" w:cstheme="minorHAnsi"/>
          <w:sz w:val="22"/>
          <w:szCs w:val="22"/>
        </w:rPr>
        <w:t xml:space="preserve">Цех </w:t>
      </w:r>
      <w:proofErr w:type="spellStart"/>
      <w:r w:rsidRPr="00B7152C">
        <w:rPr>
          <w:rStyle w:val="6"/>
          <w:rFonts w:asciiTheme="minorHAnsi" w:hAnsiTheme="minorHAnsi" w:cstheme="minorHAnsi"/>
          <w:sz w:val="22"/>
          <w:szCs w:val="22"/>
        </w:rPr>
        <w:t>льнопрядов</w:t>
      </w:r>
      <w:proofErr w:type="spellEnd"/>
      <w:r w:rsidRPr="00B7152C">
        <w:rPr>
          <w:rStyle w:val="6"/>
          <w:rFonts w:asciiTheme="minorHAnsi" w:hAnsiTheme="minorHAnsi" w:cstheme="minorHAnsi"/>
          <w:sz w:val="22"/>
          <w:szCs w:val="22"/>
        </w:rPr>
        <w:t xml:space="preserve"> не захотел отстать от оружейников и, устроив вто</w:t>
      </w:r>
      <w:r w:rsidRPr="00B7152C">
        <w:rPr>
          <w:rStyle w:val="6"/>
          <w:rFonts w:asciiTheme="minorHAnsi" w:hAnsiTheme="minorHAnsi" w:cstheme="minorHAnsi"/>
          <w:sz w:val="22"/>
          <w:szCs w:val="22"/>
        </w:rPr>
        <w:softHyphen/>
        <w:t>рую нишу, заказал Донателло статую святого Марка, изображенного в виде погруженного в раздумье ученого. А в третьей нише, по заказу цеха мясников, тот же Донателло поставил фигуру умудренного жизнью, но еще сильного и полного бодрости старца, которую он на</w:t>
      </w:r>
      <w:r w:rsidRPr="00B7152C">
        <w:rPr>
          <w:rStyle w:val="6"/>
          <w:rFonts w:asciiTheme="minorHAnsi" w:hAnsiTheme="minorHAnsi" w:cstheme="minorHAnsi"/>
          <w:sz w:val="22"/>
          <w:szCs w:val="22"/>
        </w:rPr>
        <w:softHyphen/>
        <w:t>звал святым Петром.</w:t>
      </w:r>
    </w:p>
    <w:p w:rsidR="00946C5F" w:rsidRPr="00B7152C" w:rsidRDefault="00946C5F" w:rsidP="00946C5F">
      <w:pPr>
        <w:pStyle w:val="a4"/>
        <w:ind w:firstLine="567"/>
        <w:rPr>
          <w:rStyle w:val="6"/>
          <w:rFonts w:asciiTheme="minorHAnsi" w:hAnsiTheme="minorHAnsi" w:cstheme="minorHAnsi"/>
          <w:sz w:val="22"/>
          <w:szCs w:val="22"/>
        </w:rPr>
      </w:pPr>
      <w:r w:rsidRPr="00B7152C">
        <w:rPr>
          <w:rStyle w:val="6"/>
          <w:rFonts w:asciiTheme="minorHAnsi" w:hAnsiTheme="minorHAnsi" w:cstheme="minorHAnsi"/>
          <w:sz w:val="22"/>
          <w:szCs w:val="22"/>
        </w:rPr>
        <w:t>Эти скульптуры совсем не похожи на полные меланхолии и гру</w:t>
      </w:r>
      <w:r w:rsidRPr="00B7152C">
        <w:rPr>
          <w:rStyle w:val="6"/>
          <w:rFonts w:asciiTheme="minorHAnsi" w:hAnsiTheme="minorHAnsi" w:cstheme="minorHAnsi"/>
          <w:sz w:val="22"/>
          <w:szCs w:val="22"/>
        </w:rPr>
        <w:softHyphen/>
        <w:t>сти готические статуи. Это не истощенные в молитвах святые, раз</w:t>
      </w:r>
      <w:r w:rsidRPr="00B7152C">
        <w:rPr>
          <w:rStyle w:val="6"/>
          <w:rFonts w:asciiTheme="minorHAnsi" w:hAnsiTheme="minorHAnsi" w:cstheme="minorHAnsi"/>
          <w:sz w:val="22"/>
          <w:szCs w:val="22"/>
        </w:rPr>
        <w:softHyphen/>
        <w:t>мышляющие о небе, а уверенные в себе, деятельные и вполне зем</w:t>
      </w:r>
      <w:r w:rsidRPr="00B7152C">
        <w:rPr>
          <w:rStyle w:val="6"/>
          <w:rFonts w:asciiTheme="minorHAnsi" w:hAnsiTheme="minorHAnsi" w:cstheme="minorHAnsi"/>
          <w:sz w:val="22"/>
          <w:szCs w:val="22"/>
        </w:rPr>
        <w:softHyphen/>
        <w:t>ные горожане. И поставлены они по-иному, чем в готических собо</w:t>
      </w:r>
      <w:r w:rsidRPr="00B7152C">
        <w:rPr>
          <w:rStyle w:val="6"/>
          <w:rFonts w:asciiTheme="minorHAnsi" w:hAnsiTheme="minorHAnsi" w:cstheme="minorHAnsi"/>
          <w:sz w:val="22"/>
          <w:szCs w:val="22"/>
        </w:rPr>
        <w:softHyphen/>
        <w:t>рах. Там скульптура подчинена архитектуре, она составная часть столба или портала. Скульптура Возрождения так же свободна, как и создавшие ее люди. Статуи «живут» своей собственной независи</w:t>
      </w:r>
      <w:r w:rsidRPr="00B7152C">
        <w:rPr>
          <w:rStyle w:val="6"/>
          <w:rFonts w:asciiTheme="minorHAnsi" w:hAnsiTheme="minorHAnsi" w:cstheme="minorHAnsi"/>
          <w:sz w:val="22"/>
          <w:szCs w:val="22"/>
        </w:rPr>
        <w:softHyphen/>
        <w:t>мой жизнью в отведенном для них пространстве ниши.</w:t>
      </w:r>
    </w:p>
    <w:p w:rsidR="00E60F7D" w:rsidRPr="00B7152C" w:rsidRDefault="00E60F7D" w:rsidP="00946C5F">
      <w:pPr>
        <w:pStyle w:val="a4"/>
        <w:ind w:firstLine="567"/>
        <w:rPr>
          <w:rFonts w:cstheme="minorHAnsi"/>
        </w:rPr>
      </w:pPr>
      <w:r w:rsidRPr="00B7152C">
        <w:rPr>
          <w:rFonts w:eastAsia="Times New Roman" w:cstheme="minorHAnsi"/>
          <w:b/>
          <w:color w:val="000000"/>
          <w:lang w:eastAsia="ru-RU"/>
        </w:rPr>
        <w:t>(СЛАЙД</w:t>
      </w:r>
      <w:r w:rsidR="00B45AB2" w:rsidRPr="00B7152C">
        <w:rPr>
          <w:rFonts w:eastAsia="Times New Roman" w:cstheme="minorHAnsi"/>
          <w:b/>
          <w:color w:val="000000"/>
          <w:lang w:eastAsia="ru-RU"/>
        </w:rPr>
        <w:t xml:space="preserve"> 6)</w:t>
      </w:r>
    </w:p>
    <w:p w:rsidR="00946C5F" w:rsidRPr="00B7152C" w:rsidRDefault="00946C5F" w:rsidP="00946C5F">
      <w:pPr>
        <w:pStyle w:val="a4"/>
        <w:ind w:firstLine="567"/>
        <w:rPr>
          <w:rFonts w:cstheme="minorHAnsi"/>
        </w:rPr>
      </w:pPr>
      <w:r w:rsidRPr="00B7152C">
        <w:rPr>
          <w:rStyle w:val="6"/>
          <w:rFonts w:asciiTheme="minorHAnsi" w:hAnsiTheme="minorHAnsi" w:cstheme="minorHAnsi"/>
          <w:sz w:val="22"/>
          <w:szCs w:val="22"/>
        </w:rPr>
        <w:t>Такова и живопись Возрождения, особенно флорентийские фрес</w:t>
      </w:r>
      <w:r w:rsidRPr="00B7152C">
        <w:rPr>
          <w:rStyle w:val="6"/>
          <w:rFonts w:asciiTheme="minorHAnsi" w:hAnsiTheme="minorHAnsi" w:cstheme="minorHAnsi"/>
          <w:sz w:val="22"/>
          <w:szCs w:val="22"/>
        </w:rPr>
        <w:softHyphen/>
        <w:t>ки. Это картины, написанные на стене по сырой штукатурке; их надо рисовать быстро и уверенно, пока известь не затвердела. Поправ</w:t>
      </w:r>
      <w:r w:rsidRPr="00B7152C">
        <w:rPr>
          <w:rStyle w:val="6"/>
          <w:rFonts w:asciiTheme="minorHAnsi" w:hAnsiTheme="minorHAnsi" w:cstheme="minorHAnsi"/>
          <w:sz w:val="22"/>
          <w:szCs w:val="22"/>
        </w:rPr>
        <w:softHyphen/>
        <w:t>лять испорченные или неудачные места невозможно. Зато фреско</w:t>
      </w:r>
      <w:r w:rsidRPr="00B7152C">
        <w:rPr>
          <w:rStyle w:val="6"/>
          <w:rFonts w:asciiTheme="minorHAnsi" w:hAnsiTheme="minorHAnsi" w:cstheme="minorHAnsi"/>
          <w:sz w:val="22"/>
          <w:szCs w:val="22"/>
        </w:rPr>
        <w:softHyphen/>
        <w:t>вая живопись вечна: штукатурка становится твердой как камень, и краска с нее не сходит, не трескается и не выцветает.</w:t>
      </w:r>
    </w:p>
    <w:p w:rsidR="00946C5F" w:rsidRPr="00B7152C" w:rsidRDefault="00946C5F" w:rsidP="00946C5F">
      <w:pPr>
        <w:pStyle w:val="a4"/>
        <w:ind w:firstLine="567"/>
        <w:rPr>
          <w:rStyle w:val="7"/>
          <w:rFonts w:asciiTheme="minorHAnsi" w:hAnsiTheme="minorHAnsi" w:cstheme="minorHAnsi"/>
          <w:sz w:val="22"/>
          <w:szCs w:val="22"/>
        </w:rPr>
      </w:pPr>
      <w:r w:rsidRPr="00B7152C">
        <w:rPr>
          <w:rStyle w:val="6"/>
          <w:rFonts w:asciiTheme="minorHAnsi" w:hAnsiTheme="minorHAnsi" w:cstheme="minorHAnsi"/>
          <w:sz w:val="22"/>
          <w:szCs w:val="22"/>
        </w:rPr>
        <w:t>До наших дней из разных городов мира приезжают художники копировать фрески Мазаччо. Подобно скульптурам Донателло, они отличаются необыкновенной правдивостью. Непосвященному челове</w:t>
      </w:r>
      <w:r w:rsidRPr="00B7152C">
        <w:rPr>
          <w:rStyle w:val="6"/>
          <w:rFonts w:asciiTheme="minorHAnsi" w:hAnsiTheme="minorHAnsi" w:cstheme="minorHAnsi"/>
          <w:sz w:val="22"/>
          <w:szCs w:val="22"/>
        </w:rPr>
        <w:softHyphen/>
        <w:t xml:space="preserve">ку никогда не угадать, что художник изобразил в них легендарные, </w:t>
      </w:r>
      <w:r w:rsidRPr="00B7152C">
        <w:rPr>
          <w:rStyle w:val="7"/>
          <w:rFonts w:asciiTheme="minorHAnsi" w:hAnsiTheme="minorHAnsi" w:cstheme="minorHAnsi"/>
          <w:sz w:val="22"/>
          <w:szCs w:val="22"/>
        </w:rPr>
        <w:t>рассказанные в библии истории. Перед ним на стенах церкви пред</w:t>
      </w:r>
      <w:r w:rsidRPr="00B7152C">
        <w:rPr>
          <w:rStyle w:val="7"/>
          <w:rFonts w:asciiTheme="minorHAnsi" w:hAnsiTheme="minorHAnsi" w:cstheme="minorHAnsi"/>
          <w:sz w:val="22"/>
          <w:szCs w:val="22"/>
        </w:rPr>
        <w:softHyphen/>
        <w:t>стают совсем не древние библейские города, а Флоренция с ее улица</w:t>
      </w:r>
      <w:r w:rsidRPr="00B7152C">
        <w:rPr>
          <w:rStyle w:val="7"/>
          <w:rFonts w:asciiTheme="minorHAnsi" w:hAnsiTheme="minorHAnsi" w:cstheme="minorHAnsi"/>
          <w:sz w:val="22"/>
          <w:szCs w:val="22"/>
        </w:rPr>
        <w:softHyphen/>
        <w:t>ми и площадями, с молодыми щеголями и дамами, с убеленными се</w:t>
      </w:r>
      <w:r w:rsidRPr="00B7152C">
        <w:rPr>
          <w:rStyle w:val="7"/>
          <w:rFonts w:asciiTheme="minorHAnsi" w:hAnsiTheme="minorHAnsi" w:cstheme="minorHAnsi"/>
          <w:sz w:val="22"/>
          <w:szCs w:val="22"/>
        </w:rPr>
        <w:softHyphen/>
        <w:t>диной старцами. Герои Мазаччо — живые, исполненные достоинства люди, каждый со своим характером.</w:t>
      </w:r>
    </w:p>
    <w:p w:rsidR="00946C5F" w:rsidRPr="00B7152C" w:rsidRDefault="00946C5F" w:rsidP="00946C5F">
      <w:pPr>
        <w:pStyle w:val="a4"/>
        <w:ind w:firstLine="567"/>
        <w:rPr>
          <w:rStyle w:val="6"/>
          <w:rFonts w:asciiTheme="minorHAnsi" w:hAnsiTheme="minorHAnsi" w:cstheme="minorHAnsi"/>
          <w:sz w:val="22"/>
          <w:szCs w:val="22"/>
        </w:rPr>
      </w:pPr>
    </w:p>
    <w:p w:rsidR="00946C5F" w:rsidRPr="00B7152C" w:rsidRDefault="00946C5F" w:rsidP="00946C5F">
      <w:pPr>
        <w:pStyle w:val="a4"/>
        <w:ind w:firstLine="567"/>
        <w:rPr>
          <w:rFonts w:cstheme="minorHAnsi"/>
        </w:rPr>
      </w:pPr>
      <w:r w:rsidRPr="00B7152C">
        <w:rPr>
          <w:rStyle w:val="8"/>
          <w:rFonts w:asciiTheme="minorHAnsi" w:hAnsiTheme="minorHAnsi" w:cstheme="minorHAnsi"/>
          <w:sz w:val="22"/>
          <w:szCs w:val="22"/>
        </w:rPr>
        <w:t>В Италии не было ни короля, ни императора. Каждый город был по существу самостоятельным госу</w:t>
      </w:r>
      <w:r w:rsidRPr="00B7152C">
        <w:rPr>
          <w:rStyle w:val="8"/>
          <w:rFonts w:asciiTheme="minorHAnsi" w:hAnsiTheme="minorHAnsi" w:cstheme="minorHAnsi"/>
          <w:sz w:val="22"/>
          <w:szCs w:val="22"/>
        </w:rPr>
        <w:softHyphen/>
        <w:t>дарством. В ряде городов выборный городской совет набирал армию, назначал послов, заключал догово</w:t>
      </w:r>
      <w:r w:rsidRPr="00B7152C">
        <w:rPr>
          <w:rStyle w:val="8"/>
          <w:rFonts w:asciiTheme="minorHAnsi" w:hAnsiTheme="minorHAnsi" w:cstheme="minorHAnsi"/>
          <w:sz w:val="22"/>
          <w:szCs w:val="22"/>
        </w:rPr>
        <w:softHyphen/>
        <w:t>ры, издавал законы, имел свой суд и полицию.</w:t>
      </w:r>
    </w:p>
    <w:p w:rsidR="00946C5F" w:rsidRPr="00B7152C" w:rsidRDefault="00946C5F" w:rsidP="00946C5F">
      <w:pPr>
        <w:pStyle w:val="a4"/>
        <w:ind w:firstLine="567"/>
        <w:rPr>
          <w:rFonts w:cstheme="minorHAnsi"/>
        </w:rPr>
      </w:pPr>
      <w:r w:rsidRPr="00B7152C">
        <w:rPr>
          <w:rStyle w:val="8"/>
          <w:rFonts w:asciiTheme="minorHAnsi" w:hAnsiTheme="minorHAnsi" w:cstheme="minorHAnsi"/>
          <w:sz w:val="22"/>
          <w:szCs w:val="22"/>
        </w:rPr>
        <w:t>В богатых свободолюбивых го</w:t>
      </w:r>
      <w:r w:rsidRPr="00B7152C">
        <w:rPr>
          <w:rStyle w:val="8"/>
          <w:rFonts w:asciiTheme="minorHAnsi" w:hAnsiTheme="minorHAnsi" w:cstheme="minorHAnsi"/>
          <w:sz w:val="22"/>
          <w:szCs w:val="22"/>
        </w:rPr>
        <w:softHyphen/>
        <w:t>родах-государствах легче могла сложиться новая городская куль</w:t>
      </w:r>
      <w:r w:rsidRPr="00B7152C">
        <w:rPr>
          <w:rStyle w:val="8"/>
          <w:rFonts w:asciiTheme="minorHAnsi" w:hAnsiTheme="minorHAnsi" w:cstheme="minorHAnsi"/>
          <w:sz w:val="22"/>
          <w:szCs w:val="22"/>
        </w:rPr>
        <w:softHyphen/>
        <w:t>тура. Эта новая культура, принес</w:t>
      </w:r>
      <w:r w:rsidRPr="00B7152C">
        <w:rPr>
          <w:rStyle w:val="8"/>
          <w:rFonts w:asciiTheme="minorHAnsi" w:hAnsiTheme="minorHAnsi" w:cstheme="minorHAnsi"/>
          <w:sz w:val="22"/>
          <w:szCs w:val="22"/>
        </w:rPr>
        <w:softHyphen/>
        <w:t>шая с собой принципы реализма, в живописи и скульптуре победила очень быстро, но в архитектуре де</w:t>
      </w:r>
      <w:r w:rsidRPr="00B7152C">
        <w:rPr>
          <w:rStyle w:val="8"/>
          <w:rFonts w:asciiTheme="minorHAnsi" w:hAnsiTheme="minorHAnsi" w:cstheme="minorHAnsi"/>
          <w:sz w:val="22"/>
          <w:szCs w:val="22"/>
        </w:rPr>
        <w:softHyphen/>
        <w:t>ло было сложнее. В маленьком городе-государстве, естественно, не было сре</w:t>
      </w:r>
      <w:proofErr w:type="gramStart"/>
      <w:r w:rsidRPr="00B7152C">
        <w:rPr>
          <w:rStyle w:val="8"/>
          <w:rFonts w:asciiTheme="minorHAnsi" w:hAnsiTheme="minorHAnsi" w:cstheme="minorHAnsi"/>
          <w:sz w:val="22"/>
          <w:szCs w:val="22"/>
        </w:rPr>
        <w:t>дств дл</w:t>
      </w:r>
      <w:proofErr w:type="gramEnd"/>
      <w:r w:rsidRPr="00B7152C">
        <w:rPr>
          <w:rStyle w:val="8"/>
          <w:rFonts w:asciiTheme="minorHAnsi" w:hAnsiTheme="minorHAnsi" w:cstheme="minorHAnsi"/>
          <w:sz w:val="22"/>
          <w:szCs w:val="22"/>
        </w:rPr>
        <w:t>я того, чтобы возводить новые грандиозные зда</w:t>
      </w:r>
      <w:r w:rsidRPr="00B7152C">
        <w:rPr>
          <w:rStyle w:val="8"/>
          <w:rFonts w:asciiTheme="minorHAnsi" w:hAnsiTheme="minorHAnsi" w:cstheme="minorHAnsi"/>
          <w:sz w:val="22"/>
          <w:szCs w:val="22"/>
        </w:rPr>
        <w:softHyphen/>
        <w:t>ния, по своему размаху равные древнеримским; а для того чтобы построить гигантские сооружения, вроде средневековых соборов, не было времени. Чтобы построить го</w:t>
      </w:r>
      <w:r w:rsidRPr="00B7152C">
        <w:rPr>
          <w:rStyle w:val="8"/>
          <w:rFonts w:asciiTheme="minorHAnsi" w:hAnsiTheme="minorHAnsi" w:cstheme="minorHAnsi"/>
          <w:sz w:val="22"/>
          <w:szCs w:val="22"/>
        </w:rPr>
        <w:softHyphen/>
        <w:t>тический собор, нужны были столе</w:t>
      </w:r>
      <w:r w:rsidRPr="00B7152C">
        <w:rPr>
          <w:rStyle w:val="8"/>
          <w:rFonts w:asciiTheme="minorHAnsi" w:hAnsiTheme="minorHAnsi" w:cstheme="minorHAnsi"/>
          <w:sz w:val="22"/>
          <w:szCs w:val="22"/>
        </w:rPr>
        <w:softHyphen/>
        <w:t>тия, а горожанин эпохи Возрожде</w:t>
      </w:r>
      <w:r w:rsidRPr="00B7152C">
        <w:rPr>
          <w:rStyle w:val="8"/>
          <w:rFonts w:asciiTheme="minorHAnsi" w:hAnsiTheme="minorHAnsi" w:cstheme="minorHAnsi"/>
          <w:sz w:val="22"/>
          <w:szCs w:val="22"/>
        </w:rPr>
        <w:softHyphen/>
        <w:t>ния хотел сам любоваться и пользоваться законченным зданием, фундамент которого он заклады</w:t>
      </w:r>
      <w:r w:rsidRPr="00B7152C">
        <w:rPr>
          <w:rStyle w:val="8"/>
          <w:rFonts w:asciiTheme="minorHAnsi" w:hAnsiTheme="minorHAnsi" w:cstheme="minorHAnsi"/>
          <w:sz w:val="22"/>
          <w:szCs w:val="22"/>
        </w:rPr>
        <w:softHyphen/>
        <w:t>вал.</w:t>
      </w:r>
    </w:p>
    <w:p w:rsidR="00946C5F" w:rsidRPr="00B7152C" w:rsidRDefault="00946C5F" w:rsidP="00946C5F">
      <w:pPr>
        <w:pStyle w:val="a4"/>
        <w:ind w:firstLine="567"/>
        <w:rPr>
          <w:rStyle w:val="8"/>
          <w:rFonts w:asciiTheme="minorHAnsi" w:hAnsiTheme="minorHAnsi" w:cstheme="minorHAnsi"/>
          <w:b/>
          <w:sz w:val="22"/>
          <w:szCs w:val="22"/>
        </w:rPr>
      </w:pPr>
      <w:r w:rsidRPr="00B7152C">
        <w:rPr>
          <w:rStyle w:val="8"/>
          <w:rFonts w:asciiTheme="minorHAnsi" w:hAnsiTheme="minorHAnsi" w:cstheme="minorHAnsi"/>
          <w:sz w:val="22"/>
          <w:szCs w:val="22"/>
        </w:rPr>
        <w:t>Поэтому многие знаменитые здания эпохи Возрождения — это не новые сооружения, а достроен</w:t>
      </w:r>
      <w:r w:rsidRPr="00B7152C">
        <w:rPr>
          <w:rStyle w:val="8"/>
          <w:rFonts w:asciiTheme="minorHAnsi" w:hAnsiTheme="minorHAnsi" w:cstheme="minorHAnsi"/>
          <w:sz w:val="22"/>
          <w:szCs w:val="22"/>
        </w:rPr>
        <w:softHyphen/>
        <w:t>ные или перестроенные памятники более ранней поры. Таково и самое знаменитое сооружение XV века — купол Флорентийского собора.</w:t>
      </w:r>
    </w:p>
    <w:p w:rsidR="0050764B" w:rsidRPr="00B7152C" w:rsidRDefault="0050764B" w:rsidP="00946C5F">
      <w:pPr>
        <w:pStyle w:val="a4"/>
        <w:ind w:firstLine="567"/>
        <w:rPr>
          <w:rFonts w:cstheme="minorHAnsi"/>
          <w:b/>
        </w:rPr>
      </w:pPr>
      <w:r w:rsidRPr="00B7152C">
        <w:rPr>
          <w:rFonts w:eastAsia="Times New Roman" w:cstheme="minorHAnsi"/>
          <w:b/>
          <w:color w:val="000000"/>
          <w:lang w:eastAsia="ru-RU"/>
        </w:rPr>
        <w:t xml:space="preserve">(СЛАЙД </w:t>
      </w:r>
      <w:r w:rsidR="00B45AB2" w:rsidRPr="00B7152C">
        <w:rPr>
          <w:rFonts w:eastAsia="Times New Roman" w:cstheme="minorHAnsi"/>
          <w:b/>
          <w:color w:val="000000"/>
          <w:lang w:eastAsia="ru-RU"/>
        </w:rPr>
        <w:t>7)</w:t>
      </w:r>
    </w:p>
    <w:p w:rsidR="00946C5F" w:rsidRPr="00B7152C" w:rsidRDefault="00946C5F" w:rsidP="00946C5F">
      <w:pPr>
        <w:pStyle w:val="a4"/>
        <w:ind w:firstLine="567"/>
        <w:rPr>
          <w:rFonts w:cstheme="minorHAnsi"/>
        </w:rPr>
      </w:pPr>
      <w:r w:rsidRPr="00B7152C">
        <w:rPr>
          <w:rStyle w:val="8"/>
          <w:rFonts w:asciiTheme="minorHAnsi" w:hAnsiTheme="minorHAnsi" w:cstheme="minorHAnsi"/>
          <w:sz w:val="22"/>
          <w:szCs w:val="22"/>
        </w:rPr>
        <w:t>Собор — великолепное сооружение, облицованное полосами бело</w:t>
      </w:r>
      <w:r w:rsidRPr="00B7152C">
        <w:rPr>
          <w:rStyle w:val="8"/>
          <w:rFonts w:asciiTheme="minorHAnsi" w:hAnsiTheme="minorHAnsi" w:cstheme="minorHAnsi"/>
          <w:sz w:val="22"/>
          <w:szCs w:val="22"/>
        </w:rPr>
        <w:softHyphen/>
        <w:t>го и черного мрамора,— был построен в XIII и XIV веках. Но окон</w:t>
      </w:r>
      <w:r w:rsidRPr="00B7152C">
        <w:rPr>
          <w:rStyle w:val="8"/>
          <w:rFonts w:asciiTheme="minorHAnsi" w:hAnsiTheme="minorHAnsi" w:cstheme="minorHAnsi"/>
          <w:sz w:val="22"/>
          <w:szCs w:val="22"/>
        </w:rPr>
        <w:softHyphen/>
        <w:t>чить его не удалось. Никто не знал, как сделать огромный восьми</w:t>
      </w:r>
      <w:r w:rsidRPr="00B7152C">
        <w:rPr>
          <w:rStyle w:val="8"/>
          <w:rFonts w:asciiTheme="minorHAnsi" w:hAnsiTheme="minorHAnsi" w:cstheme="minorHAnsi"/>
          <w:sz w:val="22"/>
          <w:szCs w:val="22"/>
        </w:rPr>
        <w:softHyphen/>
        <w:t xml:space="preserve">гранный купол над его центральной частью. Прошло более столетия, пока </w:t>
      </w:r>
      <w:proofErr w:type="spellStart"/>
      <w:r w:rsidRPr="00B7152C">
        <w:rPr>
          <w:rStyle w:val="8"/>
          <w:rFonts w:asciiTheme="minorHAnsi" w:hAnsiTheme="minorHAnsi" w:cstheme="minorHAnsi"/>
          <w:sz w:val="22"/>
          <w:szCs w:val="22"/>
        </w:rPr>
        <w:t>флорентиец</w:t>
      </w:r>
      <w:proofErr w:type="spellEnd"/>
      <w:r w:rsidRPr="00B7152C">
        <w:rPr>
          <w:rStyle w:val="8"/>
          <w:rFonts w:asciiTheme="minorHAnsi" w:hAnsiTheme="minorHAnsi" w:cstheme="minorHAnsi"/>
          <w:sz w:val="22"/>
          <w:szCs w:val="22"/>
        </w:rPr>
        <w:t xml:space="preserve"> </w:t>
      </w:r>
      <w:proofErr w:type="spellStart"/>
      <w:r w:rsidRPr="00B7152C">
        <w:rPr>
          <w:rStyle w:val="8"/>
          <w:rFonts w:asciiTheme="minorHAnsi" w:hAnsiTheme="minorHAnsi" w:cstheme="minorHAnsi"/>
          <w:sz w:val="22"/>
          <w:szCs w:val="22"/>
        </w:rPr>
        <w:t>Филиппо</w:t>
      </w:r>
      <w:proofErr w:type="spellEnd"/>
      <w:r w:rsidRPr="00B7152C">
        <w:rPr>
          <w:rStyle w:val="8"/>
          <w:rFonts w:asciiTheme="minorHAnsi" w:hAnsiTheme="minorHAnsi" w:cstheme="minorHAnsi"/>
          <w:sz w:val="22"/>
          <w:szCs w:val="22"/>
        </w:rPr>
        <w:t xml:space="preserve"> </w:t>
      </w:r>
      <w:proofErr w:type="spellStart"/>
      <w:r w:rsidRPr="00B7152C">
        <w:rPr>
          <w:rStyle w:val="8"/>
          <w:rFonts w:asciiTheme="minorHAnsi" w:hAnsiTheme="minorHAnsi" w:cstheme="minorHAnsi"/>
          <w:sz w:val="22"/>
          <w:szCs w:val="22"/>
        </w:rPr>
        <w:t>Брунеллеско</w:t>
      </w:r>
      <w:proofErr w:type="spellEnd"/>
      <w:r w:rsidRPr="00B7152C">
        <w:rPr>
          <w:rStyle w:val="8"/>
          <w:rFonts w:asciiTheme="minorHAnsi" w:hAnsiTheme="minorHAnsi" w:cstheme="minorHAnsi"/>
          <w:sz w:val="22"/>
          <w:szCs w:val="22"/>
        </w:rPr>
        <w:t xml:space="preserve"> не взялся его возвести.</w:t>
      </w:r>
    </w:p>
    <w:p w:rsidR="00946C5F" w:rsidRPr="00B7152C" w:rsidRDefault="00946C5F" w:rsidP="00946C5F">
      <w:pPr>
        <w:pStyle w:val="a4"/>
        <w:ind w:firstLine="567"/>
        <w:rPr>
          <w:rFonts w:cstheme="minorHAnsi"/>
        </w:rPr>
      </w:pPr>
      <w:r w:rsidRPr="00B7152C">
        <w:rPr>
          <w:rStyle w:val="8"/>
          <w:rFonts w:asciiTheme="minorHAnsi" w:hAnsiTheme="minorHAnsi" w:cstheme="minorHAnsi"/>
          <w:sz w:val="22"/>
          <w:szCs w:val="22"/>
        </w:rPr>
        <w:lastRenderedPageBreak/>
        <w:t>Купол как бы царит над городом, и к нему тянутся все осталь</w:t>
      </w:r>
      <w:r w:rsidRPr="00B7152C">
        <w:rPr>
          <w:rStyle w:val="8"/>
          <w:rFonts w:asciiTheme="minorHAnsi" w:hAnsiTheme="minorHAnsi" w:cstheme="minorHAnsi"/>
          <w:sz w:val="22"/>
          <w:szCs w:val="22"/>
        </w:rPr>
        <w:softHyphen/>
        <w:t>ные постройки города. В его упругих очертаниях чувствуется какая- то гордая сила, уверенное спокойствие и безграничная мощь.</w:t>
      </w:r>
    </w:p>
    <w:p w:rsidR="00946C5F" w:rsidRPr="00B7152C" w:rsidRDefault="00946C5F" w:rsidP="00946C5F">
      <w:pPr>
        <w:pStyle w:val="a4"/>
        <w:ind w:firstLine="567"/>
        <w:rPr>
          <w:rFonts w:cstheme="minorHAnsi"/>
        </w:rPr>
      </w:pPr>
      <w:r w:rsidRPr="00B7152C">
        <w:rPr>
          <w:rStyle w:val="8"/>
          <w:rFonts w:asciiTheme="minorHAnsi" w:hAnsiTheme="minorHAnsi" w:cstheme="minorHAnsi"/>
          <w:sz w:val="22"/>
          <w:szCs w:val="22"/>
        </w:rPr>
        <w:t>Многие не верили, что в человеческих силах возвести такое со</w:t>
      </w:r>
      <w:r w:rsidRPr="00B7152C">
        <w:rPr>
          <w:rStyle w:val="8"/>
          <w:rFonts w:asciiTheme="minorHAnsi" w:hAnsiTheme="minorHAnsi" w:cstheme="minorHAnsi"/>
          <w:sz w:val="22"/>
          <w:szCs w:val="22"/>
        </w:rPr>
        <w:softHyphen/>
        <w:t xml:space="preserve">оружение, но все изумились еще больше, когда оказалось, что </w:t>
      </w:r>
      <w:proofErr w:type="spellStart"/>
      <w:r w:rsidRPr="00B7152C">
        <w:rPr>
          <w:rStyle w:val="8"/>
          <w:rFonts w:asciiTheme="minorHAnsi" w:hAnsiTheme="minorHAnsi" w:cstheme="minorHAnsi"/>
          <w:sz w:val="22"/>
          <w:szCs w:val="22"/>
        </w:rPr>
        <w:t>Бру</w:t>
      </w:r>
      <w:r w:rsidRPr="00B7152C">
        <w:rPr>
          <w:rStyle w:val="9"/>
          <w:rFonts w:asciiTheme="minorHAnsi" w:hAnsiTheme="minorHAnsi" w:cstheme="minorHAnsi"/>
          <w:sz w:val="22"/>
          <w:szCs w:val="22"/>
        </w:rPr>
        <w:t>неллеско</w:t>
      </w:r>
      <w:proofErr w:type="spellEnd"/>
      <w:r w:rsidRPr="00B7152C">
        <w:rPr>
          <w:rStyle w:val="9"/>
          <w:rFonts w:asciiTheme="minorHAnsi" w:hAnsiTheme="minorHAnsi" w:cstheme="minorHAnsi"/>
          <w:sz w:val="22"/>
          <w:szCs w:val="22"/>
        </w:rPr>
        <w:t xml:space="preserve"> хочет поставить на него фонарь — каменное сооружение со шпилем и высокими окнами. По городу поползли разговоры, не лишился ли строитель на старости лет рассудка: ведь купол и без фонаря не сегодня-завтра обрушится, и только безумец может пове</w:t>
      </w:r>
      <w:r w:rsidRPr="00B7152C">
        <w:rPr>
          <w:rStyle w:val="9"/>
          <w:rFonts w:asciiTheme="minorHAnsi" w:hAnsiTheme="minorHAnsi" w:cstheme="minorHAnsi"/>
          <w:sz w:val="22"/>
          <w:szCs w:val="22"/>
        </w:rPr>
        <w:softHyphen/>
        <w:t>рить, что с фонарем купол станет еще прочнее.</w:t>
      </w:r>
    </w:p>
    <w:p w:rsidR="00946C5F" w:rsidRPr="00B7152C" w:rsidRDefault="00946C5F" w:rsidP="00946C5F">
      <w:pPr>
        <w:pStyle w:val="a4"/>
        <w:ind w:firstLine="567"/>
        <w:rPr>
          <w:rStyle w:val="9"/>
          <w:rFonts w:asciiTheme="minorHAnsi" w:hAnsiTheme="minorHAnsi" w:cstheme="minorHAnsi"/>
          <w:sz w:val="22"/>
          <w:szCs w:val="22"/>
        </w:rPr>
      </w:pPr>
      <w:r w:rsidRPr="00B7152C">
        <w:rPr>
          <w:rStyle w:val="9"/>
          <w:rFonts w:asciiTheme="minorHAnsi" w:hAnsiTheme="minorHAnsi" w:cstheme="minorHAnsi"/>
          <w:sz w:val="22"/>
          <w:szCs w:val="22"/>
        </w:rPr>
        <w:t>Поддавшись паническим слухам, каменщики испугались угро</w:t>
      </w:r>
      <w:r w:rsidRPr="00B7152C">
        <w:rPr>
          <w:rStyle w:val="9"/>
          <w:rFonts w:asciiTheme="minorHAnsi" w:hAnsiTheme="minorHAnsi" w:cstheme="minorHAnsi"/>
          <w:sz w:val="22"/>
          <w:szCs w:val="22"/>
        </w:rPr>
        <w:softHyphen/>
        <w:t>зы обвала и прекратили работу на почти завершенном куполе. Чтобы убедить всех в своей правоте, шестидесятилетний строи</w:t>
      </w:r>
      <w:r w:rsidRPr="00B7152C">
        <w:rPr>
          <w:rStyle w:val="9"/>
          <w:rFonts w:asciiTheme="minorHAnsi" w:hAnsiTheme="minorHAnsi" w:cstheme="minorHAnsi"/>
          <w:sz w:val="22"/>
          <w:szCs w:val="22"/>
        </w:rPr>
        <w:softHyphen/>
        <w:t>тель вот уже третий день с утра взбирается на умопомрачительную высоту. Он чувствует себя, по-видимому, совсем как дома и один продолжает там работу над фонарем. Он знает, насколько незыблема возведенная им постройка, но его соотечественники выражают все признаки волнения. Они очень боятся катастрофы с куполом, отняв</w:t>
      </w:r>
      <w:r w:rsidRPr="00B7152C">
        <w:rPr>
          <w:rStyle w:val="9"/>
          <w:rFonts w:asciiTheme="minorHAnsi" w:hAnsiTheme="minorHAnsi" w:cstheme="minorHAnsi"/>
          <w:sz w:val="22"/>
          <w:szCs w:val="22"/>
        </w:rPr>
        <w:softHyphen/>
        <w:t>шим так много сил и средств у города, и их беспокоит судьба смело</w:t>
      </w:r>
      <w:r w:rsidRPr="00B7152C">
        <w:rPr>
          <w:rStyle w:val="9"/>
          <w:rFonts w:asciiTheme="minorHAnsi" w:hAnsiTheme="minorHAnsi" w:cstheme="minorHAnsi"/>
          <w:sz w:val="22"/>
          <w:szCs w:val="22"/>
        </w:rPr>
        <w:softHyphen/>
        <w:t xml:space="preserve">го человека там, наверху. </w:t>
      </w:r>
      <w:proofErr w:type="spellStart"/>
      <w:r w:rsidRPr="00B7152C">
        <w:rPr>
          <w:rStyle w:val="9"/>
          <w:rFonts w:asciiTheme="minorHAnsi" w:hAnsiTheme="minorHAnsi" w:cstheme="minorHAnsi"/>
          <w:sz w:val="22"/>
          <w:szCs w:val="22"/>
        </w:rPr>
        <w:t>Филиппо</w:t>
      </w:r>
      <w:proofErr w:type="spellEnd"/>
      <w:r w:rsidRPr="00B7152C">
        <w:rPr>
          <w:rStyle w:val="9"/>
          <w:rFonts w:asciiTheme="minorHAnsi" w:hAnsiTheme="minorHAnsi" w:cstheme="minorHAnsi"/>
          <w:sz w:val="22"/>
          <w:szCs w:val="22"/>
        </w:rPr>
        <w:t xml:space="preserve"> </w:t>
      </w:r>
      <w:proofErr w:type="spellStart"/>
      <w:r w:rsidRPr="00B7152C">
        <w:rPr>
          <w:rStyle w:val="9"/>
          <w:rFonts w:asciiTheme="minorHAnsi" w:hAnsiTheme="minorHAnsi" w:cstheme="minorHAnsi"/>
          <w:sz w:val="22"/>
          <w:szCs w:val="22"/>
        </w:rPr>
        <w:t>Брунеллеско</w:t>
      </w:r>
      <w:proofErr w:type="spellEnd"/>
      <w:r w:rsidRPr="00B7152C">
        <w:rPr>
          <w:rStyle w:val="9"/>
          <w:rFonts w:asciiTheme="minorHAnsi" w:hAnsiTheme="minorHAnsi" w:cstheme="minorHAnsi"/>
          <w:sz w:val="22"/>
          <w:szCs w:val="22"/>
        </w:rPr>
        <w:t xml:space="preserve"> не только прослав</w:t>
      </w:r>
      <w:r w:rsidRPr="00B7152C">
        <w:rPr>
          <w:rStyle w:val="9"/>
          <w:rFonts w:asciiTheme="minorHAnsi" w:hAnsiTheme="minorHAnsi" w:cstheme="minorHAnsi"/>
          <w:sz w:val="22"/>
          <w:szCs w:val="22"/>
        </w:rPr>
        <w:softHyphen/>
        <w:t>ленный архитектор и лучший инженер в городе, он к тому же знаме</w:t>
      </w:r>
      <w:r w:rsidRPr="00B7152C">
        <w:rPr>
          <w:rStyle w:val="9"/>
          <w:rFonts w:asciiTheme="minorHAnsi" w:hAnsiTheme="minorHAnsi" w:cstheme="minorHAnsi"/>
          <w:sz w:val="22"/>
          <w:szCs w:val="22"/>
        </w:rPr>
        <w:softHyphen/>
        <w:t>нитый математик, научивший флорентийских художников правилам перспективы, он замечательный скульптор, друг и соперник самого Донателло, и, кроме того, он ювелир, с которым мало кто может срав</w:t>
      </w:r>
      <w:r w:rsidRPr="00B7152C">
        <w:rPr>
          <w:rStyle w:val="9"/>
          <w:rFonts w:asciiTheme="minorHAnsi" w:hAnsiTheme="minorHAnsi" w:cstheme="minorHAnsi"/>
          <w:sz w:val="22"/>
          <w:szCs w:val="22"/>
        </w:rPr>
        <w:softHyphen/>
        <w:t>ниться в этом тонком мастерстве.</w:t>
      </w:r>
    </w:p>
    <w:p w:rsidR="00946C5F" w:rsidRPr="00B7152C" w:rsidRDefault="00946C5F" w:rsidP="00946C5F">
      <w:pPr>
        <w:pStyle w:val="a4"/>
        <w:ind w:firstLine="567"/>
        <w:rPr>
          <w:rFonts w:cstheme="minorHAnsi"/>
        </w:rPr>
      </w:pPr>
      <w:proofErr w:type="spellStart"/>
      <w:r w:rsidRPr="00B7152C">
        <w:rPr>
          <w:rStyle w:val="6"/>
          <w:rFonts w:asciiTheme="minorHAnsi" w:hAnsiTheme="minorHAnsi" w:cstheme="minorHAnsi"/>
          <w:sz w:val="22"/>
          <w:szCs w:val="22"/>
        </w:rPr>
        <w:t>Брунеллеско</w:t>
      </w:r>
      <w:proofErr w:type="spellEnd"/>
      <w:r w:rsidRPr="00B7152C">
        <w:rPr>
          <w:rStyle w:val="6"/>
          <w:rFonts w:asciiTheme="minorHAnsi" w:hAnsiTheme="minorHAnsi" w:cstheme="minorHAnsi"/>
          <w:sz w:val="22"/>
          <w:szCs w:val="22"/>
        </w:rPr>
        <w:t xml:space="preserve"> считал, что весь мир подчинен законам природы — ясным, логичным, доступным разуму. Архитектор должен в своих творениях передать эту гармонию. «Здание,— говорил </w:t>
      </w:r>
      <w:proofErr w:type="spellStart"/>
      <w:r w:rsidRPr="00B7152C">
        <w:rPr>
          <w:rStyle w:val="6"/>
          <w:rFonts w:asciiTheme="minorHAnsi" w:hAnsiTheme="minorHAnsi" w:cstheme="minorHAnsi"/>
          <w:sz w:val="22"/>
          <w:szCs w:val="22"/>
        </w:rPr>
        <w:t>Брунеллеско</w:t>
      </w:r>
      <w:proofErr w:type="spellEnd"/>
      <w:r w:rsidRPr="00B7152C">
        <w:rPr>
          <w:rStyle w:val="6"/>
          <w:rFonts w:asciiTheme="minorHAnsi" w:hAnsiTheme="minorHAnsi" w:cstheme="minorHAnsi"/>
          <w:sz w:val="22"/>
          <w:szCs w:val="22"/>
        </w:rPr>
        <w:t>,— это как бы су</w:t>
      </w:r>
      <w:r w:rsidRPr="00B7152C">
        <w:rPr>
          <w:rStyle w:val="6"/>
          <w:rFonts w:asciiTheme="minorHAnsi" w:hAnsiTheme="minorHAnsi" w:cstheme="minorHAnsi"/>
          <w:sz w:val="22"/>
          <w:szCs w:val="22"/>
        </w:rPr>
        <w:softHyphen/>
        <w:t>щество, создавая которое сле</w:t>
      </w:r>
      <w:r w:rsidRPr="00B7152C">
        <w:rPr>
          <w:rStyle w:val="6"/>
          <w:rFonts w:asciiTheme="minorHAnsi" w:hAnsiTheme="minorHAnsi" w:cstheme="minorHAnsi"/>
          <w:sz w:val="22"/>
          <w:szCs w:val="22"/>
        </w:rPr>
        <w:softHyphen/>
        <w:t>дует подражать природе». Это значит, что зодчий должен со</w:t>
      </w:r>
      <w:r w:rsidRPr="00B7152C">
        <w:rPr>
          <w:rStyle w:val="6"/>
          <w:rFonts w:asciiTheme="minorHAnsi" w:hAnsiTheme="minorHAnsi" w:cstheme="minorHAnsi"/>
          <w:sz w:val="22"/>
          <w:szCs w:val="22"/>
        </w:rPr>
        <w:softHyphen/>
        <w:t>размерить части здания так, чтобы раскрыть перед зрите</w:t>
      </w:r>
      <w:r w:rsidRPr="00B7152C">
        <w:rPr>
          <w:rStyle w:val="6"/>
          <w:rFonts w:asciiTheme="minorHAnsi" w:hAnsiTheme="minorHAnsi" w:cstheme="minorHAnsi"/>
          <w:sz w:val="22"/>
          <w:szCs w:val="22"/>
        </w:rPr>
        <w:softHyphen/>
        <w:t>лем, как «работают» камен</w:t>
      </w:r>
      <w:r w:rsidRPr="00B7152C">
        <w:rPr>
          <w:rStyle w:val="6"/>
          <w:rFonts w:asciiTheme="minorHAnsi" w:hAnsiTheme="minorHAnsi" w:cstheme="minorHAnsi"/>
          <w:sz w:val="22"/>
          <w:szCs w:val="22"/>
        </w:rPr>
        <w:softHyphen/>
        <w:t>ные опоры и арки, как рас</w:t>
      </w:r>
      <w:r w:rsidRPr="00B7152C">
        <w:rPr>
          <w:rStyle w:val="6"/>
          <w:rFonts w:asciiTheme="minorHAnsi" w:hAnsiTheme="minorHAnsi" w:cstheme="minorHAnsi"/>
          <w:sz w:val="22"/>
          <w:szCs w:val="22"/>
        </w:rPr>
        <w:softHyphen/>
        <w:t>пределяется тяжесть сводов, найти наиболее красивые, вы</w:t>
      </w:r>
      <w:r w:rsidRPr="00B7152C">
        <w:rPr>
          <w:rStyle w:val="6"/>
          <w:rFonts w:asciiTheme="minorHAnsi" w:hAnsiTheme="minorHAnsi" w:cstheme="minorHAnsi"/>
          <w:sz w:val="22"/>
          <w:szCs w:val="22"/>
        </w:rPr>
        <w:softHyphen/>
        <w:t>разительные и благородные пропорции.</w:t>
      </w:r>
    </w:p>
    <w:p w:rsidR="00946C5F" w:rsidRPr="00B7152C" w:rsidRDefault="00946C5F" w:rsidP="00946C5F">
      <w:pPr>
        <w:pStyle w:val="a4"/>
        <w:ind w:firstLine="567"/>
        <w:rPr>
          <w:rStyle w:val="11"/>
          <w:rFonts w:asciiTheme="minorHAnsi" w:hAnsiTheme="minorHAnsi" w:cstheme="minorHAnsi"/>
          <w:sz w:val="22"/>
          <w:szCs w:val="22"/>
        </w:rPr>
      </w:pPr>
      <w:proofErr w:type="spellStart"/>
      <w:r w:rsidRPr="00B7152C">
        <w:rPr>
          <w:rStyle w:val="6"/>
          <w:rFonts w:asciiTheme="minorHAnsi" w:hAnsiTheme="minorHAnsi" w:cstheme="minorHAnsi"/>
          <w:sz w:val="22"/>
          <w:szCs w:val="22"/>
        </w:rPr>
        <w:t>Брунеллеско</w:t>
      </w:r>
      <w:proofErr w:type="spellEnd"/>
      <w:r w:rsidRPr="00B7152C">
        <w:rPr>
          <w:rStyle w:val="6"/>
          <w:rFonts w:asciiTheme="minorHAnsi" w:hAnsiTheme="minorHAnsi" w:cstheme="minorHAnsi"/>
          <w:sz w:val="22"/>
          <w:szCs w:val="22"/>
        </w:rPr>
        <w:t xml:space="preserve"> отверг готиче</w:t>
      </w:r>
      <w:r w:rsidRPr="00B7152C">
        <w:rPr>
          <w:rStyle w:val="6"/>
          <w:rFonts w:asciiTheme="minorHAnsi" w:hAnsiTheme="minorHAnsi" w:cstheme="minorHAnsi"/>
          <w:sz w:val="22"/>
          <w:szCs w:val="22"/>
        </w:rPr>
        <w:softHyphen/>
        <w:t>скую архитектуру, где у зри</w:t>
      </w:r>
      <w:r w:rsidRPr="00B7152C">
        <w:rPr>
          <w:rStyle w:val="6"/>
          <w:rFonts w:asciiTheme="minorHAnsi" w:hAnsiTheme="minorHAnsi" w:cstheme="minorHAnsi"/>
          <w:sz w:val="22"/>
          <w:szCs w:val="22"/>
        </w:rPr>
        <w:softHyphen/>
        <w:t>теля создавалось впечатление, что камень как будто теряет вес,  и нельзя было сказать, где кончается колонна и начинает</w:t>
      </w:r>
      <w:r w:rsidRPr="00B7152C">
        <w:rPr>
          <w:rStyle w:val="6"/>
          <w:rFonts w:asciiTheme="minorHAnsi" w:hAnsiTheme="minorHAnsi" w:cstheme="minorHAnsi"/>
          <w:sz w:val="22"/>
          <w:szCs w:val="22"/>
        </w:rPr>
        <w:softHyphen/>
        <w:t xml:space="preserve">ся свод, где сплетающиеся каменные арки кажутся стремительно движущимися вверх. У </w:t>
      </w:r>
      <w:proofErr w:type="spellStart"/>
      <w:r w:rsidRPr="00B7152C">
        <w:rPr>
          <w:rStyle w:val="6"/>
          <w:rFonts w:asciiTheme="minorHAnsi" w:hAnsiTheme="minorHAnsi" w:cstheme="minorHAnsi"/>
          <w:sz w:val="22"/>
          <w:szCs w:val="22"/>
        </w:rPr>
        <w:t>Брунеллеско</w:t>
      </w:r>
      <w:proofErr w:type="spellEnd"/>
      <w:r w:rsidRPr="00B7152C">
        <w:rPr>
          <w:rStyle w:val="6"/>
          <w:rFonts w:asciiTheme="minorHAnsi" w:hAnsiTheme="minorHAnsi" w:cstheme="minorHAnsi"/>
          <w:sz w:val="22"/>
          <w:szCs w:val="22"/>
        </w:rPr>
        <w:t xml:space="preserve"> все </w:t>
      </w:r>
      <w:r w:rsidRPr="00B7152C">
        <w:rPr>
          <w:rStyle w:val="11"/>
          <w:rFonts w:asciiTheme="minorHAnsi" w:hAnsiTheme="minorHAnsi" w:cstheme="minorHAnsi"/>
          <w:sz w:val="22"/>
          <w:szCs w:val="22"/>
        </w:rPr>
        <w:t>определенно: камень выражает твердость, свод — вес, стена — толщи</w:t>
      </w:r>
      <w:r w:rsidRPr="00B7152C">
        <w:rPr>
          <w:rStyle w:val="11"/>
          <w:rFonts w:asciiTheme="minorHAnsi" w:hAnsiTheme="minorHAnsi" w:cstheme="minorHAnsi"/>
          <w:sz w:val="22"/>
          <w:szCs w:val="22"/>
        </w:rPr>
        <w:softHyphen/>
        <w:t xml:space="preserve">ну и плотность, а весь фасад в целом создает бодрое, жизнерадостное настроение. «Постройка будет радовать,— сказал однажды </w:t>
      </w:r>
      <w:proofErr w:type="spellStart"/>
      <w:r w:rsidRPr="00B7152C">
        <w:rPr>
          <w:rStyle w:val="11"/>
          <w:rFonts w:asciiTheme="minorHAnsi" w:hAnsiTheme="minorHAnsi" w:cstheme="minorHAnsi"/>
          <w:sz w:val="22"/>
          <w:szCs w:val="22"/>
        </w:rPr>
        <w:t>Брунеллеско</w:t>
      </w:r>
      <w:proofErr w:type="spellEnd"/>
      <w:r w:rsidRPr="00B7152C">
        <w:rPr>
          <w:rStyle w:val="11"/>
          <w:rFonts w:asciiTheme="minorHAnsi" w:hAnsiTheme="minorHAnsi" w:cstheme="minorHAnsi"/>
          <w:sz w:val="22"/>
          <w:szCs w:val="22"/>
        </w:rPr>
        <w:t>, — если... она предстанет веселая, словно манящая, поджидаю</w:t>
      </w:r>
      <w:r w:rsidRPr="00B7152C">
        <w:rPr>
          <w:rStyle w:val="11"/>
          <w:rFonts w:asciiTheme="minorHAnsi" w:hAnsiTheme="minorHAnsi" w:cstheme="minorHAnsi"/>
          <w:sz w:val="22"/>
          <w:szCs w:val="22"/>
        </w:rPr>
        <w:softHyphen/>
        <w:t>щая тех, кто к ней направляется».</w:t>
      </w:r>
    </w:p>
    <w:p w:rsidR="0050764B" w:rsidRPr="00B7152C" w:rsidRDefault="0050764B" w:rsidP="00946C5F">
      <w:pPr>
        <w:pStyle w:val="a4"/>
        <w:ind w:firstLine="567"/>
        <w:rPr>
          <w:rFonts w:cstheme="minorHAnsi"/>
        </w:rPr>
      </w:pPr>
      <w:r w:rsidRPr="00B7152C">
        <w:rPr>
          <w:rFonts w:eastAsia="Times New Roman" w:cstheme="minorHAnsi"/>
          <w:b/>
          <w:color w:val="000000"/>
          <w:lang w:eastAsia="ru-RU"/>
        </w:rPr>
        <w:t xml:space="preserve">(СЛАЙД </w:t>
      </w:r>
      <w:r w:rsidR="00B45AB2" w:rsidRPr="00B7152C">
        <w:rPr>
          <w:rFonts w:eastAsia="Times New Roman" w:cstheme="minorHAnsi"/>
          <w:b/>
          <w:color w:val="000000"/>
          <w:lang w:eastAsia="ru-RU"/>
        </w:rPr>
        <w:t>8)</w:t>
      </w:r>
    </w:p>
    <w:p w:rsidR="00946C5F" w:rsidRPr="00B7152C" w:rsidRDefault="00946C5F" w:rsidP="00946C5F">
      <w:pPr>
        <w:pStyle w:val="a4"/>
        <w:ind w:firstLine="567"/>
        <w:rPr>
          <w:rFonts w:cstheme="minorHAnsi"/>
        </w:rPr>
      </w:pPr>
      <w:r w:rsidRPr="00B7152C">
        <w:rPr>
          <w:rStyle w:val="11"/>
          <w:rFonts w:asciiTheme="minorHAnsi" w:hAnsiTheme="minorHAnsi" w:cstheme="minorHAnsi"/>
          <w:sz w:val="22"/>
          <w:szCs w:val="22"/>
        </w:rPr>
        <w:t>Такой «веселой, словно манящей» постройкой было первое круп</w:t>
      </w:r>
      <w:r w:rsidRPr="00B7152C">
        <w:rPr>
          <w:rStyle w:val="11"/>
          <w:rFonts w:asciiTheme="minorHAnsi" w:hAnsiTheme="minorHAnsi" w:cstheme="minorHAnsi"/>
          <w:sz w:val="22"/>
          <w:szCs w:val="22"/>
        </w:rPr>
        <w:softHyphen/>
        <w:t xml:space="preserve">ное сооружение </w:t>
      </w:r>
      <w:proofErr w:type="spellStart"/>
      <w:r w:rsidRPr="00B7152C">
        <w:rPr>
          <w:rStyle w:val="11"/>
          <w:rFonts w:asciiTheme="minorHAnsi" w:hAnsiTheme="minorHAnsi" w:cstheme="minorHAnsi"/>
          <w:sz w:val="22"/>
          <w:szCs w:val="22"/>
        </w:rPr>
        <w:t>Брунеллеско</w:t>
      </w:r>
      <w:proofErr w:type="spellEnd"/>
      <w:r w:rsidRPr="00B7152C">
        <w:rPr>
          <w:rStyle w:val="11"/>
          <w:rFonts w:asciiTheme="minorHAnsi" w:hAnsiTheme="minorHAnsi" w:cstheme="minorHAnsi"/>
          <w:sz w:val="22"/>
          <w:szCs w:val="22"/>
        </w:rPr>
        <w:t>: флорентийский Воспитательный дом.</w:t>
      </w:r>
    </w:p>
    <w:p w:rsidR="00946C5F" w:rsidRPr="00B7152C" w:rsidRDefault="00946C5F" w:rsidP="00946C5F">
      <w:pPr>
        <w:pStyle w:val="a4"/>
        <w:ind w:firstLine="567"/>
        <w:rPr>
          <w:rFonts w:cstheme="minorHAnsi"/>
        </w:rPr>
      </w:pPr>
      <w:r w:rsidRPr="00B7152C">
        <w:rPr>
          <w:rStyle w:val="11"/>
          <w:rFonts w:asciiTheme="minorHAnsi" w:hAnsiTheme="minorHAnsi" w:cstheme="minorHAnsi"/>
          <w:sz w:val="22"/>
          <w:szCs w:val="22"/>
        </w:rPr>
        <w:t>В отличие от готических зданий, стремящихся вверх, в двухэтаж</w:t>
      </w:r>
      <w:r w:rsidRPr="00B7152C">
        <w:rPr>
          <w:rStyle w:val="11"/>
          <w:rFonts w:asciiTheme="minorHAnsi" w:hAnsiTheme="minorHAnsi" w:cstheme="minorHAnsi"/>
          <w:sz w:val="22"/>
          <w:szCs w:val="22"/>
        </w:rPr>
        <w:softHyphen/>
        <w:t>ном фасаде Воспитательного дома все построено на спокойных гори</w:t>
      </w:r>
      <w:r w:rsidRPr="00B7152C">
        <w:rPr>
          <w:rStyle w:val="11"/>
          <w:rFonts w:asciiTheme="minorHAnsi" w:hAnsiTheme="minorHAnsi" w:cstheme="minorHAnsi"/>
          <w:sz w:val="22"/>
          <w:szCs w:val="22"/>
        </w:rPr>
        <w:softHyphen/>
        <w:t>зонтальных линиях.</w:t>
      </w:r>
    </w:p>
    <w:p w:rsidR="00946C5F" w:rsidRPr="00B7152C" w:rsidRDefault="00946C5F" w:rsidP="00946C5F">
      <w:pPr>
        <w:pStyle w:val="a4"/>
        <w:ind w:firstLine="567"/>
        <w:rPr>
          <w:rFonts w:cstheme="minorHAnsi"/>
        </w:rPr>
      </w:pPr>
      <w:r w:rsidRPr="00B7152C">
        <w:rPr>
          <w:rStyle w:val="11"/>
          <w:rFonts w:asciiTheme="minorHAnsi" w:hAnsiTheme="minorHAnsi" w:cstheme="minorHAnsi"/>
          <w:sz w:val="22"/>
          <w:szCs w:val="22"/>
        </w:rPr>
        <w:t>Стелется по земле длинная невысокая лестница, вытянулась в дли</w:t>
      </w:r>
      <w:r w:rsidRPr="00B7152C">
        <w:rPr>
          <w:rStyle w:val="11"/>
          <w:rFonts w:asciiTheme="minorHAnsi" w:hAnsiTheme="minorHAnsi" w:cstheme="minorHAnsi"/>
          <w:sz w:val="22"/>
          <w:szCs w:val="22"/>
        </w:rPr>
        <w:softHyphen/>
        <w:t xml:space="preserve">ну воздушная аркада, или, как ее называют, лоджия. Над ней — также горизонтальная полоса широкого антаблемента, похожего на те, что когда-то украшали античные храмы, но с той разницей, что в античных храмах антаблемент лежал на колоннах, а у </w:t>
      </w:r>
      <w:proofErr w:type="spellStart"/>
      <w:r w:rsidRPr="00B7152C">
        <w:rPr>
          <w:rStyle w:val="11"/>
          <w:rFonts w:asciiTheme="minorHAnsi" w:hAnsiTheme="minorHAnsi" w:cstheme="minorHAnsi"/>
          <w:sz w:val="22"/>
          <w:szCs w:val="22"/>
        </w:rPr>
        <w:t>Брунеллес</w:t>
      </w:r>
      <w:r w:rsidRPr="00B7152C">
        <w:rPr>
          <w:rStyle w:val="11"/>
          <w:rFonts w:asciiTheme="minorHAnsi" w:hAnsiTheme="minorHAnsi" w:cstheme="minorHAnsi"/>
          <w:sz w:val="22"/>
          <w:szCs w:val="22"/>
        </w:rPr>
        <w:softHyphen/>
        <w:t>ко</w:t>
      </w:r>
      <w:proofErr w:type="spellEnd"/>
      <w:r w:rsidRPr="00B7152C">
        <w:rPr>
          <w:rStyle w:val="11"/>
          <w:rFonts w:asciiTheme="minorHAnsi" w:hAnsiTheme="minorHAnsi" w:cstheme="minorHAnsi"/>
          <w:sz w:val="22"/>
          <w:szCs w:val="22"/>
        </w:rPr>
        <w:t xml:space="preserve"> — на полукружиях арок. И, наконец, еще одной спокойной гори</w:t>
      </w:r>
      <w:r w:rsidRPr="00B7152C">
        <w:rPr>
          <w:rStyle w:val="11"/>
          <w:rFonts w:asciiTheme="minorHAnsi" w:hAnsiTheme="minorHAnsi" w:cstheme="minorHAnsi"/>
          <w:sz w:val="22"/>
          <w:szCs w:val="22"/>
        </w:rPr>
        <w:softHyphen/>
        <w:t>зонтальной полосой проходит стена второго этажа с окнами жилых помещений.</w:t>
      </w:r>
    </w:p>
    <w:p w:rsidR="00946C5F" w:rsidRPr="00B7152C" w:rsidRDefault="00946C5F" w:rsidP="00946C5F">
      <w:pPr>
        <w:pStyle w:val="a4"/>
        <w:ind w:firstLine="567"/>
        <w:rPr>
          <w:rFonts w:cstheme="minorHAnsi"/>
        </w:rPr>
      </w:pPr>
      <w:r w:rsidRPr="00B7152C">
        <w:rPr>
          <w:rStyle w:val="11"/>
          <w:rFonts w:asciiTheme="minorHAnsi" w:hAnsiTheme="minorHAnsi" w:cstheme="minorHAnsi"/>
          <w:sz w:val="22"/>
          <w:szCs w:val="22"/>
        </w:rPr>
        <w:t>Чтобы выразить назначение здания — приют для подкинутых де</w:t>
      </w:r>
      <w:r w:rsidRPr="00B7152C">
        <w:rPr>
          <w:rStyle w:val="11"/>
          <w:rFonts w:asciiTheme="minorHAnsi" w:hAnsiTheme="minorHAnsi" w:cstheme="minorHAnsi"/>
          <w:sz w:val="22"/>
          <w:szCs w:val="22"/>
        </w:rPr>
        <w:softHyphen/>
        <w:t>тей,— зодчий украсил аркаду лоджии большими рельефными круга</w:t>
      </w:r>
      <w:r w:rsidRPr="00B7152C">
        <w:rPr>
          <w:rStyle w:val="11"/>
          <w:rFonts w:asciiTheme="minorHAnsi" w:hAnsiTheme="minorHAnsi" w:cstheme="minorHAnsi"/>
          <w:sz w:val="22"/>
          <w:szCs w:val="22"/>
        </w:rPr>
        <w:softHyphen/>
        <w:t xml:space="preserve">ми с фигурами младенцев. Рельефы выполнил друг </w:t>
      </w:r>
      <w:proofErr w:type="spellStart"/>
      <w:r w:rsidRPr="00B7152C">
        <w:rPr>
          <w:rStyle w:val="11"/>
          <w:rFonts w:asciiTheme="minorHAnsi" w:hAnsiTheme="minorHAnsi" w:cstheme="minorHAnsi"/>
          <w:sz w:val="22"/>
          <w:szCs w:val="22"/>
        </w:rPr>
        <w:t>Брунеллеско</w:t>
      </w:r>
      <w:proofErr w:type="spellEnd"/>
      <w:r w:rsidRPr="00B7152C">
        <w:rPr>
          <w:rStyle w:val="11"/>
          <w:rFonts w:asciiTheme="minorHAnsi" w:hAnsiTheme="minorHAnsi" w:cstheme="minorHAnsi"/>
          <w:sz w:val="22"/>
          <w:szCs w:val="22"/>
        </w:rPr>
        <w:t>, за</w:t>
      </w:r>
      <w:r w:rsidRPr="00B7152C">
        <w:rPr>
          <w:rStyle w:val="11"/>
          <w:rFonts w:asciiTheme="minorHAnsi" w:hAnsiTheme="minorHAnsi" w:cstheme="minorHAnsi"/>
          <w:sz w:val="22"/>
          <w:szCs w:val="22"/>
        </w:rPr>
        <w:softHyphen/>
        <w:t xml:space="preserve">мечательный скульптор Лука </w:t>
      </w:r>
      <w:proofErr w:type="spellStart"/>
      <w:r w:rsidRPr="00B7152C">
        <w:rPr>
          <w:rStyle w:val="11"/>
          <w:rFonts w:asciiTheme="minorHAnsi" w:hAnsiTheme="minorHAnsi" w:cstheme="minorHAnsi"/>
          <w:sz w:val="22"/>
          <w:szCs w:val="22"/>
        </w:rPr>
        <w:t>делла</w:t>
      </w:r>
      <w:proofErr w:type="spellEnd"/>
      <w:r w:rsidRPr="00B7152C">
        <w:rPr>
          <w:rStyle w:val="11"/>
          <w:rFonts w:asciiTheme="minorHAnsi" w:hAnsiTheme="minorHAnsi" w:cstheme="minorHAnsi"/>
          <w:sz w:val="22"/>
          <w:szCs w:val="22"/>
        </w:rPr>
        <w:t xml:space="preserve"> </w:t>
      </w:r>
      <w:proofErr w:type="spellStart"/>
      <w:r w:rsidRPr="00B7152C">
        <w:rPr>
          <w:rStyle w:val="11"/>
          <w:rFonts w:asciiTheme="minorHAnsi" w:hAnsiTheme="minorHAnsi" w:cstheme="minorHAnsi"/>
          <w:sz w:val="22"/>
          <w:szCs w:val="22"/>
        </w:rPr>
        <w:t>Роббиа</w:t>
      </w:r>
      <w:proofErr w:type="spellEnd"/>
      <w:r w:rsidRPr="00B7152C">
        <w:rPr>
          <w:rStyle w:val="11"/>
          <w:rFonts w:asciiTheme="minorHAnsi" w:hAnsiTheme="minorHAnsi" w:cstheme="minorHAnsi"/>
          <w:sz w:val="22"/>
          <w:szCs w:val="22"/>
        </w:rPr>
        <w:t>. В отличие от Донател</w:t>
      </w:r>
      <w:r w:rsidRPr="00B7152C">
        <w:rPr>
          <w:rStyle w:val="11"/>
          <w:rFonts w:asciiTheme="minorHAnsi" w:hAnsiTheme="minorHAnsi" w:cstheme="minorHAnsi"/>
          <w:sz w:val="22"/>
          <w:szCs w:val="22"/>
        </w:rPr>
        <w:softHyphen/>
        <w:t>ло, он не высекал статуй из мрамора и не отливал их из бронзы. Вместе со своими сы</w:t>
      </w:r>
      <w:r w:rsidRPr="00B7152C">
        <w:rPr>
          <w:rStyle w:val="11"/>
          <w:rFonts w:asciiTheme="minorHAnsi" w:hAnsiTheme="minorHAnsi" w:cstheme="minorHAnsi"/>
          <w:sz w:val="22"/>
          <w:szCs w:val="22"/>
        </w:rPr>
        <w:softHyphen/>
        <w:t>новьями он лепил рельефы из глины, затем расписывал красками и цветной стекловид</w:t>
      </w:r>
      <w:r w:rsidRPr="00B7152C">
        <w:rPr>
          <w:rStyle w:val="11"/>
          <w:rFonts w:asciiTheme="minorHAnsi" w:hAnsiTheme="minorHAnsi" w:cstheme="minorHAnsi"/>
          <w:sz w:val="22"/>
          <w:szCs w:val="22"/>
        </w:rPr>
        <w:softHyphen/>
        <w:t>ной глазурью и обжигал их в печи.</w:t>
      </w:r>
    </w:p>
    <w:p w:rsidR="00946C5F" w:rsidRPr="00B7152C" w:rsidRDefault="00946C5F" w:rsidP="00946C5F">
      <w:pPr>
        <w:pStyle w:val="a4"/>
        <w:ind w:firstLine="567"/>
        <w:rPr>
          <w:rFonts w:cstheme="minorHAnsi"/>
        </w:rPr>
      </w:pPr>
      <w:proofErr w:type="spellStart"/>
      <w:r w:rsidRPr="00B7152C">
        <w:rPr>
          <w:rStyle w:val="11"/>
          <w:rFonts w:asciiTheme="minorHAnsi" w:hAnsiTheme="minorHAnsi" w:cstheme="minorHAnsi"/>
          <w:sz w:val="22"/>
          <w:szCs w:val="22"/>
        </w:rPr>
        <w:t>Брунеллеско</w:t>
      </w:r>
      <w:proofErr w:type="spellEnd"/>
      <w:r w:rsidRPr="00B7152C">
        <w:rPr>
          <w:rStyle w:val="11"/>
          <w:rFonts w:asciiTheme="minorHAnsi" w:hAnsiTheme="minorHAnsi" w:cstheme="minorHAnsi"/>
          <w:sz w:val="22"/>
          <w:szCs w:val="22"/>
        </w:rPr>
        <w:t xml:space="preserve"> отказывается от остроконеч</w:t>
      </w:r>
      <w:r w:rsidRPr="00B7152C">
        <w:rPr>
          <w:rStyle w:val="11"/>
          <w:rFonts w:asciiTheme="minorHAnsi" w:hAnsiTheme="minorHAnsi" w:cstheme="minorHAnsi"/>
          <w:sz w:val="22"/>
          <w:szCs w:val="22"/>
        </w:rPr>
        <w:softHyphen/>
        <w:t>ной стрельчатой арки, заменяя ее спокой</w:t>
      </w:r>
      <w:r w:rsidRPr="00B7152C">
        <w:rPr>
          <w:rStyle w:val="11"/>
          <w:rFonts w:asciiTheme="minorHAnsi" w:hAnsiTheme="minorHAnsi" w:cstheme="minorHAnsi"/>
          <w:sz w:val="22"/>
          <w:szCs w:val="22"/>
        </w:rPr>
        <w:softHyphen/>
        <w:t>ной полукруглой формой; он отвергает вы</w:t>
      </w:r>
      <w:r w:rsidRPr="00B7152C">
        <w:rPr>
          <w:rStyle w:val="11"/>
          <w:rFonts w:asciiTheme="minorHAnsi" w:hAnsiTheme="minorHAnsi" w:cstheme="minorHAnsi"/>
          <w:sz w:val="22"/>
          <w:szCs w:val="22"/>
        </w:rPr>
        <w:softHyphen/>
        <w:t xml:space="preserve">тянутые готические столбы, предпочитая колонну с капителью и антаблементом, </w:t>
      </w:r>
      <w:proofErr w:type="gramStart"/>
      <w:r w:rsidRPr="00B7152C">
        <w:rPr>
          <w:rStyle w:val="11"/>
          <w:rFonts w:asciiTheme="minorHAnsi" w:hAnsiTheme="minorHAnsi" w:cstheme="minorHAnsi"/>
          <w:sz w:val="22"/>
          <w:szCs w:val="22"/>
        </w:rPr>
        <w:t>про</w:t>
      </w:r>
      <w:r w:rsidRPr="00B7152C">
        <w:rPr>
          <w:rStyle w:val="11"/>
          <w:rFonts w:asciiTheme="minorHAnsi" w:hAnsiTheme="minorHAnsi" w:cstheme="minorHAnsi"/>
          <w:sz w:val="22"/>
          <w:szCs w:val="22"/>
        </w:rPr>
        <w:softHyphen/>
        <w:t>порции</w:t>
      </w:r>
      <w:proofErr w:type="gramEnd"/>
      <w:r w:rsidRPr="00B7152C">
        <w:rPr>
          <w:rStyle w:val="11"/>
          <w:rFonts w:asciiTheme="minorHAnsi" w:hAnsiTheme="minorHAnsi" w:cstheme="minorHAnsi"/>
          <w:sz w:val="22"/>
          <w:szCs w:val="22"/>
        </w:rPr>
        <w:t xml:space="preserve"> которых он изучил по античным зда</w:t>
      </w:r>
      <w:r w:rsidRPr="00B7152C">
        <w:rPr>
          <w:rStyle w:val="11"/>
          <w:rFonts w:asciiTheme="minorHAnsi" w:hAnsiTheme="minorHAnsi" w:cstheme="minorHAnsi"/>
          <w:sz w:val="22"/>
          <w:szCs w:val="22"/>
        </w:rPr>
        <w:softHyphen/>
        <w:t>ниям.</w:t>
      </w:r>
    </w:p>
    <w:p w:rsidR="00946C5F" w:rsidRPr="00B7152C" w:rsidRDefault="00946C5F" w:rsidP="00946C5F">
      <w:pPr>
        <w:pStyle w:val="a4"/>
        <w:ind w:firstLine="567"/>
        <w:rPr>
          <w:rStyle w:val="11"/>
          <w:rFonts w:asciiTheme="minorHAnsi" w:hAnsiTheme="minorHAnsi" w:cstheme="minorHAnsi"/>
          <w:sz w:val="22"/>
          <w:szCs w:val="22"/>
        </w:rPr>
      </w:pPr>
      <w:r w:rsidRPr="00B7152C">
        <w:rPr>
          <w:rStyle w:val="11"/>
          <w:rFonts w:asciiTheme="minorHAnsi" w:hAnsiTheme="minorHAnsi" w:cstheme="minorHAnsi"/>
          <w:sz w:val="22"/>
          <w:szCs w:val="22"/>
        </w:rPr>
        <w:t>В Воспитательном доме от каждой ко</w:t>
      </w:r>
      <w:r w:rsidRPr="00B7152C">
        <w:rPr>
          <w:rStyle w:val="11"/>
          <w:rFonts w:asciiTheme="minorHAnsi" w:hAnsiTheme="minorHAnsi" w:cstheme="minorHAnsi"/>
          <w:sz w:val="22"/>
          <w:szCs w:val="22"/>
        </w:rPr>
        <w:softHyphen/>
        <w:t>лонны аркады к задней стене лоджии пере</w:t>
      </w:r>
      <w:r w:rsidRPr="00B7152C">
        <w:rPr>
          <w:rStyle w:val="11"/>
          <w:rFonts w:asciiTheme="minorHAnsi" w:hAnsiTheme="minorHAnsi" w:cstheme="minorHAnsi"/>
          <w:sz w:val="22"/>
          <w:szCs w:val="22"/>
        </w:rPr>
        <w:softHyphen/>
        <w:t>брошены полукруглые арки, опирающиеся с одной стороны на колонну, а с другой — на высту</w:t>
      </w:r>
      <w:r w:rsidRPr="00B7152C">
        <w:rPr>
          <w:rStyle w:val="65pt"/>
          <w:rFonts w:asciiTheme="minorHAnsi" w:hAnsiTheme="minorHAnsi" w:cstheme="minorHAnsi"/>
          <w:sz w:val="22"/>
          <w:szCs w:val="22"/>
        </w:rPr>
        <w:t>п</w:t>
      </w:r>
      <w:r w:rsidRPr="00B7152C">
        <w:rPr>
          <w:rStyle w:val="11"/>
          <w:rFonts w:asciiTheme="minorHAnsi" w:hAnsiTheme="minorHAnsi" w:cstheme="minorHAnsi"/>
          <w:sz w:val="22"/>
          <w:szCs w:val="22"/>
        </w:rPr>
        <w:t xml:space="preserve">ающий из стены камень — консоль. С консоли на консоль также переброшены полукруглые арки, </w:t>
      </w:r>
      <w:r w:rsidRPr="00B7152C">
        <w:rPr>
          <w:rStyle w:val="11"/>
          <w:rFonts w:asciiTheme="minorHAnsi" w:hAnsiTheme="minorHAnsi" w:cstheme="minorHAnsi"/>
          <w:sz w:val="22"/>
          <w:szCs w:val="22"/>
        </w:rPr>
        <w:lastRenderedPageBreak/>
        <w:t>протянутые вдоль стены. Так образуются отдельные ячейки, которые перекрыты похожим на надутый парус сво</w:t>
      </w:r>
      <w:r w:rsidRPr="00B7152C">
        <w:rPr>
          <w:rStyle w:val="11"/>
          <w:rFonts w:asciiTheme="minorHAnsi" w:hAnsiTheme="minorHAnsi" w:cstheme="minorHAnsi"/>
          <w:sz w:val="22"/>
          <w:szCs w:val="22"/>
        </w:rPr>
        <w:softHyphen/>
        <w:t>дом. Это так называемый «парусный свод».</w:t>
      </w:r>
    </w:p>
    <w:p w:rsidR="00946C5F" w:rsidRPr="00B7152C" w:rsidRDefault="00946C5F" w:rsidP="00946C5F">
      <w:pPr>
        <w:pStyle w:val="a4"/>
        <w:ind w:firstLine="567"/>
        <w:rPr>
          <w:rStyle w:val="11"/>
          <w:rFonts w:asciiTheme="minorHAnsi" w:hAnsiTheme="minorHAnsi" w:cstheme="minorHAnsi"/>
          <w:sz w:val="22"/>
          <w:szCs w:val="22"/>
        </w:rPr>
      </w:pPr>
      <w:r w:rsidRPr="00B7152C">
        <w:rPr>
          <w:rStyle w:val="11"/>
          <w:rFonts w:asciiTheme="minorHAnsi" w:hAnsiTheme="minorHAnsi" w:cstheme="minorHAnsi"/>
          <w:sz w:val="22"/>
          <w:szCs w:val="22"/>
        </w:rPr>
        <w:t>Подобный прием не применялся в готиче</w:t>
      </w:r>
      <w:r w:rsidRPr="00B7152C">
        <w:rPr>
          <w:rStyle w:val="11"/>
          <w:rFonts w:asciiTheme="minorHAnsi" w:hAnsiTheme="minorHAnsi" w:cstheme="minorHAnsi"/>
          <w:sz w:val="22"/>
          <w:szCs w:val="22"/>
        </w:rPr>
        <w:softHyphen/>
        <w:t xml:space="preserve">ской архитектуре, где одна форма незаметно переходит в другую, где все подчинено порыву, движению. </w:t>
      </w:r>
      <w:proofErr w:type="spellStart"/>
      <w:r w:rsidRPr="00B7152C">
        <w:rPr>
          <w:rStyle w:val="11"/>
          <w:rFonts w:asciiTheme="minorHAnsi" w:hAnsiTheme="minorHAnsi" w:cstheme="minorHAnsi"/>
          <w:sz w:val="22"/>
          <w:szCs w:val="22"/>
        </w:rPr>
        <w:t>Брунеллеско</w:t>
      </w:r>
      <w:proofErr w:type="spellEnd"/>
      <w:r w:rsidRPr="00B7152C">
        <w:rPr>
          <w:rStyle w:val="11"/>
          <w:rFonts w:asciiTheme="minorHAnsi" w:hAnsiTheme="minorHAnsi" w:cstheme="minorHAnsi"/>
          <w:sz w:val="22"/>
          <w:szCs w:val="22"/>
        </w:rPr>
        <w:t xml:space="preserve"> ставит себе совершенно иную цель: показать, что все в его здании на</w:t>
      </w:r>
      <w:r w:rsidRPr="00B7152C">
        <w:rPr>
          <w:rStyle w:val="11"/>
          <w:rFonts w:asciiTheme="minorHAnsi" w:hAnsiTheme="minorHAnsi" w:cstheme="minorHAnsi"/>
          <w:sz w:val="22"/>
          <w:szCs w:val="22"/>
        </w:rPr>
        <w:softHyphen/>
        <w:t>ходится в строгом равно</w:t>
      </w:r>
      <w:r w:rsidRPr="00B7152C">
        <w:rPr>
          <w:rStyle w:val="11"/>
          <w:rFonts w:asciiTheme="minorHAnsi" w:hAnsiTheme="minorHAnsi" w:cstheme="minorHAnsi"/>
          <w:sz w:val="22"/>
          <w:szCs w:val="22"/>
        </w:rPr>
        <w:softHyphen/>
        <w:t>весии. Эта строгость, спокойствие и какая-то особая внутренняя уве</w:t>
      </w:r>
      <w:r w:rsidRPr="00B7152C">
        <w:rPr>
          <w:rStyle w:val="11"/>
          <w:rFonts w:asciiTheme="minorHAnsi" w:hAnsiTheme="minorHAnsi" w:cstheme="minorHAnsi"/>
          <w:sz w:val="22"/>
          <w:szCs w:val="22"/>
        </w:rPr>
        <w:softHyphen/>
        <w:t xml:space="preserve">ренность и есть то новое, что </w:t>
      </w:r>
      <w:proofErr w:type="spellStart"/>
      <w:r w:rsidRPr="00B7152C">
        <w:rPr>
          <w:rStyle w:val="11"/>
          <w:rFonts w:asciiTheme="minorHAnsi" w:hAnsiTheme="minorHAnsi" w:cstheme="minorHAnsi"/>
          <w:sz w:val="22"/>
          <w:szCs w:val="22"/>
        </w:rPr>
        <w:t>Брунеллеско</w:t>
      </w:r>
      <w:proofErr w:type="spellEnd"/>
      <w:r w:rsidRPr="00B7152C">
        <w:rPr>
          <w:rStyle w:val="11"/>
          <w:rFonts w:asciiTheme="minorHAnsi" w:hAnsiTheme="minorHAnsi" w:cstheme="minorHAnsi"/>
          <w:sz w:val="22"/>
          <w:szCs w:val="22"/>
        </w:rPr>
        <w:t xml:space="preserve"> прот</w:t>
      </w:r>
      <w:r w:rsidR="00251D15" w:rsidRPr="00B7152C">
        <w:rPr>
          <w:rStyle w:val="11"/>
          <w:rFonts w:asciiTheme="minorHAnsi" w:hAnsiTheme="minorHAnsi" w:cstheme="minorHAnsi"/>
          <w:sz w:val="22"/>
          <w:szCs w:val="22"/>
        </w:rPr>
        <w:t>и</w:t>
      </w:r>
      <w:r w:rsidR="00251D15" w:rsidRPr="00B7152C">
        <w:rPr>
          <w:rStyle w:val="11"/>
          <w:rFonts w:asciiTheme="minorHAnsi" w:hAnsiTheme="minorHAnsi" w:cstheme="minorHAnsi"/>
          <w:sz w:val="22"/>
          <w:szCs w:val="22"/>
        </w:rPr>
        <w:softHyphen/>
        <w:t>вопоставил готическому порыву.</w:t>
      </w:r>
    </w:p>
    <w:p w:rsidR="00251D15" w:rsidRPr="00B7152C" w:rsidRDefault="00251D15" w:rsidP="00251D15">
      <w:pPr>
        <w:pStyle w:val="a4"/>
        <w:ind w:firstLine="567"/>
        <w:rPr>
          <w:rFonts w:cstheme="minorHAnsi"/>
        </w:rPr>
      </w:pPr>
      <w:r w:rsidRPr="00B7152C">
        <w:rPr>
          <w:rFonts w:eastAsia="Times New Roman" w:cstheme="minorHAnsi"/>
          <w:b/>
          <w:color w:val="000000"/>
          <w:lang w:eastAsia="ru-RU"/>
        </w:rPr>
        <w:t xml:space="preserve">(СЛАЙД </w:t>
      </w:r>
      <w:r w:rsidR="00B45AB2" w:rsidRPr="00B7152C">
        <w:rPr>
          <w:rFonts w:eastAsia="Times New Roman" w:cstheme="minorHAnsi"/>
          <w:b/>
          <w:color w:val="000000"/>
          <w:lang w:eastAsia="ru-RU"/>
        </w:rPr>
        <w:t>9)</w:t>
      </w:r>
    </w:p>
    <w:p w:rsidR="00946C5F" w:rsidRPr="00B7152C" w:rsidRDefault="00946C5F" w:rsidP="00946C5F">
      <w:pPr>
        <w:pStyle w:val="a4"/>
        <w:ind w:firstLine="567"/>
        <w:rPr>
          <w:rFonts w:cstheme="minorHAnsi"/>
        </w:rPr>
      </w:pPr>
      <w:r w:rsidRPr="00B7152C">
        <w:rPr>
          <w:rStyle w:val="11"/>
          <w:rFonts w:asciiTheme="minorHAnsi" w:hAnsiTheme="minorHAnsi" w:cstheme="minorHAnsi"/>
          <w:sz w:val="22"/>
          <w:szCs w:val="22"/>
        </w:rPr>
        <w:t xml:space="preserve">Тринадцать каменных дел мастеров и одиннадцать живописцев </w:t>
      </w:r>
      <w:r w:rsidRPr="00B7152C">
        <w:rPr>
          <w:rStyle w:val="8"/>
          <w:rFonts w:asciiTheme="minorHAnsi" w:hAnsiTheme="minorHAnsi" w:cstheme="minorHAnsi"/>
          <w:sz w:val="22"/>
          <w:szCs w:val="22"/>
        </w:rPr>
        <w:t xml:space="preserve">трудились еще в 1367 году над моделью этого купола. Но одно дело задумать, а другое — построить. Только спустя много лет </w:t>
      </w:r>
      <w:proofErr w:type="spellStart"/>
      <w:r w:rsidRPr="00B7152C">
        <w:rPr>
          <w:rStyle w:val="8"/>
          <w:rFonts w:asciiTheme="minorHAnsi" w:hAnsiTheme="minorHAnsi" w:cstheme="minorHAnsi"/>
          <w:sz w:val="22"/>
          <w:szCs w:val="22"/>
        </w:rPr>
        <w:t>мессер</w:t>
      </w:r>
      <w:proofErr w:type="spellEnd"/>
      <w:r w:rsidRPr="00B7152C">
        <w:rPr>
          <w:rStyle w:val="8"/>
          <w:rFonts w:asciiTheme="minorHAnsi" w:hAnsiTheme="minorHAnsi" w:cstheme="minorHAnsi"/>
          <w:sz w:val="22"/>
          <w:szCs w:val="22"/>
        </w:rPr>
        <w:t xml:space="preserve"> </w:t>
      </w:r>
      <w:proofErr w:type="spellStart"/>
      <w:r w:rsidRPr="00B7152C">
        <w:rPr>
          <w:rStyle w:val="8"/>
          <w:rFonts w:asciiTheme="minorHAnsi" w:hAnsiTheme="minorHAnsi" w:cstheme="minorHAnsi"/>
          <w:sz w:val="22"/>
          <w:szCs w:val="22"/>
        </w:rPr>
        <w:t>Фи</w:t>
      </w:r>
      <w:r w:rsidRPr="00B7152C">
        <w:rPr>
          <w:rStyle w:val="8"/>
          <w:rFonts w:asciiTheme="minorHAnsi" w:hAnsiTheme="minorHAnsi" w:cstheme="minorHAnsi"/>
          <w:sz w:val="22"/>
          <w:szCs w:val="22"/>
        </w:rPr>
        <w:softHyphen/>
        <w:t>липпо</w:t>
      </w:r>
      <w:proofErr w:type="spellEnd"/>
      <w:r w:rsidRPr="00B7152C">
        <w:rPr>
          <w:rStyle w:val="8"/>
          <w:rFonts w:asciiTheme="minorHAnsi" w:hAnsiTheme="minorHAnsi" w:cstheme="minorHAnsi"/>
          <w:sz w:val="22"/>
          <w:szCs w:val="22"/>
        </w:rPr>
        <w:t>, затратив шестнадцать лет на изучение техники древних зод</w:t>
      </w:r>
      <w:r w:rsidRPr="00B7152C">
        <w:rPr>
          <w:rStyle w:val="8"/>
          <w:rFonts w:asciiTheme="minorHAnsi" w:hAnsiTheme="minorHAnsi" w:cstheme="minorHAnsi"/>
          <w:sz w:val="22"/>
          <w:szCs w:val="22"/>
        </w:rPr>
        <w:softHyphen/>
        <w:t>чих, взялся за эту задачу.</w:t>
      </w:r>
    </w:p>
    <w:p w:rsidR="00946C5F" w:rsidRPr="00B7152C" w:rsidRDefault="00946C5F" w:rsidP="00946C5F">
      <w:pPr>
        <w:pStyle w:val="a4"/>
        <w:ind w:firstLine="567"/>
        <w:rPr>
          <w:rFonts w:cstheme="minorHAnsi"/>
        </w:rPr>
      </w:pPr>
      <w:r w:rsidRPr="00B7152C">
        <w:rPr>
          <w:rStyle w:val="8"/>
          <w:rFonts w:asciiTheme="minorHAnsi" w:hAnsiTheme="minorHAnsi" w:cstheme="minorHAnsi"/>
          <w:sz w:val="22"/>
          <w:szCs w:val="22"/>
        </w:rPr>
        <w:t xml:space="preserve">Восемь мощных </w:t>
      </w:r>
      <w:proofErr w:type="spellStart"/>
      <w:r w:rsidRPr="00B7152C">
        <w:rPr>
          <w:rStyle w:val="8"/>
          <w:rFonts w:asciiTheme="minorHAnsi" w:hAnsiTheme="minorHAnsi" w:cstheme="minorHAnsi"/>
          <w:sz w:val="22"/>
          <w:szCs w:val="22"/>
        </w:rPr>
        <w:t>подкупольных</w:t>
      </w:r>
      <w:proofErr w:type="spellEnd"/>
      <w:r w:rsidRPr="00B7152C">
        <w:rPr>
          <w:rStyle w:val="8"/>
          <w:rFonts w:asciiTheme="minorHAnsi" w:hAnsiTheme="minorHAnsi" w:cstheme="minorHAnsi"/>
          <w:sz w:val="22"/>
          <w:szCs w:val="22"/>
        </w:rPr>
        <w:t xml:space="preserve"> столбов стояли уже готовыми, ког</w:t>
      </w:r>
      <w:r w:rsidRPr="00B7152C">
        <w:rPr>
          <w:rStyle w:val="8"/>
          <w:rFonts w:asciiTheme="minorHAnsi" w:hAnsiTheme="minorHAnsi" w:cstheme="minorHAnsi"/>
          <w:sz w:val="22"/>
          <w:szCs w:val="22"/>
        </w:rPr>
        <w:softHyphen/>
        <w:t xml:space="preserve">да </w:t>
      </w:r>
      <w:proofErr w:type="spellStart"/>
      <w:r w:rsidRPr="00B7152C">
        <w:rPr>
          <w:rStyle w:val="8"/>
          <w:rFonts w:asciiTheme="minorHAnsi" w:hAnsiTheme="minorHAnsi" w:cstheme="minorHAnsi"/>
          <w:sz w:val="22"/>
          <w:szCs w:val="22"/>
        </w:rPr>
        <w:t>Филиппо</w:t>
      </w:r>
      <w:proofErr w:type="spellEnd"/>
      <w:r w:rsidRPr="00B7152C">
        <w:rPr>
          <w:rStyle w:val="8"/>
          <w:rFonts w:asciiTheme="minorHAnsi" w:hAnsiTheme="minorHAnsi" w:cstheme="minorHAnsi"/>
          <w:sz w:val="22"/>
          <w:szCs w:val="22"/>
        </w:rPr>
        <w:t xml:space="preserve"> начал работу. Сначала он построил восьмигранный там</w:t>
      </w:r>
      <w:r w:rsidRPr="00B7152C">
        <w:rPr>
          <w:rStyle w:val="8"/>
          <w:rFonts w:asciiTheme="minorHAnsi" w:hAnsiTheme="minorHAnsi" w:cstheme="minorHAnsi"/>
          <w:sz w:val="22"/>
          <w:szCs w:val="22"/>
        </w:rPr>
        <w:softHyphen/>
        <w:t xml:space="preserve">бур, то есть стены, соединившие наверху столбы. В стенах тамбура </w:t>
      </w:r>
      <w:proofErr w:type="spellStart"/>
      <w:r w:rsidRPr="00B7152C">
        <w:rPr>
          <w:rStyle w:val="8"/>
          <w:rFonts w:asciiTheme="minorHAnsi" w:hAnsiTheme="minorHAnsi" w:cstheme="minorHAnsi"/>
          <w:sz w:val="22"/>
          <w:szCs w:val="22"/>
        </w:rPr>
        <w:t>Брунеллеско</w:t>
      </w:r>
      <w:proofErr w:type="spellEnd"/>
      <w:r w:rsidRPr="00B7152C">
        <w:rPr>
          <w:rStyle w:val="8"/>
          <w:rFonts w:asciiTheme="minorHAnsi" w:hAnsiTheme="minorHAnsi" w:cstheme="minorHAnsi"/>
          <w:sz w:val="22"/>
          <w:szCs w:val="22"/>
        </w:rPr>
        <w:t xml:space="preserve"> пробил большие круглые окна. Они не только дают мас</w:t>
      </w:r>
      <w:r w:rsidRPr="00B7152C">
        <w:rPr>
          <w:rStyle w:val="8"/>
          <w:rFonts w:asciiTheme="minorHAnsi" w:hAnsiTheme="minorHAnsi" w:cstheme="minorHAnsi"/>
          <w:sz w:val="22"/>
          <w:szCs w:val="22"/>
        </w:rPr>
        <w:softHyphen/>
        <w:t>су света, но и переносят нагрузку купола на столбы. Сила тяжести как бы обтекает, обходит круглые отверстия и сосредоточивается над столбами.</w:t>
      </w:r>
    </w:p>
    <w:p w:rsidR="00946C5F" w:rsidRPr="00B7152C" w:rsidRDefault="00946C5F" w:rsidP="00946C5F">
      <w:pPr>
        <w:pStyle w:val="a4"/>
        <w:ind w:firstLine="567"/>
        <w:rPr>
          <w:rFonts w:cstheme="minorHAnsi"/>
        </w:rPr>
      </w:pPr>
      <w:r w:rsidRPr="00B7152C">
        <w:rPr>
          <w:rStyle w:val="8"/>
          <w:rFonts w:asciiTheme="minorHAnsi" w:hAnsiTheme="minorHAnsi" w:cstheme="minorHAnsi"/>
          <w:sz w:val="22"/>
          <w:szCs w:val="22"/>
        </w:rPr>
        <w:t>Затем по специально заготовленным огромным деревянным шаб</w:t>
      </w:r>
      <w:r w:rsidRPr="00B7152C">
        <w:rPr>
          <w:rStyle w:val="8"/>
          <w:rFonts w:asciiTheme="minorHAnsi" w:hAnsiTheme="minorHAnsi" w:cstheme="minorHAnsi"/>
          <w:sz w:val="22"/>
          <w:szCs w:val="22"/>
        </w:rPr>
        <w:softHyphen/>
        <w:t>лонам было выложено из скрепленных железом тесаных камней два</w:t>
      </w:r>
      <w:r w:rsidRPr="00B7152C">
        <w:rPr>
          <w:rStyle w:val="8"/>
          <w:rFonts w:asciiTheme="minorHAnsi" w:hAnsiTheme="minorHAnsi" w:cstheme="minorHAnsi"/>
          <w:sz w:val="22"/>
          <w:szCs w:val="22"/>
        </w:rPr>
        <w:softHyphen/>
        <w:t>дцать четыре ребра, стремящихся к вершине купола.</w:t>
      </w:r>
    </w:p>
    <w:p w:rsidR="00946C5F" w:rsidRPr="00B7152C" w:rsidRDefault="00946C5F" w:rsidP="00946C5F">
      <w:pPr>
        <w:pStyle w:val="a4"/>
        <w:ind w:firstLine="567"/>
        <w:rPr>
          <w:rStyle w:val="8"/>
          <w:rFonts w:asciiTheme="minorHAnsi" w:hAnsiTheme="minorHAnsi" w:cstheme="minorHAnsi"/>
          <w:sz w:val="22"/>
          <w:szCs w:val="22"/>
        </w:rPr>
      </w:pPr>
      <w:r w:rsidRPr="00B7152C">
        <w:rPr>
          <w:rStyle w:val="8"/>
          <w:rFonts w:asciiTheme="minorHAnsi" w:hAnsiTheme="minorHAnsi" w:cstheme="minorHAnsi"/>
          <w:sz w:val="22"/>
          <w:szCs w:val="22"/>
        </w:rPr>
        <w:t xml:space="preserve">После этого с помощью одиннадцати восьмиугольных каменных колец </w:t>
      </w:r>
      <w:proofErr w:type="spellStart"/>
      <w:r w:rsidRPr="00B7152C">
        <w:rPr>
          <w:rStyle w:val="8"/>
          <w:rFonts w:asciiTheme="minorHAnsi" w:hAnsiTheme="minorHAnsi" w:cstheme="minorHAnsi"/>
          <w:sz w:val="22"/>
          <w:szCs w:val="22"/>
        </w:rPr>
        <w:t>Филиппо</w:t>
      </w:r>
      <w:proofErr w:type="spellEnd"/>
      <w:r w:rsidRPr="00B7152C">
        <w:rPr>
          <w:rStyle w:val="8"/>
          <w:rFonts w:asciiTheme="minorHAnsi" w:hAnsiTheme="minorHAnsi" w:cstheme="minorHAnsi"/>
          <w:sz w:val="22"/>
          <w:szCs w:val="22"/>
        </w:rPr>
        <w:t xml:space="preserve"> соединил эти ребра по всей высоте купола. Получи</w:t>
      </w:r>
      <w:r w:rsidRPr="00B7152C">
        <w:rPr>
          <w:rStyle w:val="8"/>
          <w:rFonts w:asciiTheme="minorHAnsi" w:hAnsiTheme="minorHAnsi" w:cstheme="minorHAnsi"/>
          <w:sz w:val="22"/>
          <w:szCs w:val="22"/>
        </w:rPr>
        <w:softHyphen/>
        <w:t>лось нечто вроде каменной клетки. На ней держатся оболочки купо</w:t>
      </w:r>
      <w:r w:rsidRPr="00B7152C">
        <w:rPr>
          <w:rStyle w:val="8"/>
          <w:rFonts w:asciiTheme="minorHAnsi" w:hAnsiTheme="minorHAnsi" w:cstheme="minorHAnsi"/>
          <w:sz w:val="22"/>
          <w:szCs w:val="22"/>
        </w:rPr>
        <w:softHyphen/>
        <w:t>ла; их две: более массивная — внутренняя и более легкая — наруж</w:t>
      </w:r>
      <w:r w:rsidRPr="00B7152C">
        <w:rPr>
          <w:rStyle w:val="8"/>
          <w:rFonts w:asciiTheme="minorHAnsi" w:hAnsiTheme="minorHAnsi" w:cstheme="minorHAnsi"/>
          <w:sz w:val="22"/>
          <w:szCs w:val="22"/>
        </w:rPr>
        <w:softHyphen/>
        <w:t>ная, которую мы видим. Между ними устроены лестницы, позволяю</w:t>
      </w:r>
      <w:r w:rsidRPr="00B7152C">
        <w:rPr>
          <w:rStyle w:val="8"/>
          <w:rFonts w:asciiTheme="minorHAnsi" w:hAnsiTheme="minorHAnsi" w:cstheme="minorHAnsi"/>
          <w:sz w:val="22"/>
          <w:szCs w:val="22"/>
        </w:rPr>
        <w:softHyphen/>
        <w:t xml:space="preserve">щие подойти к любой точке купола и отремонтировать ее в случае повреждения. Предусмотрительность </w:t>
      </w:r>
      <w:proofErr w:type="spellStart"/>
      <w:r w:rsidRPr="00B7152C">
        <w:rPr>
          <w:rStyle w:val="8"/>
          <w:rFonts w:asciiTheme="minorHAnsi" w:hAnsiTheme="minorHAnsi" w:cstheme="minorHAnsi"/>
          <w:sz w:val="22"/>
          <w:szCs w:val="22"/>
        </w:rPr>
        <w:t>Брунеллеско</w:t>
      </w:r>
      <w:proofErr w:type="spellEnd"/>
      <w:r w:rsidRPr="00B7152C">
        <w:rPr>
          <w:rStyle w:val="8"/>
          <w:rFonts w:asciiTheme="minorHAnsi" w:hAnsiTheme="minorHAnsi" w:cstheme="minorHAnsi"/>
          <w:sz w:val="22"/>
          <w:szCs w:val="22"/>
        </w:rPr>
        <w:t xml:space="preserve"> так велика, что он оставил специальные приспособления для подвески подмостей под куполом на случай, если кто-либо захочет украсить его внутри.</w:t>
      </w:r>
    </w:p>
    <w:p w:rsidR="00720044" w:rsidRPr="00B7152C" w:rsidRDefault="00720044" w:rsidP="00720044">
      <w:pPr>
        <w:pStyle w:val="a4"/>
        <w:ind w:firstLine="567"/>
        <w:rPr>
          <w:rFonts w:cstheme="minorHAnsi"/>
        </w:rPr>
      </w:pPr>
      <w:r w:rsidRPr="00B7152C">
        <w:rPr>
          <w:rFonts w:eastAsia="Times New Roman" w:cstheme="minorHAnsi"/>
          <w:b/>
          <w:color w:val="000000"/>
          <w:lang w:eastAsia="ru-RU"/>
        </w:rPr>
        <w:t>(СЛАЙД 10)</w:t>
      </w:r>
    </w:p>
    <w:p w:rsidR="00946C5F" w:rsidRPr="00B7152C" w:rsidRDefault="00946C5F" w:rsidP="00946C5F">
      <w:pPr>
        <w:pStyle w:val="a4"/>
        <w:ind w:firstLine="567"/>
        <w:rPr>
          <w:rFonts w:cstheme="minorHAnsi"/>
        </w:rPr>
      </w:pPr>
      <w:r w:rsidRPr="00B7152C">
        <w:rPr>
          <w:rStyle w:val="8"/>
          <w:rFonts w:asciiTheme="minorHAnsi" w:hAnsiTheme="minorHAnsi" w:cstheme="minorHAnsi"/>
          <w:sz w:val="22"/>
          <w:szCs w:val="22"/>
        </w:rPr>
        <w:t xml:space="preserve">Сейчас </w:t>
      </w:r>
      <w:proofErr w:type="spellStart"/>
      <w:r w:rsidRPr="00B7152C">
        <w:rPr>
          <w:rStyle w:val="8"/>
          <w:rFonts w:asciiTheme="minorHAnsi" w:hAnsiTheme="minorHAnsi" w:cstheme="minorHAnsi"/>
          <w:sz w:val="22"/>
          <w:szCs w:val="22"/>
        </w:rPr>
        <w:t>Филиппо</w:t>
      </w:r>
      <w:proofErr w:type="spellEnd"/>
      <w:r w:rsidRPr="00B7152C">
        <w:rPr>
          <w:rStyle w:val="8"/>
          <w:rFonts w:asciiTheme="minorHAnsi" w:hAnsiTheme="minorHAnsi" w:cstheme="minorHAnsi"/>
          <w:sz w:val="22"/>
          <w:szCs w:val="22"/>
        </w:rPr>
        <w:t xml:space="preserve"> почти закончил купол и хочет поставить на нем каменный фонарь — изящнейшую и остроумнейшую башенку из мрамора. Но вот многие сомневаются, выдержит ли купол».</w:t>
      </w:r>
    </w:p>
    <w:p w:rsidR="00946C5F" w:rsidRPr="00B7152C" w:rsidRDefault="00946C5F" w:rsidP="00946C5F">
      <w:pPr>
        <w:pStyle w:val="a4"/>
        <w:ind w:firstLine="567"/>
        <w:rPr>
          <w:rFonts w:cstheme="minorHAnsi"/>
        </w:rPr>
      </w:pPr>
      <w:r w:rsidRPr="00B7152C">
        <w:rPr>
          <w:rFonts w:cstheme="minorHAnsi"/>
        </w:rPr>
        <w:t xml:space="preserve">Внизу его ожидает толпа горожан. Они, очевидно, уверовали в правоту </w:t>
      </w:r>
      <w:proofErr w:type="spellStart"/>
      <w:r w:rsidRPr="00B7152C">
        <w:rPr>
          <w:rFonts w:cstheme="minorHAnsi"/>
        </w:rPr>
        <w:t>Брунеллеско</w:t>
      </w:r>
      <w:proofErr w:type="spellEnd"/>
      <w:r w:rsidRPr="00B7152C">
        <w:rPr>
          <w:rFonts w:cstheme="minorHAnsi"/>
        </w:rPr>
        <w:t xml:space="preserve"> и не сомневаются более в том, что купол простоит много веков. И завт</w:t>
      </w:r>
      <w:r w:rsidRPr="00B7152C">
        <w:rPr>
          <w:rFonts w:cstheme="minorHAnsi"/>
        </w:rPr>
        <w:softHyphen/>
        <w:t>ра на вершину, с которой спускается неутомимый старец, подни</w:t>
      </w:r>
      <w:r w:rsidRPr="00B7152C">
        <w:rPr>
          <w:rFonts w:cstheme="minorHAnsi"/>
        </w:rPr>
        <w:softHyphen/>
        <w:t>мутся каменщики, чтобы спокойно заканчивать работу.</w:t>
      </w:r>
    </w:p>
    <w:p w:rsidR="00946C5F" w:rsidRPr="00B7152C" w:rsidRDefault="00946C5F" w:rsidP="00946C5F">
      <w:pPr>
        <w:pStyle w:val="a6"/>
        <w:rPr>
          <w:rFonts w:cstheme="minorHAnsi"/>
        </w:rPr>
      </w:pPr>
    </w:p>
    <w:p w:rsidR="00946C5F" w:rsidRPr="00B7152C" w:rsidRDefault="00946C5F" w:rsidP="00946C5F">
      <w:pPr>
        <w:pStyle w:val="a6"/>
        <w:ind w:left="644"/>
        <w:rPr>
          <w:rFonts w:cstheme="minorHAnsi"/>
          <w:b/>
        </w:rPr>
      </w:pPr>
      <w:r w:rsidRPr="00B7152C">
        <w:rPr>
          <w:rFonts w:cstheme="minorHAnsi"/>
          <w:b/>
        </w:rPr>
        <w:t>3.Работа с таблицей.</w:t>
      </w:r>
    </w:p>
    <w:p w:rsidR="00946C5F" w:rsidRPr="00B7152C" w:rsidRDefault="00946C5F" w:rsidP="00946C5F">
      <w:pPr>
        <w:pStyle w:val="a6"/>
        <w:ind w:left="644"/>
        <w:rPr>
          <w:rFonts w:cstheme="minorHAnsi"/>
        </w:rPr>
      </w:pPr>
      <w:r w:rsidRPr="00B7152C">
        <w:rPr>
          <w:rFonts w:cstheme="minorHAnsi"/>
        </w:rPr>
        <w:t>- Сравнительный анализ особенностей видов искусств</w:t>
      </w:r>
    </w:p>
    <w:p w:rsidR="00946C5F" w:rsidRPr="00B7152C" w:rsidRDefault="00946C5F" w:rsidP="00946C5F">
      <w:pPr>
        <w:pStyle w:val="a6"/>
        <w:ind w:left="644"/>
        <w:rPr>
          <w:rFonts w:cstheme="minorHAnsi"/>
        </w:rPr>
      </w:pPr>
      <w:r w:rsidRPr="00B7152C">
        <w:rPr>
          <w:rFonts w:cstheme="minorHAnsi"/>
        </w:rPr>
        <w:t>- Формулирование выводов анализа.</w:t>
      </w:r>
    </w:p>
    <w:p w:rsidR="00946C5F" w:rsidRPr="007F3CC1" w:rsidRDefault="00946C5F" w:rsidP="00946C5F">
      <w:pPr>
        <w:jc w:val="center"/>
        <w:rPr>
          <w:b/>
          <w:sz w:val="28"/>
          <w:szCs w:val="28"/>
        </w:rPr>
      </w:pPr>
      <w:r w:rsidRPr="007F3CC1">
        <w:rPr>
          <w:b/>
          <w:sz w:val="28"/>
          <w:szCs w:val="28"/>
        </w:rPr>
        <w:t>Особенности искусства Средних веков и эпохи Возрождения</w:t>
      </w:r>
    </w:p>
    <w:tbl>
      <w:tblPr>
        <w:tblStyle w:val="a3"/>
        <w:tblW w:w="10348" w:type="dxa"/>
        <w:tblInd w:w="-601" w:type="dxa"/>
        <w:tblLook w:val="04A0" w:firstRow="1" w:lastRow="0" w:firstColumn="1" w:lastColumn="0" w:noHBand="0" w:noVBand="1"/>
      </w:tblPr>
      <w:tblGrid>
        <w:gridCol w:w="1891"/>
        <w:gridCol w:w="2646"/>
        <w:gridCol w:w="2693"/>
        <w:gridCol w:w="3118"/>
      </w:tblGrid>
      <w:tr w:rsidR="00946C5F" w:rsidRPr="000B26B5" w:rsidTr="006D26C8">
        <w:tc>
          <w:tcPr>
            <w:tcW w:w="1891" w:type="dxa"/>
            <w:vMerge w:val="restart"/>
          </w:tcPr>
          <w:p w:rsidR="00946C5F" w:rsidRPr="000B26B5" w:rsidRDefault="00946C5F" w:rsidP="006D26C8">
            <w:pPr>
              <w:jc w:val="center"/>
              <w:rPr>
                <w:rFonts w:cstheme="minorHAnsi"/>
                <w:b/>
              </w:rPr>
            </w:pPr>
            <w:r w:rsidRPr="000B26B5">
              <w:rPr>
                <w:rFonts w:cstheme="minorHAnsi"/>
                <w:b/>
              </w:rPr>
              <w:t>Виды искусства</w:t>
            </w:r>
          </w:p>
        </w:tc>
        <w:tc>
          <w:tcPr>
            <w:tcW w:w="5339" w:type="dxa"/>
            <w:gridSpan w:val="2"/>
          </w:tcPr>
          <w:p w:rsidR="00946C5F" w:rsidRPr="005E5E8D" w:rsidRDefault="00946C5F" w:rsidP="006D26C8">
            <w:pPr>
              <w:jc w:val="center"/>
              <w:rPr>
                <w:rFonts w:cstheme="minorHAnsi"/>
                <w:b/>
              </w:rPr>
            </w:pPr>
            <w:r w:rsidRPr="000B26B5">
              <w:rPr>
                <w:rFonts w:cstheme="minorHAnsi"/>
                <w:b/>
              </w:rPr>
              <w:t>Средние века</w:t>
            </w:r>
            <w:r>
              <w:rPr>
                <w:rFonts w:cstheme="minorHAnsi"/>
                <w:b/>
              </w:rPr>
              <w:t xml:space="preserve"> (</w:t>
            </w:r>
            <w:r>
              <w:rPr>
                <w:rFonts w:cstheme="minorHAnsi"/>
                <w:b/>
                <w:lang w:val="en-US"/>
              </w:rPr>
              <w:t>IV</w:t>
            </w:r>
            <w:r w:rsidRPr="005E5E8D">
              <w:rPr>
                <w:rFonts w:cstheme="minorHAnsi"/>
                <w:b/>
              </w:rPr>
              <w:t>-</w:t>
            </w:r>
            <w:r>
              <w:rPr>
                <w:rFonts w:cstheme="minorHAnsi"/>
                <w:b/>
                <w:lang w:val="en-US"/>
              </w:rPr>
              <w:t>XIV</w:t>
            </w:r>
            <w:r w:rsidRPr="005E5E8D">
              <w:rPr>
                <w:rFonts w:cstheme="minorHAnsi"/>
                <w:b/>
              </w:rPr>
              <w:t xml:space="preserve"> </w:t>
            </w:r>
            <w:r>
              <w:rPr>
                <w:rFonts w:cstheme="minorHAnsi"/>
                <w:b/>
              </w:rPr>
              <w:t>вв.)</w:t>
            </w:r>
          </w:p>
        </w:tc>
        <w:tc>
          <w:tcPr>
            <w:tcW w:w="3118" w:type="dxa"/>
            <w:vMerge w:val="restart"/>
          </w:tcPr>
          <w:p w:rsidR="00946C5F" w:rsidRDefault="00946C5F" w:rsidP="006D26C8">
            <w:pPr>
              <w:jc w:val="center"/>
              <w:rPr>
                <w:rFonts w:cstheme="minorHAnsi"/>
                <w:b/>
              </w:rPr>
            </w:pPr>
            <w:r w:rsidRPr="000B26B5">
              <w:rPr>
                <w:rFonts w:cstheme="minorHAnsi"/>
                <w:b/>
              </w:rPr>
              <w:t>Эпоха Возрождения</w:t>
            </w:r>
          </w:p>
          <w:p w:rsidR="00946C5F" w:rsidRPr="005E5E8D" w:rsidRDefault="00946C5F" w:rsidP="006D26C8">
            <w:pPr>
              <w:jc w:val="center"/>
              <w:rPr>
                <w:rFonts w:cstheme="minorHAnsi"/>
                <w:b/>
              </w:rPr>
            </w:pPr>
            <w:r>
              <w:rPr>
                <w:rFonts w:ascii="Arial" w:eastAsia="Times New Roman" w:hAnsi="Arial" w:cs="Arial"/>
                <w:b/>
                <w:sz w:val="19"/>
                <w:szCs w:val="19"/>
                <w:lang w:eastAsia="ru-RU"/>
              </w:rPr>
              <w:t>(</w:t>
            </w:r>
            <w:r w:rsidRPr="005E5E8D">
              <w:rPr>
                <w:rFonts w:ascii="Arial" w:eastAsia="Times New Roman" w:hAnsi="Arial" w:cs="Arial"/>
                <w:b/>
                <w:sz w:val="19"/>
                <w:szCs w:val="19"/>
                <w:lang w:eastAsia="ru-RU"/>
              </w:rPr>
              <w:t>XIV —  </w:t>
            </w:r>
            <w:hyperlink r:id="rId6" w:tooltip="XVI век" w:history="1">
              <w:r w:rsidRPr="005E5E8D">
                <w:rPr>
                  <w:rFonts w:ascii="Arial" w:eastAsia="Times New Roman" w:hAnsi="Arial" w:cs="Arial"/>
                  <w:b/>
                  <w:sz w:val="19"/>
                  <w:szCs w:val="19"/>
                  <w:lang w:eastAsia="ru-RU"/>
                </w:rPr>
                <w:t>XVI </w:t>
              </w:r>
              <w:r>
                <w:rPr>
                  <w:rFonts w:ascii="Arial" w:eastAsia="Times New Roman" w:hAnsi="Arial" w:cs="Arial"/>
                  <w:b/>
                  <w:sz w:val="19"/>
                  <w:szCs w:val="19"/>
                  <w:lang w:eastAsia="ru-RU"/>
                </w:rPr>
                <w:t>вв.)</w:t>
              </w:r>
            </w:hyperlink>
          </w:p>
        </w:tc>
      </w:tr>
      <w:tr w:rsidR="00946C5F" w:rsidRPr="000B26B5" w:rsidTr="006D26C8">
        <w:tc>
          <w:tcPr>
            <w:tcW w:w="1891" w:type="dxa"/>
            <w:vMerge/>
          </w:tcPr>
          <w:p w:rsidR="00946C5F" w:rsidRPr="000B26B5" w:rsidRDefault="00946C5F" w:rsidP="006D26C8">
            <w:pPr>
              <w:jc w:val="center"/>
              <w:rPr>
                <w:rFonts w:cstheme="minorHAnsi"/>
                <w:b/>
              </w:rPr>
            </w:pPr>
          </w:p>
        </w:tc>
        <w:tc>
          <w:tcPr>
            <w:tcW w:w="2646" w:type="dxa"/>
          </w:tcPr>
          <w:p w:rsidR="00946C5F" w:rsidRPr="000B26B5" w:rsidRDefault="00946C5F" w:rsidP="006D26C8">
            <w:pPr>
              <w:jc w:val="center"/>
              <w:rPr>
                <w:rFonts w:cstheme="minorHAnsi"/>
                <w:b/>
              </w:rPr>
            </w:pPr>
            <w:r w:rsidRPr="000B26B5">
              <w:rPr>
                <w:rFonts w:cstheme="minorHAnsi"/>
                <w:b/>
              </w:rPr>
              <w:t>Романский стиль</w:t>
            </w:r>
          </w:p>
        </w:tc>
        <w:tc>
          <w:tcPr>
            <w:tcW w:w="2693" w:type="dxa"/>
          </w:tcPr>
          <w:p w:rsidR="00946C5F" w:rsidRPr="000B26B5" w:rsidRDefault="00946C5F" w:rsidP="006D26C8">
            <w:pPr>
              <w:jc w:val="center"/>
              <w:rPr>
                <w:rFonts w:cstheme="minorHAnsi"/>
                <w:b/>
              </w:rPr>
            </w:pPr>
            <w:r w:rsidRPr="000B26B5">
              <w:rPr>
                <w:rFonts w:cstheme="minorHAnsi"/>
                <w:b/>
              </w:rPr>
              <w:t>Готика</w:t>
            </w:r>
          </w:p>
        </w:tc>
        <w:tc>
          <w:tcPr>
            <w:tcW w:w="3118" w:type="dxa"/>
            <w:vMerge/>
          </w:tcPr>
          <w:p w:rsidR="00946C5F" w:rsidRPr="000B26B5" w:rsidRDefault="00946C5F" w:rsidP="006D26C8">
            <w:pPr>
              <w:jc w:val="center"/>
              <w:rPr>
                <w:rFonts w:cstheme="minorHAnsi"/>
                <w:b/>
              </w:rPr>
            </w:pPr>
          </w:p>
        </w:tc>
      </w:tr>
      <w:tr w:rsidR="00946C5F" w:rsidRPr="00B36EAA" w:rsidTr="006D26C8">
        <w:tc>
          <w:tcPr>
            <w:tcW w:w="1891" w:type="dxa"/>
          </w:tcPr>
          <w:p w:rsidR="00946C5F" w:rsidRPr="000B26B5" w:rsidRDefault="00946C5F" w:rsidP="006D26C8">
            <w:pPr>
              <w:rPr>
                <w:rFonts w:cstheme="minorHAnsi"/>
                <w:b/>
              </w:rPr>
            </w:pPr>
            <w:r>
              <w:rPr>
                <w:rFonts w:cstheme="minorHAnsi"/>
                <w:b/>
              </w:rPr>
              <w:t>Архитек</w:t>
            </w:r>
            <w:r w:rsidRPr="000B26B5">
              <w:rPr>
                <w:rFonts w:cstheme="minorHAnsi"/>
                <w:b/>
              </w:rPr>
              <w:t>тура:</w:t>
            </w:r>
          </w:p>
        </w:tc>
        <w:tc>
          <w:tcPr>
            <w:tcW w:w="5339" w:type="dxa"/>
            <w:gridSpan w:val="2"/>
          </w:tcPr>
          <w:p w:rsidR="00946C5F" w:rsidRPr="00B36EAA" w:rsidRDefault="00946C5F" w:rsidP="006D26C8">
            <w:pPr>
              <w:rPr>
                <w:rFonts w:cstheme="minorHAnsi"/>
                <w:sz w:val="20"/>
                <w:szCs w:val="20"/>
              </w:rPr>
            </w:pPr>
            <w:r w:rsidRPr="00B36EAA">
              <w:rPr>
                <w:rFonts w:cstheme="minorHAnsi"/>
                <w:sz w:val="20"/>
                <w:szCs w:val="20"/>
              </w:rPr>
              <w:t>Синтезирующий вид, объединяющий все виды и жанры.</w:t>
            </w:r>
          </w:p>
          <w:p w:rsidR="00946C5F" w:rsidRPr="00B36EAA" w:rsidRDefault="00946C5F" w:rsidP="006D26C8">
            <w:pPr>
              <w:rPr>
                <w:rFonts w:cstheme="minorHAnsi"/>
              </w:rPr>
            </w:pPr>
            <w:r w:rsidRPr="00B36EAA">
              <w:rPr>
                <w:rFonts w:cstheme="minorHAnsi"/>
                <w:sz w:val="20"/>
                <w:szCs w:val="20"/>
              </w:rPr>
              <w:t>Храм-крепость, замок-крепость</w:t>
            </w:r>
            <w:r w:rsidRPr="00B34BE3">
              <w:rPr>
                <w:rFonts w:cstheme="minorHAnsi"/>
                <w:sz w:val="20"/>
                <w:szCs w:val="20"/>
              </w:rPr>
              <w:t xml:space="preserve">. </w:t>
            </w:r>
            <w:r w:rsidRPr="00A924E1">
              <w:rPr>
                <w:color w:val="000000"/>
                <w:sz w:val="20"/>
                <w:szCs w:val="20"/>
              </w:rPr>
              <w:t>Преимущественно рели</w:t>
            </w:r>
            <w:r w:rsidRPr="00A924E1">
              <w:rPr>
                <w:color w:val="000000"/>
                <w:sz w:val="20"/>
                <w:szCs w:val="20"/>
              </w:rPr>
              <w:softHyphen/>
              <w:t>гиозное</w:t>
            </w:r>
          </w:p>
        </w:tc>
        <w:tc>
          <w:tcPr>
            <w:tcW w:w="3118" w:type="dxa"/>
          </w:tcPr>
          <w:p w:rsidR="00946C5F" w:rsidRPr="0023285B" w:rsidRDefault="00946C5F" w:rsidP="006D26C8">
            <w:pPr>
              <w:rPr>
                <w:rFonts w:cstheme="minorHAnsi"/>
                <w:sz w:val="20"/>
                <w:szCs w:val="20"/>
              </w:rPr>
            </w:pPr>
            <w:r w:rsidRPr="0023285B">
              <w:rPr>
                <w:rFonts w:cstheme="minorHAnsi"/>
                <w:sz w:val="20"/>
                <w:szCs w:val="20"/>
              </w:rPr>
              <w:t>Светское, культовое сооружение.</w:t>
            </w:r>
          </w:p>
          <w:p w:rsidR="00946C5F" w:rsidRPr="00B36EAA" w:rsidRDefault="00946C5F" w:rsidP="006D26C8">
            <w:pPr>
              <w:rPr>
                <w:rFonts w:cstheme="minorHAnsi"/>
              </w:rPr>
            </w:pPr>
            <w:r w:rsidRPr="0023285B">
              <w:rPr>
                <w:rFonts w:cstheme="minorHAnsi"/>
                <w:sz w:val="20"/>
                <w:szCs w:val="20"/>
              </w:rPr>
              <w:t>Использование античного ордера</w:t>
            </w:r>
          </w:p>
        </w:tc>
      </w:tr>
      <w:tr w:rsidR="00946C5F" w:rsidRPr="00B36EAA" w:rsidTr="006D26C8">
        <w:tc>
          <w:tcPr>
            <w:tcW w:w="1891" w:type="dxa"/>
          </w:tcPr>
          <w:p w:rsidR="00946C5F" w:rsidRPr="000B26B5" w:rsidRDefault="00946C5F" w:rsidP="006D26C8">
            <w:pPr>
              <w:rPr>
                <w:rFonts w:cstheme="minorHAnsi"/>
              </w:rPr>
            </w:pPr>
            <w:r w:rsidRPr="000B26B5">
              <w:rPr>
                <w:rFonts w:cstheme="minorHAnsi"/>
              </w:rPr>
              <w:t>расположение</w:t>
            </w:r>
          </w:p>
        </w:tc>
        <w:tc>
          <w:tcPr>
            <w:tcW w:w="2646" w:type="dxa"/>
          </w:tcPr>
          <w:p w:rsidR="00946C5F" w:rsidRPr="00B34BE3" w:rsidRDefault="00946C5F" w:rsidP="006D26C8">
            <w:pPr>
              <w:rPr>
                <w:rFonts w:eastAsia="Times New Roman" w:cstheme="minorHAnsi"/>
                <w:color w:val="000000"/>
                <w:sz w:val="20"/>
                <w:szCs w:val="20"/>
                <w:lang w:eastAsia="ru-RU"/>
              </w:rPr>
            </w:pPr>
            <w:r w:rsidRPr="00970652">
              <w:rPr>
                <w:rFonts w:eastAsia="Times New Roman" w:cstheme="minorHAnsi"/>
                <w:sz w:val="20"/>
                <w:szCs w:val="20"/>
                <w:lang w:eastAsia="ru-RU"/>
              </w:rPr>
              <w:t>Создавались преимущественно среди сельского ландшафта</w:t>
            </w:r>
          </w:p>
        </w:tc>
        <w:tc>
          <w:tcPr>
            <w:tcW w:w="2693" w:type="dxa"/>
          </w:tcPr>
          <w:p w:rsidR="00946C5F" w:rsidRPr="00A924E1" w:rsidRDefault="00946C5F" w:rsidP="006D26C8">
            <w:pPr>
              <w:rPr>
                <w:rFonts w:cstheme="minorHAnsi"/>
                <w:sz w:val="20"/>
                <w:szCs w:val="20"/>
              </w:rPr>
            </w:pPr>
            <w:r>
              <w:rPr>
                <w:rFonts w:eastAsia="Times New Roman" w:cstheme="minorHAnsi"/>
                <w:color w:val="000000"/>
                <w:sz w:val="20"/>
                <w:szCs w:val="20"/>
                <w:lang w:eastAsia="ru-RU"/>
              </w:rPr>
              <w:t>Г</w:t>
            </w:r>
            <w:r w:rsidRPr="00A924E1">
              <w:rPr>
                <w:rFonts w:eastAsia="Times New Roman" w:cstheme="minorHAnsi"/>
                <w:color w:val="000000"/>
                <w:sz w:val="20"/>
                <w:szCs w:val="20"/>
                <w:lang w:eastAsia="ru-RU"/>
              </w:rPr>
              <w:t>ородское сооружение</w:t>
            </w:r>
          </w:p>
        </w:tc>
        <w:tc>
          <w:tcPr>
            <w:tcW w:w="3118" w:type="dxa"/>
          </w:tcPr>
          <w:p w:rsidR="00946C5F" w:rsidRPr="004F2847" w:rsidRDefault="00946C5F" w:rsidP="006D26C8">
            <w:pPr>
              <w:rPr>
                <w:rFonts w:cstheme="minorHAnsi"/>
                <w:sz w:val="20"/>
                <w:szCs w:val="20"/>
              </w:rPr>
            </w:pPr>
            <w:r w:rsidRPr="004F2847">
              <w:rPr>
                <w:rFonts w:cstheme="minorHAnsi"/>
                <w:sz w:val="20"/>
                <w:szCs w:val="20"/>
              </w:rPr>
              <w:t>Городское сооружение. Пропорциональная зависимость между частями здания, зданием и пространством площади</w:t>
            </w:r>
          </w:p>
        </w:tc>
      </w:tr>
      <w:tr w:rsidR="00946C5F" w:rsidRPr="00B36EAA" w:rsidTr="006D26C8">
        <w:tc>
          <w:tcPr>
            <w:tcW w:w="1891" w:type="dxa"/>
          </w:tcPr>
          <w:p w:rsidR="00946C5F" w:rsidRPr="000B26B5" w:rsidRDefault="00946C5F" w:rsidP="006D26C8">
            <w:pPr>
              <w:rPr>
                <w:rFonts w:cstheme="minorHAnsi"/>
              </w:rPr>
            </w:pPr>
            <w:r w:rsidRPr="000B26B5">
              <w:rPr>
                <w:rFonts w:cstheme="minorHAnsi"/>
              </w:rPr>
              <w:t>характер постройки</w:t>
            </w:r>
          </w:p>
        </w:tc>
        <w:tc>
          <w:tcPr>
            <w:tcW w:w="2646" w:type="dxa"/>
          </w:tcPr>
          <w:p w:rsidR="00946C5F" w:rsidRPr="00B36EAA" w:rsidRDefault="00946C5F" w:rsidP="006D26C8">
            <w:pPr>
              <w:rPr>
                <w:rFonts w:cstheme="minorHAnsi"/>
                <w:sz w:val="20"/>
                <w:szCs w:val="20"/>
              </w:rPr>
            </w:pPr>
            <w:r>
              <w:rPr>
                <w:rFonts w:eastAsia="Times New Roman" w:cstheme="minorHAnsi"/>
                <w:color w:val="000000"/>
                <w:sz w:val="20"/>
                <w:szCs w:val="20"/>
                <w:lang w:eastAsia="ru-RU"/>
              </w:rPr>
              <w:t>Х</w:t>
            </w:r>
            <w:r w:rsidRPr="00B36EAA">
              <w:rPr>
                <w:rFonts w:eastAsia="Times New Roman" w:cstheme="minorHAnsi"/>
                <w:color w:val="000000"/>
                <w:sz w:val="20"/>
                <w:szCs w:val="20"/>
                <w:lang w:eastAsia="ru-RU"/>
              </w:rPr>
              <w:t xml:space="preserve">арактерны массивные стены, узкие окна, ступенчато углубленные входы (порталы) и, главное, башни, которые становятся важнейшим элементом </w:t>
            </w:r>
            <w:r w:rsidRPr="00B36EAA">
              <w:rPr>
                <w:rFonts w:eastAsia="Times New Roman" w:cstheme="minorHAnsi"/>
                <w:color w:val="000000"/>
                <w:sz w:val="20"/>
                <w:szCs w:val="20"/>
                <w:lang w:eastAsia="ru-RU"/>
              </w:rPr>
              <w:lastRenderedPageBreak/>
              <w:t>архитектурной композиции. </w:t>
            </w:r>
            <w:r w:rsidRPr="00B36EAA">
              <w:rPr>
                <w:rFonts w:eastAsia="Times New Roman" w:cstheme="minorHAnsi"/>
                <w:color w:val="000000"/>
                <w:sz w:val="20"/>
                <w:szCs w:val="20"/>
                <w:lang w:eastAsia="ru-RU"/>
              </w:rPr>
              <w:br/>
            </w:r>
          </w:p>
        </w:tc>
        <w:tc>
          <w:tcPr>
            <w:tcW w:w="2693" w:type="dxa"/>
          </w:tcPr>
          <w:p w:rsidR="00946C5F" w:rsidRPr="00A924E1" w:rsidRDefault="00946C5F" w:rsidP="006D26C8">
            <w:pPr>
              <w:rPr>
                <w:rFonts w:cstheme="minorHAnsi"/>
                <w:sz w:val="20"/>
                <w:szCs w:val="20"/>
              </w:rPr>
            </w:pPr>
            <w:r w:rsidRPr="00A924E1">
              <w:rPr>
                <w:rFonts w:eastAsia="Times New Roman" w:cstheme="minorHAnsi"/>
                <w:color w:val="000000"/>
                <w:sz w:val="20"/>
                <w:szCs w:val="20"/>
                <w:lang w:eastAsia="ru-RU"/>
              </w:rPr>
              <w:lastRenderedPageBreak/>
              <w:t>Отсутствие гладкой, мощной стены</w:t>
            </w:r>
            <w:r>
              <w:rPr>
                <w:rFonts w:eastAsia="Times New Roman" w:cstheme="minorHAnsi"/>
                <w:color w:val="000000"/>
                <w:sz w:val="20"/>
                <w:szCs w:val="20"/>
                <w:lang w:eastAsia="ru-RU"/>
              </w:rPr>
              <w:t xml:space="preserve">, </w:t>
            </w:r>
            <w:r w:rsidRPr="00A924E1">
              <w:rPr>
                <w:rFonts w:cstheme="minorHAnsi"/>
                <w:color w:val="000000"/>
                <w:sz w:val="20"/>
                <w:szCs w:val="20"/>
              </w:rPr>
              <w:t>ажурность стен, окно-роза,</w:t>
            </w:r>
          </w:p>
        </w:tc>
        <w:tc>
          <w:tcPr>
            <w:tcW w:w="3118" w:type="dxa"/>
          </w:tcPr>
          <w:p w:rsidR="00946C5F" w:rsidRPr="004F2847" w:rsidRDefault="00946C5F" w:rsidP="006D26C8">
            <w:pPr>
              <w:rPr>
                <w:rFonts w:cstheme="minorHAnsi"/>
                <w:sz w:val="20"/>
                <w:szCs w:val="20"/>
              </w:rPr>
            </w:pPr>
            <w:r>
              <w:rPr>
                <w:rStyle w:val="apple-converted-space"/>
                <w:rFonts w:ascii="Arial" w:hAnsi="Arial" w:cs="Arial"/>
                <w:color w:val="000000"/>
                <w:sz w:val="20"/>
                <w:szCs w:val="20"/>
                <w:shd w:val="clear" w:color="auto" w:fill="FFFFFF"/>
              </w:rPr>
              <w:t> </w:t>
            </w:r>
            <w:r w:rsidRPr="004F2847">
              <w:rPr>
                <w:rFonts w:cstheme="minorHAnsi"/>
                <w:color w:val="000000"/>
                <w:sz w:val="20"/>
                <w:szCs w:val="20"/>
                <w:shd w:val="clear" w:color="auto" w:fill="FFFFFF"/>
              </w:rPr>
              <w:t>Расположение колонн и окон передаёт стремление к центру. Церковные фасады, как правило, размерены пилястрами, арками и антаблементом, увенчаны</w:t>
            </w:r>
            <w:r>
              <w:rPr>
                <w:rFonts w:cstheme="minorHAnsi"/>
                <w:color w:val="000000"/>
                <w:sz w:val="20"/>
                <w:szCs w:val="20"/>
                <w:shd w:val="clear" w:color="auto" w:fill="FFFFFF"/>
              </w:rPr>
              <w:t xml:space="preserve"> фронтоном.</w:t>
            </w:r>
            <w:r w:rsidRPr="004F2847">
              <w:rPr>
                <w:rFonts w:cstheme="minorHAnsi"/>
                <w:color w:val="000000"/>
                <w:sz w:val="20"/>
                <w:szCs w:val="20"/>
                <w:shd w:val="clear" w:color="auto" w:fill="FFFFFF"/>
              </w:rPr>
              <w:t xml:space="preserve"> </w:t>
            </w:r>
          </w:p>
        </w:tc>
      </w:tr>
      <w:tr w:rsidR="00946C5F" w:rsidRPr="00B36EAA" w:rsidTr="006D26C8">
        <w:tc>
          <w:tcPr>
            <w:tcW w:w="1891" w:type="dxa"/>
          </w:tcPr>
          <w:p w:rsidR="00946C5F" w:rsidRPr="000B26B5" w:rsidRDefault="00946C5F" w:rsidP="006D26C8">
            <w:pPr>
              <w:rPr>
                <w:rFonts w:cstheme="minorHAnsi"/>
              </w:rPr>
            </w:pPr>
            <w:r w:rsidRPr="000B26B5">
              <w:rPr>
                <w:rFonts w:eastAsia="Times New Roman" w:cstheme="minorHAnsi"/>
                <w:color w:val="000000"/>
                <w:lang w:eastAsia="ru-RU"/>
              </w:rPr>
              <w:lastRenderedPageBreak/>
              <w:t>внешний вид</w:t>
            </w:r>
          </w:p>
        </w:tc>
        <w:tc>
          <w:tcPr>
            <w:tcW w:w="2646" w:type="dxa"/>
          </w:tcPr>
          <w:p w:rsidR="00946C5F" w:rsidRPr="00B36EAA" w:rsidRDefault="00946C5F" w:rsidP="006D26C8">
            <w:pPr>
              <w:rPr>
                <w:rFonts w:cstheme="minorHAnsi"/>
                <w:sz w:val="20"/>
                <w:szCs w:val="20"/>
              </w:rPr>
            </w:pPr>
            <w:r w:rsidRPr="00B36EAA">
              <w:rPr>
                <w:rFonts w:cstheme="minorHAnsi"/>
                <w:sz w:val="20"/>
                <w:szCs w:val="20"/>
              </w:rPr>
              <w:t>Массивен,</w:t>
            </w:r>
            <w:r>
              <w:rPr>
                <w:rFonts w:cstheme="minorHAnsi"/>
                <w:sz w:val="20"/>
                <w:szCs w:val="20"/>
              </w:rPr>
              <w:t xml:space="preserve"> монументален</w:t>
            </w:r>
            <w:r w:rsidRPr="00B36EAA">
              <w:rPr>
                <w:rFonts w:cstheme="minorHAnsi"/>
                <w:sz w:val="20"/>
                <w:szCs w:val="20"/>
              </w:rPr>
              <w:t>.</w:t>
            </w:r>
          </w:p>
          <w:p w:rsidR="00946C5F" w:rsidRPr="00B36EAA" w:rsidRDefault="00946C5F" w:rsidP="006D26C8">
            <w:pPr>
              <w:rPr>
                <w:rFonts w:cstheme="minorHAnsi"/>
                <w:sz w:val="20"/>
                <w:szCs w:val="20"/>
              </w:rPr>
            </w:pPr>
            <w:r>
              <w:rPr>
                <w:rFonts w:cstheme="minorHAnsi"/>
                <w:sz w:val="20"/>
                <w:szCs w:val="20"/>
              </w:rPr>
              <w:t>В п</w:t>
            </w:r>
            <w:r w:rsidRPr="00B36EAA">
              <w:rPr>
                <w:rFonts w:cstheme="minorHAnsi"/>
                <w:sz w:val="20"/>
                <w:szCs w:val="20"/>
              </w:rPr>
              <w:t>лан</w:t>
            </w:r>
            <w:r>
              <w:rPr>
                <w:rFonts w:cstheme="minorHAnsi"/>
                <w:sz w:val="20"/>
                <w:szCs w:val="20"/>
              </w:rPr>
              <w:t xml:space="preserve">е </w:t>
            </w:r>
            <w:r w:rsidRPr="00B36EAA">
              <w:rPr>
                <w:rFonts w:cstheme="minorHAnsi"/>
                <w:sz w:val="20"/>
                <w:szCs w:val="20"/>
              </w:rPr>
              <w:t>- латинский крест.</w:t>
            </w:r>
          </w:p>
          <w:p w:rsidR="00946C5F" w:rsidRPr="00B36EAA" w:rsidRDefault="00946C5F" w:rsidP="006D26C8">
            <w:pPr>
              <w:rPr>
                <w:rFonts w:cstheme="minorHAnsi"/>
                <w:sz w:val="20"/>
                <w:szCs w:val="20"/>
              </w:rPr>
            </w:pPr>
            <w:r w:rsidRPr="00B36EAA">
              <w:rPr>
                <w:rFonts w:cstheme="minorHAnsi"/>
                <w:sz w:val="20"/>
                <w:szCs w:val="20"/>
              </w:rPr>
              <w:t>Крестовый свод.</w:t>
            </w:r>
          </w:p>
        </w:tc>
        <w:tc>
          <w:tcPr>
            <w:tcW w:w="2693" w:type="dxa"/>
          </w:tcPr>
          <w:p w:rsidR="00946C5F" w:rsidRPr="00A924E1" w:rsidRDefault="00946C5F" w:rsidP="006D26C8">
            <w:pPr>
              <w:rPr>
                <w:rFonts w:cstheme="minorHAnsi"/>
                <w:sz w:val="20"/>
                <w:szCs w:val="20"/>
              </w:rPr>
            </w:pPr>
            <w:r>
              <w:rPr>
                <w:rFonts w:eastAsia="Times New Roman" w:cstheme="minorHAnsi"/>
                <w:color w:val="000000"/>
                <w:sz w:val="20"/>
                <w:szCs w:val="20"/>
                <w:lang w:eastAsia="ru-RU"/>
              </w:rPr>
              <w:t>Я</w:t>
            </w:r>
            <w:r w:rsidRPr="00A924E1">
              <w:rPr>
                <w:rFonts w:eastAsia="Times New Roman" w:cstheme="minorHAnsi"/>
                <w:color w:val="000000"/>
                <w:sz w:val="20"/>
                <w:szCs w:val="20"/>
                <w:lang w:eastAsia="ru-RU"/>
              </w:rPr>
              <w:t>ркая устремленность ввысь, необычайная легкость</w:t>
            </w:r>
            <w:r>
              <w:rPr>
                <w:rFonts w:eastAsia="Times New Roman" w:cstheme="minorHAnsi"/>
                <w:color w:val="000000"/>
                <w:sz w:val="20"/>
                <w:szCs w:val="20"/>
                <w:lang w:eastAsia="ru-RU"/>
              </w:rPr>
              <w:t xml:space="preserve"> постройки</w:t>
            </w:r>
          </w:p>
        </w:tc>
        <w:tc>
          <w:tcPr>
            <w:tcW w:w="3118" w:type="dxa"/>
          </w:tcPr>
          <w:p w:rsidR="00946C5F" w:rsidRPr="0023285B" w:rsidRDefault="00946C5F" w:rsidP="006D26C8">
            <w:pPr>
              <w:rPr>
                <w:rFonts w:cstheme="minorHAnsi"/>
              </w:rPr>
            </w:pPr>
            <w:r w:rsidRPr="0023285B">
              <w:rPr>
                <w:rFonts w:cstheme="minorHAnsi"/>
                <w:color w:val="000000"/>
                <w:sz w:val="20"/>
                <w:szCs w:val="20"/>
                <w:shd w:val="clear" w:color="auto" w:fill="FFFFFF"/>
              </w:rPr>
              <w:t>План зданий определён прямоугольными формами, симметрией и пропорцией, основанной на модуле.</w:t>
            </w:r>
          </w:p>
        </w:tc>
      </w:tr>
      <w:tr w:rsidR="00946C5F" w:rsidRPr="00B36EAA" w:rsidTr="006D26C8">
        <w:tc>
          <w:tcPr>
            <w:tcW w:w="1891" w:type="dxa"/>
          </w:tcPr>
          <w:p w:rsidR="00946C5F" w:rsidRPr="000B26B5" w:rsidRDefault="00946C5F" w:rsidP="006D26C8">
            <w:pPr>
              <w:rPr>
                <w:rFonts w:eastAsia="Times New Roman" w:cstheme="minorHAnsi"/>
                <w:color w:val="000000"/>
                <w:lang w:eastAsia="ru-RU"/>
              </w:rPr>
            </w:pPr>
            <w:r w:rsidRPr="000B26B5">
              <w:rPr>
                <w:rFonts w:eastAsia="Times New Roman" w:cstheme="minorHAnsi"/>
                <w:color w:val="000000"/>
                <w:lang w:eastAsia="ru-RU"/>
              </w:rPr>
              <w:t>интерьер</w:t>
            </w:r>
          </w:p>
        </w:tc>
        <w:tc>
          <w:tcPr>
            <w:tcW w:w="2646" w:type="dxa"/>
          </w:tcPr>
          <w:p w:rsidR="00946C5F" w:rsidRPr="00B36EAA" w:rsidRDefault="00946C5F" w:rsidP="006D26C8">
            <w:pPr>
              <w:rPr>
                <w:rFonts w:cstheme="minorHAnsi"/>
                <w:sz w:val="20"/>
                <w:szCs w:val="20"/>
              </w:rPr>
            </w:pPr>
            <w:r>
              <w:rPr>
                <w:rFonts w:eastAsia="Times New Roman" w:cstheme="minorHAnsi"/>
                <w:color w:val="000000"/>
                <w:sz w:val="20"/>
                <w:szCs w:val="20"/>
                <w:lang w:eastAsia="ru-RU"/>
              </w:rPr>
              <w:t>М</w:t>
            </w:r>
            <w:r w:rsidRPr="00B36EAA">
              <w:rPr>
                <w:rFonts w:eastAsia="Times New Roman" w:cstheme="minorHAnsi"/>
                <w:color w:val="000000"/>
                <w:sz w:val="20"/>
                <w:szCs w:val="20"/>
                <w:lang w:eastAsia="ru-RU"/>
              </w:rPr>
              <w:t>рачен: гладкие стены, однообразные ряды столбов-колонн и полукруглых арок, подпирающих свод.</w:t>
            </w:r>
            <w:r w:rsidRPr="00B36EAA">
              <w:rPr>
                <w:rFonts w:eastAsia="Times New Roman" w:cstheme="minorHAnsi"/>
                <w:color w:val="000000"/>
                <w:sz w:val="20"/>
                <w:szCs w:val="20"/>
                <w:lang w:eastAsia="ru-RU"/>
              </w:rPr>
              <w:br/>
            </w:r>
          </w:p>
        </w:tc>
        <w:tc>
          <w:tcPr>
            <w:tcW w:w="2693" w:type="dxa"/>
          </w:tcPr>
          <w:p w:rsidR="00946C5F" w:rsidRPr="00A924E1" w:rsidRDefault="00946C5F" w:rsidP="006D26C8">
            <w:pPr>
              <w:rPr>
                <w:rFonts w:cstheme="minorHAnsi"/>
                <w:sz w:val="20"/>
                <w:szCs w:val="20"/>
              </w:rPr>
            </w:pPr>
            <w:r>
              <w:rPr>
                <w:rFonts w:cstheme="minorHAnsi"/>
                <w:color w:val="000000"/>
                <w:sz w:val="20"/>
                <w:szCs w:val="20"/>
              </w:rPr>
              <w:t>Р</w:t>
            </w:r>
            <w:r w:rsidRPr="00A924E1">
              <w:rPr>
                <w:rFonts w:cstheme="minorHAnsi"/>
                <w:color w:val="000000"/>
                <w:sz w:val="20"/>
                <w:szCs w:val="20"/>
              </w:rPr>
              <w:t>асчлененность пространства, светоцветовое решение, обилие позолоты во внутреннем и наружном убранстве собора</w:t>
            </w:r>
          </w:p>
        </w:tc>
        <w:tc>
          <w:tcPr>
            <w:tcW w:w="3118" w:type="dxa"/>
          </w:tcPr>
          <w:p w:rsidR="00946C5F" w:rsidRPr="0023285B" w:rsidRDefault="00946C5F" w:rsidP="006D26C8">
            <w:pPr>
              <w:rPr>
                <w:rFonts w:cstheme="minorHAnsi"/>
                <w:sz w:val="20"/>
                <w:szCs w:val="20"/>
              </w:rPr>
            </w:pPr>
            <w:r w:rsidRPr="0023285B">
              <w:rPr>
                <w:color w:val="000000"/>
                <w:sz w:val="20"/>
                <w:szCs w:val="20"/>
                <w:shd w:val="clear" w:color="auto" w:fill="FFFFFF"/>
              </w:rPr>
              <w:t>Кессонный потолок; античные скульптуры; лиственный орнамент; роспись стен и потолка.</w:t>
            </w:r>
            <w:r w:rsidRPr="0023285B">
              <w:rPr>
                <w:rStyle w:val="apple-converted-space"/>
                <w:color w:val="000000"/>
                <w:sz w:val="20"/>
                <w:szCs w:val="20"/>
                <w:shd w:val="clear" w:color="auto" w:fill="FFFFFF"/>
              </w:rPr>
              <w:t> </w:t>
            </w:r>
          </w:p>
        </w:tc>
      </w:tr>
      <w:tr w:rsidR="00946C5F" w:rsidRPr="00B36EAA" w:rsidTr="006D26C8">
        <w:tc>
          <w:tcPr>
            <w:tcW w:w="1891" w:type="dxa"/>
          </w:tcPr>
          <w:p w:rsidR="00946C5F" w:rsidRPr="000B26B5" w:rsidRDefault="00946C5F" w:rsidP="006D26C8">
            <w:pPr>
              <w:rPr>
                <w:rFonts w:cstheme="minorHAnsi"/>
                <w:b/>
                <w:sz w:val="24"/>
                <w:szCs w:val="24"/>
              </w:rPr>
            </w:pPr>
            <w:r w:rsidRPr="000B26B5">
              <w:rPr>
                <w:rFonts w:cstheme="minorHAnsi"/>
                <w:b/>
                <w:sz w:val="24"/>
                <w:szCs w:val="24"/>
              </w:rPr>
              <w:t>Скульптура</w:t>
            </w:r>
          </w:p>
        </w:tc>
        <w:tc>
          <w:tcPr>
            <w:tcW w:w="2646" w:type="dxa"/>
          </w:tcPr>
          <w:p w:rsidR="00946C5F" w:rsidRPr="000B26B5" w:rsidRDefault="00946C5F" w:rsidP="006D26C8">
            <w:pPr>
              <w:rPr>
                <w:rFonts w:cstheme="minorHAnsi"/>
                <w:sz w:val="20"/>
                <w:szCs w:val="20"/>
              </w:rPr>
            </w:pPr>
            <w:r w:rsidRPr="000B26B5">
              <w:rPr>
                <w:rFonts w:cstheme="minorHAnsi"/>
                <w:color w:val="000000"/>
                <w:sz w:val="20"/>
                <w:szCs w:val="20"/>
                <w:shd w:val="clear" w:color="auto" w:fill="FFFFFF"/>
              </w:rPr>
              <w:t>Скульптуру в романский период  размещали внутри храмов.</w:t>
            </w:r>
          </w:p>
        </w:tc>
        <w:tc>
          <w:tcPr>
            <w:tcW w:w="2693" w:type="dxa"/>
          </w:tcPr>
          <w:p w:rsidR="00946C5F" w:rsidRPr="00A76B74" w:rsidRDefault="00946C5F" w:rsidP="006D26C8">
            <w:pPr>
              <w:rPr>
                <w:rFonts w:cstheme="minorHAnsi"/>
                <w:sz w:val="20"/>
                <w:szCs w:val="20"/>
              </w:rPr>
            </w:pPr>
            <w:r w:rsidRPr="00A76B74">
              <w:rPr>
                <w:rFonts w:cstheme="minorHAnsi"/>
                <w:color w:val="000000"/>
                <w:sz w:val="20"/>
                <w:szCs w:val="20"/>
                <w:shd w:val="clear" w:color="auto" w:fill="FFFFFF"/>
              </w:rPr>
              <w:t>Период расцвета монументальной скульптуры, в которой возрастает значение пластики, хотя фигуры и не свободны от фона стены.</w:t>
            </w:r>
          </w:p>
        </w:tc>
        <w:tc>
          <w:tcPr>
            <w:tcW w:w="3118" w:type="dxa"/>
          </w:tcPr>
          <w:p w:rsidR="00946C5F" w:rsidRPr="0023285B" w:rsidRDefault="00946C5F" w:rsidP="006D26C8">
            <w:pPr>
              <w:rPr>
                <w:rFonts w:cstheme="minorHAnsi"/>
                <w:sz w:val="20"/>
                <w:szCs w:val="20"/>
              </w:rPr>
            </w:pPr>
            <w:proofErr w:type="gramStart"/>
            <w:r w:rsidRPr="0023285B">
              <w:rPr>
                <w:rFonts w:cstheme="minorHAnsi"/>
                <w:sz w:val="20"/>
                <w:szCs w:val="20"/>
              </w:rPr>
              <w:t>Независима</w:t>
            </w:r>
            <w:proofErr w:type="gramEnd"/>
            <w:r w:rsidRPr="0023285B">
              <w:rPr>
                <w:rFonts w:cstheme="minorHAnsi"/>
                <w:sz w:val="20"/>
                <w:szCs w:val="20"/>
              </w:rPr>
              <w:t xml:space="preserve"> от архитектуры, </w:t>
            </w:r>
            <w:r w:rsidRPr="0023285B">
              <w:rPr>
                <w:rFonts w:cstheme="minorHAnsi"/>
                <w:color w:val="373737"/>
                <w:sz w:val="20"/>
                <w:szCs w:val="20"/>
                <w:shd w:val="clear" w:color="auto" w:fill="FFFFFF"/>
              </w:rPr>
              <w:t>вошла как полноправный компонент в архитектурные ансамбли</w:t>
            </w:r>
          </w:p>
        </w:tc>
      </w:tr>
      <w:tr w:rsidR="00946C5F" w:rsidRPr="00B36EAA" w:rsidTr="006D26C8">
        <w:tc>
          <w:tcPr>
            <w:tcW w:w="1891" w:type="dxa"/>
          </w:tcPr>
          <w:p w:rsidR="00946C5F" w:rsidRPr="000B26B5" w:rsidRDefault="00946C5F" w:rsidP="006D26C8">
            <w:pPr>
              <w:rPr>
                <w:rFonts w:cstheme="minorHAnsi"/>
                <w:b/>
              </w:rPr>
            </w:pPr>
          </w:p>
        </w:tc>
        <w:tc>
          <w:tcPr>
            <w:tcW w:w="2646" w:type="dxa"/>
          </w:tcPr>
          <w:p w:rsidR="00946C5F" w:rsidRPr="00B36EAA" w:rsidRDefault="00946C5F" w:rsidP="006D26C8">
            <w:pPr>
              <w:rPr>
                <w:rFonts w:cstheme="minorHAnsi"/>
                <w:sz w:val="20"/>
                <w:szCs w:val="20"/>
              </w:rPr>
            </w:pPr>
            <w:r>
              <w:rPr>
                <w:rFonts w:eastAsia="Times New Roman" w:cstheme="minorHAnsi"/>
                <w:color w:val="000000"/>
                <w:sz w:val="20"/>
                <w:szCs w:val="20"/>
                <w:lang w:eastAsia="ru-RU"/>
              </w:rPr>
              <w:t>Ф</w:t>
            </w:r>
            <w:r w:rsidRPr="00B36EAA">
              <w:rPr>
                <w:rFonts w:eastAsia="Times New Roman" w:cstheme="minorHAnsi"/>
                <w:color w:val="000000"/>
                <w:sz w:val="20"/>
                <w:szCs w:val="20"/>
                <w:lang w:eastAsia="ru-RU"/>
              </w:rPr>
              <w:t>игуры статичны и произвольны в пропорциях</w:t>
            </w:r>
            <w:r>
              <w:rPr>
                <w:rFonts w:eastAsia="Times New Roman" w:cstheme="minorHAnsi"/>
                <w:color w:val="000000"/>
                <w:sz w:val="20"/>
                <w:szCs w:val="20"/>
                <w:lang w:eastAsia="ru-RU"/>
              </w:rPr>
              <w:t>.</w:t>
            </w:r>
          </w:p>
        </w:tc>
        <w:tc>
          <w:tcPr>
            <w:tcW w:w="2693" w:type="dxa"/>
          </w:tcPr>
          <w:p w:rsidR="00946C5F" w:rsidRPr="0023285B" w:rsidRDefault="00946C5F" w:rsidP="006D26C8">
            <w:pPr>
              <w:rPr>
                <w:rFonts w:cstheme="minorHAnsi"/>
                <w:sz w:val="20"/>
                <w:szCs w:val="20"/>
              </w:rPr>
            </w:pPr>
            <w:r w:rsidRPr="0023285B">
              <w:rPr>
                <w:rFonts w:cstheme="minorHAnsi"/>
                <w:color w:val="000000"/>
                <w:sz w:val="20"/>
                <w:szCs w:val="20"/>
                <w:shd w:val="clear" w:color="auto" w:fill="FFFFFF"/>
              </w:rPr>
              <w:t>Определенные сюжеты предназначены для определенных мест здания.</w:t>
            </w:r>
            <w:r w:rsidRPr="0023285B">
              <w:rPr>
                <w:rStyle w:val="apple-converted-space"/>
                <w:rFonts w:cstheme="minorHAnsi"/>
                <w:color w:val="000000"/>
                <w:sz w:val="20"/>
                <w:szCs w:val="20"/>
                <w:shd w:val="clear" w:color="auto" w:fill="FFFFFF"/>
              </w:rPr>
              <w:t> </w:t>
            </w:r>
          </w:p>
        </w:tc>
        <w:tc>
          <w:tcPr>
            <w:tcW w:w="3118" w:type="dxa"/>
          </w:tcPr>
          <w:p w:rsidR="00946C5F" w:rsidRPr="00AB60AE" w:rsidRDefault="00946C5F" w:rsidP="006D26C8">
            <w:pPr>
              <w:rPr>
                <w:rFonts w:cstheme="minorHAnsi"/>
                <w:sz w:val="20"/>
                <w:szCs w:val="20"/>
              </w:rPr>
            </w:pPr>
            <w:r w:rsidRPr="00AB60AE">
              <w:rPr>
                <w:rFonts w:cstheme="minorHAnsi"/>
                <w:color w:val="373737"/>
                <w:sz w:val="20"/>
                <w:szCs w:val="20"/>
                <w:shd w:val="clear" w:color="auto" w:fill="FFFFFF"/>
              </w:rPr>
              <w:t>В качестве объекта изображения все чаще стали выбирать живых людей и героев своих времен.</w:t>
            </w:r>
          </w:p>
        </w:tc>
      </w:tr>
      <w:tr w:rsidR="00946C5F" w:rsidRPr="00B36EAA" w:rsidTr="006D26C8">
        <w:tc>
          <w:tcPr>
            <w:tcW w:w="1891" w:type="dxa"/>
          </w:tcPr>
          <w:p w:rsidR="00946C5F" w:rsidRPr="000B26B5" w:rsidRDefault="00946C5F" w:rsidP="006D26C8">
            <w:pPr>
              <w:rPr>
                <w:rFonts w:cstheme="minorHAnsi"/>
                <w:b/>
              </w:rPr>
            </w:pPr>
          </w:p>
        </w:tc>
        <w:tc>
          <w:tcPr>
            <w:tcW w:w="2646" w:type="dxa"/>
          </w:tcPr>
          <w:p w:rsidR="00946C5F" w:rsidRPr="00A76B74" w:rsidRDefault="00946C5F" w:rsidP="006D26C8">
            <w:pPr>
              <w:rPr>
                <w:rFonts w:cstheme="minorHAnsi"/>
                <w:sz w:val="20"/>
                <w:szCs w:val="20"/>
              </w:rPr>
            </w:pPr>
            <w:r w:rsidRPr="00A76B74">
              <w:rPr>
                <w:rFonts w:cstheme="minorHAnsi"/>
                <w:color w:val="000000"/>
                <w:sz w:val="20"/>
                <w:szCs w:val="20"/>
                <w:shd w:val="clear" w:color="auto" w:fill="FFFFFF"/>
              </w:rPr>
              <w:t>Изображения кажутся отрешенными от земного существования, они условны, обобщены.</w:t>
            </w:r>
            <w:r w:rsidRPr="00A76B74">
              <w:rPr>
                <w:rStyle w:val="apple-converted-space"/>
                <w:rFonts w:cstheme="minorHAnsi"/>
                <w:color w:val="000000"/>
                <w:sz w:val="20"/>
                <w:szCs w:val="20"/>
                <w:shd w:val="clear" w:color="auto" w:fill="FFFFFF"/>
              </w:rPr>
              <w:t> </w:t>
            </w:r>
          </w:p>
        </w:tc>
        <w:tc>
          <w:tcPr>
            <w:tcW w:w="2693" w:type="dxa"/>
          </w:tcPr>
          <w:p w:rsidR="00946C5F" w:rsidRPr="0023285B" w:rsidRDefault="00946C5F" w:rsidP="006D26C8">
            <w:pPr>
              <w:rPr>
                <w:rFonts w:cstheme="minorHAnsi"/>
                <w:color w:val="000000"/>
                <w:sz w:val="20"/>
                <w:szCs w:val="20"/>
                <w:shd w:val="clear" w:color="auto" w:fill="FFFFFF"/>
              </w:rPr>
            </w:pPr>
            <w:r w:rsidRPr="0023285B">
              <w:rPr>
                <w:rStyle w:val="apple-converted-space"/>
                <w:rFonts w:cstheme="minorHAnsi"/>
                <w:color w:val="000000"/>
                <w:sz w:val="20"/>
                <w:szCs w:val="20"/>
                <w:shd w:val="clear" w:color="auto" w:fill="FFFFFF"/>
              </w:rPr>
              <w:t> </w:t>
            </w:r>
            <w:r w:rsidRPr="0023285B">
              <w:rPr>
                <w:rFonts w:cstheme="minorHAnsi"/>
                <w:color w:val="000000"/>
                <w:sz w:val="20"/>
                <w:szCs w:val="20"/>
                <w:shd w:val="clear" w:color="auto" w:fill="FFFFFF"/>
              </w:rPr>
              <w:t>S-образный изгиб фигур, сложный ритм складок одежд, удлинённые пропорции передавали напряжённую духовную жизнь персонажей.</w:t>
            </w:r>
          </w:p>
          <w:p w:rsidR="00946C5F" w:rsidRPr="0023285B" w:rsidRDefault="00946C5F" w:rsidP="006D26C8">
            <w:pPr>
              <w:rPr>
                <w:rFonts w:cstheme="minorHAnsi"/>
                <w:sz w:val="20"/>
                <w:szCs w:val="20"/>
              </w:rPr>
            </w:pPr>
            <w:r w:rsidRPr="0023285B">
              <w:rPr>
                <w:rFonts w:cstheme="minorHAnsi"/>
                <w:color w:val="000000"/>
                <w:sz w:val="20"/>
                <w:szCs w:val="20"/>
                <w:shd w:val="clear" w:color="auto" w:fill="FFFFFF"/>
              </w:rPr>
              <w:t>Святые изображались как современники скульпторов</w:t>
            </w:r>
            <w:r w:rsidRPr="0023285B">
              <w:rPr>
                <w:rStyle w:val="apple-converted-space"/>
                <w:rFonts w:cstheme="minorHAnsi"/>
                <w:color w:val="000000"/>
                <w:sz w:val="20"/>
                <w:szCs w:val="20"/>
                <w:shd w:val="clear" w:color="auto" w:fill="FFFFFF"/>
              </w:rPr>
              <w:t> </w:t>
            </w:r>
          </w:p>
        </w:tc>
        <w:tc>
          <w:tcPr>
            <w:tcW w:w="3118" w:type="dxa"/>
          </w:tcPr>
          <w:p w:rsidR="00946C5F" w:rsidRPr="004F2847" w:rsidRDefault="00946C5F" w:rsidP="006D26C8">
            <w:pPr>
              <w:rPr>
                <w:rFonts w:cstheme="minorHAnsi"/>
                <w:sz w:val="20"/>
                <w:szCs w:val="20"/>
              </w:rPr>
            </w:pPr>
            <w:r w:rsidRPr="004F2847">
              <w:rPr>
                <w:rFonts w:cstheme="minorHAnsi"/>
                <w:color w:val="373737"/>
                <w:sz w:val="20"/>
                <w:szCs w:val="20"/>
                <w:shd w:val="clear" w:color="auto" w:fill="FFFFFF"/>
              </w:rPr>
              <w:t>Отличалась невероятной тщательностью выполнения.</w:t>
            </w:r>
          </w:p>
        </w:tc>
      </w:tr>
      <w:tr w:rsidR="00946C5F" w:rsidRPr="00B36EAA" w:rsidTr="006D26C8">
        <w:tc>
          <w:tcPr>
            <w:tcW w:w="1891" w:type="dxa"/>
          </w:tcPr>
          <w:p w:rsidR="00946C5F" w:rsidRPr="000B26B5" w:rsidRDefault="00946C5F" w:rsidP="006D26C8">
            <w:pPr>
              <w:rPr>
                <w:rFonts w:cstheme="minorHAnsi"/>
                <w:b/>
              </w:rPr>
            </w:pPr>
          </w:p>
        </w:tc>
        <w:tc>
          <w:tcPr>
            <w:tcW w:w="2646" w:type="dxa"/>
          </w:tcPr>
          <w:p w:rsidR="00946C5F" w:rsidRPr="00B36EAA" w:rsidRDefault="00946C5F" w:rsidP="006D26C8">
            <w:pPr>
              <w:rPr>
                <w:rFonts w:cstheme="minorHAnsi"/>
                <w:sz w:val="20"/>
                <w:szCs w:val="20"/>
              </w:rPr>
            </w:pPr>
          </w:p>
        </w:tc>
        <w:tc>
          <w:tcPr>
            <w:tcW w:w="2693" w:type="dxa"/>
            <w:shd w:val="clear" w:color="auto" w:fill="FFFFFF" w:themeFill="background1"/>
          </w:tcPr>
          <w:p w:rsidR="00946C5F" w:rsidRPr="00A924E1" w:rsidRDefault="00946C5F" w:rsidP="006D26C8">
            <w:pPr>
              <w:rPr>
                <w:rFonts w:cstheme="minorHAnsi"/>
                <w:sz w:val="20"/>
                <w:szCs w:val="20"/>
              </w:rPr>
            </w:pPr>
            <w:r>
              <w:rPr>
                <w:rFonts w:cstheme="minorHAnsi"/>
                <w:sz w:val="20"/>
                <w:szCs w:val="20"/>
              </w:rPr>
              <w:t>Появляются скульптурные группы, объединенные сюжетом и драматическим действием</w:t>
            </w:r>
          </w:p>
        </w:tc>
        <w:tc>
          <w:tcPr>
            <w:tcW w:w="3118" w:type="dxa"/>
          </w:tcPr>
          <w:p w:rsidR="00946C5F" w:rsidRPr="00732964" w:rsidRDefault="00946C5F" w:rsidP="006D26C8">
            <w:pPr>
              <w:pStyle w:val="a4"/>
              <w:rPr>
                <w:b/>
                <w:sz w:val="20"/>
                <w:szCs w:val="20"/>
              </w:rPr>
            </w:pPr>
            <w:r w:rsidRPr="00732964">
              <w:rPr>
                <w:rStyle w:val="a5"/>
                <w:b w:val="0"/>
                <w:sz w:val="20"/>
                <w:szCs w:val="20"/>
              </w:rPr>
              <w:t>Круглая скульптура – монументальная и станковая</w:t>
            </w:r>
            <w:r w:rsidR="00732964">
              <w:rPr>
                <w:rStyle w:val="a5"/>
                <w:b w:val="0"/>
                <w:sz w:val="20"/>
                <w:szCs w:val="20"/>
              </w:rPr>
              <w:t xml:space="preserve"> -</w:t>
            </w:r>
            <w:r w:rsidRPr="00732964">
              <w:rPr>
                <w:rStyle w:val="a5"/>
                <w:b w:val="0"/>
                <w:sz w:val="20"/>
                <w:szCs w:val="20"/>
              </w:rPr>
              <w:t xml:space="preserve"> приобретает самостоятельное значение.</w:t>
            </w:r>
          </w:p>
          <w:p w:rsidR="00946C5F" w:rsidRPr="00B36EAA" w:rsidRDefault="00946C5F" w:rsidP="006D26C8">
            <w:pPr>
              <w:rPr>
                <w:rFonts w:cstheme="minorHAnsi"/>
              </w:rPr>
            </w:pPr>
          </w:p>
        </w:tc>
      </w:tr>
      <w:tr w:rsidR="00946C5F" w:rsidRPr="00B36EAA" w:rsidTr="006D26C8">
        <w:tc>
          <w:tcPr>
            <w:tcW w:w="1891" w:type="dxa"/>
          </w:tcPr>
          <w:p w:rsidR="00946C5F" w:rsidRPr="000B26B5" w:rsidRDefault="00946C5F" w:rsidP="006D26C8">
            <w:pPr>
              <w:rPr>
                <w:rFonts w:cstheme="minorHAnsi"/>
                <w:b/>
              </w:rPr>
            </w:pPr>
            <w:r w:rsidRPr="000B26B5">
              <w:rPr>
                <w:rFonts w:cstheme="minorHAnsi"/>
                <w:b/>
              </w:rPr>
              <w:t>Живопись</w:t>
            </w:r>
          </w:p>
        </w:tc>
        <w:tc>
          <w:tcPr>
            <w:tcW w:w="2646" w:type="dxa"/>
          </w:tcPr>
          <w:p w:rsidR="00946C5F" w:rsidRPr="00A924E1" w:rsidRDefault="00946C5F" w:rsidP="006D26C8">
            <w:pPr>
              <w:rPr>
                <w:rFonts w:cstheme="minorHAnsi"/>
                <w:sz w:val="20"/>
                <w:szCs w:val="20"/>
              </w:rPr>
            </w:pPr>
            <w:r>
              <w:rPr>
                <w:color w:val="000000"/>
                <w:sz w:val="20"/>
                <w:szCs w:val="20"/>
              </w:rPr>
              <w:t>И</w:t>
            </w:r>
            <w:r w:rsidRPr="00A924E1">
              <w:rPr>
                <w:color w:val="000000"/>
                <w:sz w:val="20"/>
                <w:szCs w:val="20"/>
              </w:rPr>
              <w:t>зобразительное искусство подчинено архитектуре</w:t>
            </w:r>
          </w:p>
        </w:tc>
        <w:tc>
          <w:tcPr>
            <w:tcW w:w="2693" w:type="dxa"/>
          </w:tcPr>
          <w:p w:rsidR="00946C5F" w:rsidRPr="00A924E1" w:rsidRDefault="00946C5F" w:rsidP="006D26C8">
            <w:pPr>
              <w:rPr>
                <w:rFonts w:cstheme="minorHAnsi"/>
                <w:sz w:val="20"/>
                <w:szCs w:val="20"/>
              </w:rPr>
            </w:pPr>
            <w:r w:rsidRPr="00A924E1">
              <w:rPr>
                <w:rFonts w:cstheme="minorHAnsi"/>
                <w:color w:val="000000"/>
                <w:sz w:val="20"/>
                <w:szCs w:val="20"/>
              </w:rPr>
              <w:t>Религиозное по форме готическое искусство более чут</w:t>
            </w:r>
            <w:r w:rsidRPr="00A924E1">
              <w:rPr>
                <w:rFonts w:cstheme="minorHAnsi"/>
                <w:color w:val="000000"/>
                <w:sz w:val="20"/>
                <w:szCs w:val="20"/>
              </w:rPr>
              <w:softHyphen/>
              <w:t>ко, чем романское, к жизни, природе и человеку.</w:t>
            </w:r>
            <w:r w:rsidRPr="00A924E1">
              <w:rPr>
                <w:rStyle w:val="apple-converted-space"/>
                <w:rFonts w:cstheme="minorHAnsi"/>
                <w:color w:val="000000"/>
                <w:sz w:val="20"/>
                <w:szCs w:val="20"/>
              </w:rPr>
              <w:t> </w:t>
            </w:r>
            <w:r w:rsidRPr="00A924E1">
              <w:rPr>
                <w:rFonts w:cstheme="minorHAnsi"/>
                <w:color w:val="000000"/>
                <w:sz w:val="20"/>
                <w:szCs w:val="20"/>
              </w:rPr>
              <w:br/>
            </w:r>
          </w:p>
        </w:tc>
        <w:tc>
          <w:tcPr>
            <w:tcW w:w="3118" w:type="dxa"/>
          </w:tcPr>
          <w:p w:rsidR="00946C5F" w:rsidRPr="006B7D64" w:rsidRDefault="00946C5F" w:rsidP="006D26C8">
            <w:pPr>
              <w:pStyle w:val="a4"/>
              <w:rPr>
                <w:sz w:val="20"/>
                <w:szCs w:val="20"/>
              </w:rPr>
            </w:pPr>
            <w:r w:rsidRPr="006B7D64">
              <w:rPr>
                <w:sz w:val="20"/>
                <w:szCs w:val="20"/>
              </w:rPr>
              <w:t>На первый план выступает портрет, зарождается пейзаж, исторический, бытовой жанры. Развивается станковая живопись.</w:t>
            </w:r>
          </w:p>
          <w:p w:rsidR="00946C5F" w:rsidRPr="00B36EAA" w:rsidRDefault="00946C5F" w:rsidP="006D26C8">
            <w:pPr>
              <w:rPr>
                <w:rFonts w:cstheme="minorHAnsi"/>
              </w:rPr>
            </w:pPr>
          </w:p>
        </w:tc>
      </w:tr>
      <w:tr w:rsidR="00946C5F" w:rsidRPr="00B36EAA" w:rsidTr="006D26C8">
        <w:tc>
          <w:tcPr>
            <w:tcW w:w="1891" w:type="dxa"/>
          </w:tcPr>
          <w:p w:rsidR="00946C5F" w:rsidRPr="000B26B5" w:rsidRDefault="00946C5F" w:rsidP="006D26C8">
            <w:pPr>
              <w:rPr>
                <w:rFonts w:cstheme="minorHAnsi"/>
                <w:b/>
              </w:rPr>
            </w:pPr>
          </w:p>
        </w:tc>
        <w:tc>
          <w:tcPr>
            <w:tcW w:w="2646" w:type="dxa"/>
          </w:tcPr>
          <w:p w:rsidR="00946C5F" w:rsidRPr="007C1117" w:rsidRDefault="00946C5F" w:rsidP="006D26C8">
            <w:pPr>
              <w:rPr>
                <w:rFonts w:cstheme="minorHAnsi"/>
                <w:color w:val="000000"/>
                <w:sz w:val="20"/>
                <w:szCs w:val="20"/>
              </w:rPr>
            </w:pPr>
            <w:r w:rsidRPr="007C1117">
              <w:rPr>
                <w:rFonts w:eastAsia="Times New Roman" w:cstheme="minorHAnsi"/>
                <w:color w:val="262626"/>
                <w:sz w:val="20"/>
                <w:szCs w:val="20"/>
                <w:lang w:eastAsia="ru-RU"/>
              </w:rPr>
              <w:t>Техника витража</w:t>
            </w:r>
            <w:r>
              <w:rPr>
                <w:rFonts w:eastAsia="Times New Roman" w:cstheme="minorHAnsi"/>
                <w:color w:val="262626"/>
                <w:sz w:val="20"/>
                <w:szCs w:val="20"/>
                <w:lang w:eastAsia="ru-RU"/>
              </w:rPr>
              <w:t xml:space="preserve">, фреска, плотный ковер из шерсти, миниатюра, </w:t>
            </w:r>
            <w:r>
              <w:rPr>
                <w:color w:val="000000"/>
                <w:sz w:val="20"/>
                <w:szCs w:val="20"/>
              </w:rPr>
              <w:t>иллюстрирующие содержание Евангелия, Б</w:t>
            </w:r>
            <w:r w:rsidRPr="00A924E1">
              <w:rPr>
                <w:color w:val="000000"/>
                <w:sz w:val="20"/>
                <w:szCs w:val="20"/>
              </w:rPr>
              <w:t>иблии, хроники</w:t>
            </w:r>
          </w:p>
        </w:tc>
        <w:tc>
          <w:tcPr>
            <w:tcW w:w="2693" w:type="dxa"/>
          </w:tcPr>
          <w:p w:rsidR="00946C5F" w:rsidRPr="007C1117" w:rsidRDefault="00946C5F" w:rsidP="006D26C8">
            <w:pPr>
              <w:rPr>
                <w:rFonts w:cstheme="minorHAnsi"/>
                <w:color w:val="000000"/>
                <w:sz w:val="20"/>
                <w:szCs w:val="20"/>
              </w:rPr>
            </w:pPr>
            <w:r>
              <w:rPr>
                <w:rFonts w:eastAsia="Times New Roman" w:cstheme="minorHAnsi"/>
                <w:color w:val="262626"/>
                <w:sz w:val="20"/>
                <w:szCs w:val="20"/>
                <w:lang w:eastAsia="ru-RU"/>
              </w:rPr>
              <w:t>И</w:t>
            </w:r>
            <w:r w:rsidRPr="007C1117">
              <w:rPr>
                <w:rFonts w:eastAsia="Times New Roman" w:cstheme="minorHAnsi"/>
                <w:color w:val="262626"/>
                <w:sz w:val="20"/>
                <w:szCs w:val="20"/>
                <w:lang w:eastAsia="ru-RU"/>
              </w:rPr>
              <w:t>скусство миниатюры и иллюстраций</w:t>
            </w:r>
            <w:r>
              <w:rPr>
                <w:rFonts w:eastAsia="Times New Roman" w:cstheme="minorHAnsi"/>
                <w:color w:val="262626"/>
                <w:sz w:val="20"/>
                <w:szCs w:val="20"/>
                <w:lang w:eastAsia="ru-RU"/>
              </w:rPr>
              <w:t>, в том числе  книжных</w:t>
            </w:r>
          </w:p>
        </w:tc>
        <w:tc>
          <w:tcPr>
            <w:tcW w:w="3118" w:type="dxa"/>
          </w:tcPr>
          <w:p w:rsidR="00946C5F" w:rsidRPr="00280FA2" w:rsidRDefault="00946C5F" w:rsidP="006D26C8">
            <w:pPr>
              <w:rPr>
                <w:rFonts w:cstheme="minorHAnsi"/>
                <w:sz w:val="20"/>
                <w:szCs w:val="20"/>
              </w:rPr>
            </w:pPr>
            <w:r w:rsidRPr="00280FA2">
              <w:rPr>
                <w:rFonts w:cstheme="minorHAnsi"/>
                <w:sz w:val="20"/>
                <w:szCs w:val="20"/>
              </w:rPr>
              <w:t>Появляются самостоятельные жанры пейзажа, бытовой живописи, портрета, искусства печатной гравюры</w:t>
            </w:r>
          </w:p>
        </w:tc>
      </w:tr>
      <w:tr w:rsidR="00946C5F" w:rsidRPr="00B36EAA" w:rsidTr="006D26C8">
        <w:tc>
          <w:tcPr>
            <w:tcW w:w="1891" w:type="dxa"/>
          </w:tcPr>
          <w:p w:rsidR="00946C5F" w:rsidRPr="000B26B5" w:rsidRDefault="00946C5F" w:rsidP="006D26C8">
            <w:pPr>
              <w:rPr>
                <w:rFonts w:cstheme="minorHAnsi"/>
                <w:b/>
              </w:rPr>
            </w:pPr>
            <w:r w:rsidRPr="000B26B5">
              <w:rPr>
                <w:rFonts w:cstheme="minorHAnsi"/>
                <w:b/>
              </w:rPr>
              <w:br/>
            </w:r>
          </w:p>
        </w:tc>
        <w:tc>
          <w:tcPr>
            <w:tcW w:w="2646" w:type="dxa"/>
          </w:tcPr>
          <w:p w:rsidR="00946C5F" w:rsidRPr="00A76B74" w:rsidRDefault="00946C5F" w:rsidP="006D26C8">
            <w:pPr>
              <w:rPr>
                <w:rFonts w:cstheme="minorHAnsi"/>
                <w:sz w:val="20"/>
                <w:szCs w:val="20"/>
              </w:rPr>
            </w:pPr>
            <w:r>
              <w:rPr>
                <w:color w:val="000000"/>
                <w:sz w:val="20"/>
                <w:szCs w:val="20"/>
              </w:rPr>
              <w:t>Р</w:t>
            </w:r>
            <w:r w:rsidRPr="00A76B74">
              <w:rPr>
                <w:color w:val="000000"/>
                <w:sz w:val="20"/>
                <w:szCs w:val="20"/>
              </w:rPr>
              <w:t>еалистические тенденции</w:t>
            </w:r>
            <w:r>
              <w:rPr>
                <w:color w:val="000000"/>
                <w:sz w:val="20"/>
                <w:szCs w:val="20"/>
              </w:rPr>
              <w:t xml:space="preserve">. </w:t>
            </w:r>
            <w:r w:rsidRPr="00A76B74">
              <w:rPr>
                <w:rFonts w:eastAsia="Times New Roman" w:cstheme="minorHAnsi"/>
                <w:color w:val="262626"/>
                <w:sz w:val="20"/>
                <w:szCs w:val="20"/>
                <w:lang w:eastAsia="ru-RU"/>
              </w:rPr>
              <w:t>П</w:t>
            </w:r>
            <w:r>
              <w:rPr>
                <w:rFonts w:eastAsia="Times New Roman" w:cstheme="minorHAnsi"/>
                <w:color w:val="262626"/>
                <w:sz w:val="20"/>
                <w:szCs w:val="20"/>
                <w:lang w:eastAsia="ru-RU"/>
              </w:rPr>
              <w:t>лоскостной характер</w:t>
            </w:r>
            <w:r w:rsidRPr="00A76B74">
              <w:rPr>
                <w:rFonts w:eastAsia="Times New Roman" w:cstheme="minorHAnsi"/>
                <w:color w:val="262626"/>
                <w:sz w:val="20"/>
                <w:szCs w:val="20"/>
                <w:lang w:eastAsia="ru-RU"/>
              </w:rPr>
              <w:t xml:space="preserve"> живописи с контурными рисунками и локальными тонами</w:t>
            </w:r>
          </w:p>
        </w:tc>
        <w:tc>
          <w:tcPr>
            <w:tcW w:w="2693" w:type="dxa"/>
          </w:tcPr>
          <w:p w:rsidR="00946C5F" w:rsidRPr="00A924E1" w:rsidRDefault="00946C5F" w:rsidP="006D26C8">
            <w:pPr>
              <w:rPr>
                <w:rFonts w:cstheme="minorHAnsi"/>
                <w:sz w:val="20"/>
                <w:szCs w:val="20"/>
              </w:rPr>
            </w:pPr>
            <w:r>
              <w:rPr>
                <w:rFonts w:cstheme="minorHAnsi"/>
                <w:color w:val="000000"/>
                <w:sz w:val="20"/>
                <w:szCs w:val="20"/>
              </w:rPr>
              <w:t>Р</w:t>
            </w:r>
            <w:r w:rsidRPr="00A924E1">
              <w:rPr>
                <w:rFonts w:cstheme="minorHAnsi"/>
                <w:color w:val="000000"/>
                <w:sz w:val="20"/>
                <w:szCs w:val="20"/>
              </w:rPr>
              <w:t>еа</w:t>
            </w:r>
            <w:r w:rsidRPr="00A924E1">
              <w:rPr>
                <w:rFonts w:cstheme="minorHAnsi"/>
                <w:color w:val="000000"/>
                <w:sz w:val="20"/>
                <w:szCs w:val="20"/>
              </w:rPr>
              <w:softHyphen/>
              <w:t>лис</w:t>
            </w:r>
            <w:r w:rsidRPr="00A924E1">
              <w:rPr>
                <w:rFonts w:cstheme="minorHAnsi"/>
                <w:color w:val="000000"/>
                <w:sz w:val="20"/>
                <w:szCs w:val="20"/>
              </w:rPr>
              <w:softHyphen/>
              <w:t>тические детали: орнаменты из растительных мотивов, изображения птиц, бабочек, зверей, бытовых сценок</w:t>
            </w:r>
          </w:p>
        </w:tc>
        <w:tc>
          <w:tcPr>
            <w:tcW w:w="3118" w:type="dxa"/>
          </w:tcPr>
          <w:p w:rsidR="00946C5F" w:rsidRPr="00280FA2" w:rsidRDefault="00946C5F" w:rsidP="006D26C8">
            <w:pPr>
              <w:rPr>
                <w:rFonts w:cstheme="minorHAnsi"/>
                <w:sz w:val="20"/>
                <w:szCs w:val="20"/>
              </w:rPr>
            </w:pPr>
            <w:r w:rsidRPr="00280FA2">
              <w:rPr>
                <w:rFonts w:cstheme="minorHAnsi"/>
                <w:sz w:val="20"/>
                <w:szCs w:val="20"/>
              </w:rPr>
              <w:t>Появляется линейная и воздушная перспектива, светотень.</w:t>
            </w:r>
          </w:p>
        </w:tc>
      </w:tr>
      <w:tr w:rsidR="00946C5F" w:rsidRPr="00B36EAA" w:rsidTr="006D26C8">
        <w:tc>
          <w:tcPr>
            <w:tcW w:w="1891" w:type="dxa"/>
          </w:tcPr>
          <w:p w:rsidR="00946C5F" w:rsidRPr="000B26B5" w:rsidRDefault="00946C5F" w:rsidP="006D26C8">
            <w:pPr>
              <w:rPr>
                <w:rFonts w:cstheme="minorHAnsi"/>
                <w:b/>
              </w:rPr>
            </w:pPr>
          </w:p>
        </w:tc>
        <w:tc>
          <w:tcPr>
            <w:tcW w:w="2646" w:type="dxa"/>
          </w:tcPr>
          <w:p w:rsidR="00946C5F" w:rsidRPr="00A76B74" w:rsidRDefault="00946C5F" w:rsidP="006D26C8">
            <w:pPr>
              <w:rPr>
                <w:rFonts w:cstheme="minorHAnsi"/>
                <w:sz w:val="20"/>
                <w:szCs w:val="20"/>
              </w:rPr>
            </w:pPr>
            <w:r w:rsidRPr="00A76B74">
              <w:rPr>
                <w:rFonts w:eastAsia="Times New Roman" w:cstheme="minorHAnsi"/>
                <w:color w:val="262626"/>
                <w:sz w:val="20"/>
                <w:szCs w:val="20"/>
                <w:lang w:eastAsia="ru-RU"/>
              </w:rPr>
              <w:t>Отличаются изысканностью и утонченностью, но практически всегда были лишены внутренней силы.</w:t>
            </w:r>
          </w:p>
        </w:tc>
        <w:tc>
          <w:tcPr>
            <w:tcW w:w="2693" w:type="dxa"/>
          </w:tcPr>
          <w:p w:rsidR="00946C5F" w:rsidRPr="007C1117" w:rsidRDefault="00946C5F" w:rsidP="006D26C8">
            <w:pPr>
              <w:rPr>
                <w:rFonts w:cstheme="minorHAnsi"/>
                <w:sz w:val="20"/>
                <w:szCs w:val="20"/>
              </w:rPr>
            </w:pPr>
            <w:r>
              <w:rPr>
                <w:rFonts w:eastAsia="Times New Roman" w:cstheme="minorHAnsi"/>
                <w:color w:val="262626"/>
                <w:sz w:val="20"/>
                <w:szCs w:val="20"/>
                <w:lang w:eastAsia="ru-RU"/>
              </w:rPr>
              <w:t xml:space="preserve">Отличаются </w:t>
            </w:r>
            <w:r w:rsidRPr="007C1117">
              <w:rPr>
                <w:rFonts w:eastAsia="Times New Roman" w:cstheme="minorHAnsi"/>
                <w:color w:val="262626"/>
                <w:sz w:val="20"/>
                <w:szCs w:val="20"/>
                <w:lang w:eastAsia="ru-RU"/>
              </w:rPr>
              <w:t>величием, одухотворенностью и неповторимым эстетическим обаянием</w:t>
            </w:r>
          </w:p>
        </w:tc>
        <w:tc>
          <w:tcPr>
            <w:tcW w:w="3118" w:type="dxa"/>
          </w:tcPr>
          <w:p w:rsidR="00946C5F" w:rsidRPr="005E5E8D" w:rsidRDefault="00946C5F" w:rsidP="006D26C8">
            <w:pPr>
              <w:rPr>
                <w:rFonts w:cstheme="minorHAnsi"/>
                <w:sz w:val="20"/>
                <w:szCs w:val="20"/>
              </w:rPr>
            </w:pPr>
            <w:r>
              <w:rPr>
                <w:rFonts w:eastAsia="Times New Roman" w:cstheme="minorHAnsi"/>
                <w:color w:val="262626"/>
                <w:sz w:val="20"/>
                <w:szCs w:val="20"/>
                <w:lang w:eastAsia="ru-RU"/>
              </w:rPr>
              <w:t>П</w:t>
            </w:r>
            <w:r w:rsidRPr="005E5E8D">
              <w:rPr>
                <w:rFonts w:eastAsia="Times New Roman" w:cstheme="minorHAnsi"/>
                <w:color w:val="262626"/>
                <w:sz w:val="20"/>
                <w:szCs w:val="20"/>
                <w:lang w:eastAsia="ru-RU"/>
              </w:rPr>
              <w:t>реклонение перед физической красотой стало сочетаться с интересом к духовному началу человеческой жизни.</w:t>
            </w:r>
          </w:p>
        </w:tc>
      </w:tr>
    </w:tbl>
    <w:p w:rsidR="00946C5F" w:rsidRPr="004D366B" w:rsidRDefault="00946C5F" w:rsidP="00946C5F">
      <w:pPr>
        <w:rPr>
          <w:rFonts w:cstheme="minorHAnsi"/>
          <w:b/>
        </w:rPr>
      </w:pPr>
      <w:r>
        <w:rPr>
          <w:rFonts w:cstheme="minorHAnsi"/>
        </w:rPr>
        <w:br/>
      </w:r>
      <w:r w:rsidRPr="004D366B">
        <w:rPr>
          <w:rFonts w:cstheme="minorHAnsi"/>
          <w:b/>
          <w:lang w:val="en-US"/>
        </w:rPr>
        <w:t>IV.</w:t>
      </w:r>
      <w:r w:rsidRPr="004D366B">
        <w:rPr>
          <w:rFonts w:cstheme="minorHAnsi"/>
          <w:b/>
        </w:rPr>
        <w:t xml:space="preserve"> Подведение итогов урока.</w:t>
      </w:r>
    </w:p>
    <w:p w:rsidR="00946C5F" w:rsidRDefault="00946C5F" w:rsidP="00946C5F">
      <w:pPr>
        <w:pStyle w:val="a6"/>
        <w:numPr>
          <w:ilvl w:val="0"/>
          <w:numId w:val="2"/>
        </w:numPr>
        <w:rPr>
          <w:rFonts w:cstheme="minorHAnsi"/>
        </w:rPr>
      </w:pPr>
      <w:r>
        <w:rPr>
          <w:rFonts w:cstheme="minorHAnsi"/>
        </w:rPr>
        <w:t>Кого в древней мифологии называли титанами?</w:t>
      </w:r>
    </w:p>
    <w:p w:rsidR="00946C5F" w:rsidRPr="00055AA5" w:rsidRDefault="00946C5F" w:rsidP="00946C5F">
      <w:pPr>
        <w:pStyle w:val="a6"/>
        <w:numPr>
          <w:ilvl w:val="0"/>
          <w:numId w:val="2"/>
        </w:numPr>
        <w:rPr>
          <w:rFonts w:cstheme="minorHAnsi"/>
        </w:rPr>
      </w:pPr>
      <w:r w:rsidRPr="00055AA5">
        <w:rPr>
          <w:rFonts w:cstheme="minorHAnsi"/>
        </w:rPr>
        <w:lastRenderedPageBreak/>
        <w:t>В эпоху Возрождения слово «титан» приобретает иное значение.</w:t>
      </w:r>
      <w:r>
        <w:rPr>
          <w:rFonts w:cstheme="minorHAnsi"/>
        </w:rPr>
        <w:t xml:space="preserve"> Титанами стали называть людей гениальных, создающих величайшие творения. Их много. На следующем уроке мы познакомимся с </w:t>
      </w:r>
      <w:proofErr w:type="gramStart"/>
      <w:r>
        <w:rPr>
          <w:rFonts w:cstheme="minorHAnsi"/>
        </w:rPr>
        <w:t>самыми</w:t>
      </w:r>
      <w:proofErr w:type="gramEnd"/>
      <w:r>
        <w:rPr>
          <w:rFonts w:cstheme="minorHAnsi"/>
        </w:rPr>
        <w:t xml:space="preserve"> великими: </w:t>
      </w:r>
      <w:r>
        <w:rPr>
          <w:rFonts w:ascii="Arial" w:eastAsia="Times New Roman" w:hAnsi="Arial" w:cs="Arial"/>
          <w:color w:val="000000"/>
          <w:sz w:val="19"/>
          <w:szCs w:val="19"/>
          <w:lang w:eastAsia="ru-RU"/>
        </w:rPr>
        <w:t xml:space="preserve">Леонардо да Винчи;  Микеланджело </w:t>
      </w:r>
      <w:proofErr w:type="spellStart"/>
      <w:r>
        <w:rPr>
          <w:rFonts w:ascii="Arial" w:eastAsia="Times New Roman" w:hAnsi="Arial" w:cs="Arial"/>
          <w:color w:val="000000"/>
          <w:sz w:val="19"/>
          <w:szCs w:val="19"/>
          <w:lang w:eastAsia="ru-RU"/>
        </w:rPr>
        <w:t>Буонарроти</w:t>
      </w:r>
      <w:proofErr w:type="spellEnd"/>
      <w:r>
        <w:rPr>
          <w:rFonts w:ascii="Arial" w:eastAsia="Times New Roman" w:hAnsi="Arial" w:cs="Arial"/>
          <w:color w:val="000000"/>
          <w:sz w:val="19"/>
          <w:szCs w:val="19"/>
          <w:lang w:eastAsia="ru-RU"/>
        </w:rPr>
        <w:t xml:space="preserve">;  Рафаэлем Санти; </w:t>
      </w:r>
      <w:r w:rsidRPr="000B0F4F">
        <w:rPr>
          <w:rFonts w:ascii="Arial" w:eastAsia="Times New Roman" w:hAnsi="Arial" w:cs="Arial"/>
          <w:color w:val="000000"/>
          <w:sz w:val="19"/>
          <w:szCs w:val="19"/>
          <w:lang w:eastAsia="ru-RU"/>
        </w:rPr>
        <w:t xml:space="preserve"> Тициан</w:t>
      </w:r>
      <w:r>
        <w:rPr>
          <w:rFonts w:ascii="Arial" w:eastAsia="Times New Roman" w:hAnsi="Arial" w:cs="Arial"/>
          <w:color w:val="000000"/>
          <w:sz w:val="19"/>
          <w:szCs w:val="19"/>
          <w:lang w:eastAsia="ru-RU"/>
        </w:rPr>
        <w:t>ом</w:t>
      </w:r>
      <w:r w:rsidRPr="000B0F4F">
        <w:rPr>
          <w:rFonts w:ascii="Arial" w:eastAsia="Times New Roman" w:hAnsi="Arial" w:cs="Arial"/>
          <w:color w:val="000000"/>
          <w:sz w:val="19"/>
          <w:szCs w:val="19"/>
          <w:lang w:eastAsia="ru-RU"/>
        </w:rPr>
        <w:t>.</w:t>
      </w:r>
    </w:p>
    <w:p w:rsidR="0021261F" w:rsidRPr="0021261F" w:rsidRDefault="0021261F" w:rsidP="0021261F">
      <w:pPr>
        <w:pStyle w:val="a6"/>
      </w:pPr>
    </w:p>
    <w:p w:rsidR="0021261F" w:rsidRDefault="0021261F" w:rsidP="0021261F">
      <w:bookmarkStart w:id="0" w:name="_GoBack"/>
      <w:r w:rsidRPr="0021261F">
        <w:rPr>
          <w:b/>
        </w:rPr>
        <w:t>Информационные источники</w:t>
      </w:r>
      <w:r w:rsidRPr="001D7CE2">
        <w:t>:</w:t>
      </w:r>
    </w:p>
    <w:p w:rsidR="004F7689" w:rsidRDefault="004F7689" w:rsidP="004F7689">
      <w:pPr>
        <w:pStyle w:val="a6"/>
        <w:numPr>
          <w:ilvl w:val="0"/>
          <w:numId w:val="3"/>
        </w:numPr>
      </w:pPr>
      <w:r w:rsidRPr="004F7689">
        <w:rPr>
          <w:b/>
          <w:i/>
        </w:rPr>
        <w:t>Б. Бродский.</w:t>
      </w:r>
      <w:r>
        <w:t xml:space="preserve"> Каменные страницы истории. Государственное издание детской литературы министерства просвещения РСФСР. Москва.1960</w:t>
      </w:r>
    </w:p>
    <w:p w:rsidR="004F7689" w:rsidRDefault="00A9637F" w:rsidP="004F7689">
      <w:pPr>
        <w:pStyle w:val="a6"/>
        <w:numPr>
          <w:ilvl w:val="0"/>
          <w:numId w:val="3"/>
        </w:numPr>
      </w:pPr>
      <w:r>
        <w:t>Электронные ресурсы</w:t>
      </w:r>
    </w:p>
    <w:bookmarkEnd w:id="0"/>
    <w:p w:rsidR="0021261F" w:rsidRPr="001D7CE2" w:rsidRDefault="0021261F" w:rsidP="0021261F"/>
    <w:p w:rsidR="00A84770" w:rsidRDefault="00A84770"/>
    <w:sectPr w:rsidR="00A84770" w:rsidSect="00B7152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1D05"/>
    <w:multiLevelType w:val="hybridMultilevel"/>
    <w:tmpl w:val="8208E49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BB65C0"/>
    <w:multiLevelType w:val="hybridMultilevel"/>
    <w:tmpl w:val="2ABA8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3256C9"/>
    <w:multiLevelType w:val="multilevel"/>
    <w:tmpl w:val="524A3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5F"/>
    <w:rsid w:val="0001558A"/>
    <w:rsid w:val="00025639"/>
    <w:rsid w:val="00031A68"/>
    <w:rsid w:val="000663D3"/>
    <w:rsid w:val="00066DFB"/>
    <w:rsid w:val="0007482E"/>
    <w:rsid w:val="00075B9D"/>
    <w:rsid w:val="00091B9F"/>
    <w:rsid w:val="000927E7"/>
    <w:rsid w:val="000B66CF"/>
    <w:rsid w:val="000B75B2"/>
    <w:rsid w:val="000C19A7"/>
    <w:rsid w:val="000D6AB2"/>
    <w:rsid w:val="000D775D"/>
    <w:rsid w:val="000E3F63"/>
    <w:rsid w:val="000E5B51"/>
    <w:rsid w:val="000F3F79"/>
    <w:rsid w:val="000F5552"/>
    <w:rsid w:val="000F694F"/>
    <w:rsid w:val="0010691E"/>
    <w:rsid w:val="00142683"/>
    <w:rsid w:val="001454D9"/>
    <w:rsid w:val="00146CF3"/>
    <w:rsid w:val="00162A14"/>
    <w:rsid w:val="00180580"/>
    <w:rsid w:val="001A1E0F"/>
    <w:rsid w:val="001B605E"/>
    <w:rsid w:val="001C5444"/>
    <w:rsid w:val="001D319B"/>
    <w:rsid w:val="001D4150"/>
    <w:rsid w:val="001E390F"/>
    <w:rsid w:val="001E7C7D"/>
    <w:rsid w:val="00207CF7"/>
    <w:rsid w:val="0021261F"/>
    <w:rsid w:val="002201E2"/>
    <w:rsid w:val="00227452"/>
    <w:rsid w:val="00227B2B"/>
    <w:rsid w:val="002430EA"/>
    <w:rsid w:val="00247077"/>
    <w:rsid w:val="00251D15"/>
    <w:rsid w:val="00253E8B"/>
    <w:rsid w:val="00254643"/>
    <w:rsid w:val="00257600"/>
    <w:rsid w:val="00260239"/>
    <w:rsid w:val="00262900"/>
    <w:rsid w:val="00266E06"/>
    <w:rsid w:val="00275C93"/>
    <w:rsid w:val="00276936"/>
    <w:rsid w:val="00277EDC"/>
    <w:rsid w:val="002811BD"/>
    <w:rsid w:val="00294B80"/>
    <w:rsid w:val="002A0DEE"/>
    <w:rsid w:val="002F3008"/>
    <w:rsid w:val="00301103"/>
    <w:rsid w:val="003019ED"/>
    <w:rsid w:val="003150CC"/>
    <w:rsid w:val="00315F30"/>
    <w:rsid w:val="00322B33"/>
    <w:rsid w:val="0032640C"/>
    <w:rsid w:val="0032701F"/>
    <w:rsid w:val="003311FC"/>
    <w:rsid w:val="00331D55"/>
    <w:rsid w:val="00335D9E"/>
    <w:rsid w:val="003434AF"/>
    <w:rsid w:val="00344D90"/>
    <w:rsid w:val="00361745"/>
    <w:rsid w:val="0038036F"/>
    <w:rsid w:val="00397B85"/>
    <w:rsid w:val="003A2172"/>
    <w:rsid w:val="003B61EC"/>
    <w:rsid w:val="003B79D2"/>
    <w:rsid w:val="003C0312"/>
    <w:rsid w:val="003C33EA"/>
    <w:rsid w:val="003C3CA7"/>
    <w:rsid w:val="003C4BD7"/>
    <w:rsid w:val="003D4C78"/>
    <w:rsid w:val="003D638A"/>
    <w:rsid w:val="003D681D"/>
    <w:rsid w:val="003F1C02"/>
    <w:rsid w:val="003F49D8"/>
    <w:rsid w:val="003F4B62"/>
    <w:rsid w:val="003F6E5A"/>
    <w:rsid w:val="0041267F"/>
    <w:rsid w:val="00422E2D"/>
    <w:rsid w:val="00436D01"/>
    <w:rsid w:val="00441010"/>
    <w:rsid w:val="00444184"/>
    <w:rsid w:val="00470C0B"/>
    <w:rsid w:val="00487683"/>
    <w:rsid w:val="00491216"/>
    <w:rsid w:val="0049281B"/>
    <w:rsid w:val="00494A68"/>
    <w:rsid w:val="00496E67"/>
    <w:rsid w:val="004A1900"/>
    <w:rsid w:val="004A1902"/>
    <w:rsid w:val="004A34C8"/>
    <w:rsid w:val="004A388B"/>
    <w:rsid w:val="004A67D4"/>
    <w:rsid w:val="004B59A3"/>
    <w:rsid w:val="004C0E38"/>
    <w:rsid w:val="004D7CD5"/>
    <w:rsid w:val="004F6BAE"/>
    <w:rsid w:val="004F7689"/>
    <w:rsid w:val="005015B5"/>
    <w:rsid w:val="00504115"/>
    <w:rsid w:val="0050764B"/>
    <w:rsid w:val="00513799"/>
    <w:rsid w:val="0052103C"/>
    <w:rsid w:val="00523150"/>
    <w:rsid w:val="005316DC"/>
    <w:rsid w:val="00542C90"/>
    <w:rsid w:val="00543927"/>
    <w:rsid w:val="0055083E"/>
    <w:rsid w:val="005526D2"/>
    <w:rsid w:val="0055495E"/>
    <w:rsid w:val="00563BC2"/>
    <w:rsid w:val="0058598E"/>
    <w:rsid w:val="00587B72"/>
    <w:rsid w:val="005A2D92"/>
    <w:rsid w:val="005A2F8C"/>
    <w:rsid w:val="005B5DBA"/>
    <w:rsid w:val="005D1EAC"/>
    <w:rsid w:val="005F6FA7"/>
    <w:rsid w:val="00605457"/>
    <w:rsid w:val="00617839"/>
    <w:rsid w:val="00626BDA"/>
    <w:rsid w:val="0065152D"/>
    <w:rsid w:val="00665935"/>
    <w:rsid w:val="00671DC0"/>
    <w:rsid w:val="0068404E"/>
    <w:rsid w:val="006A4DFD"/>
    <w:rsid w:val="006A5B5C"/>
    <w:rsid w:val="006B5EEB"/>
    <w:rsid w:val="006C290B"/>
    <w:rsid w:val="006C537B"/>
    <w:rsid w:val="006D0B64"/>
    <w:rsid w:val="006D26C8"/>
    <w:rsid w:val="006D634C"/>
    <w:rsid w:val="006F06AC"/>
    <w:rsid w:val="006F11EE"/>
    <w:rsid w:val="007103E0"/>
    <w:rsid w:val="00717D72"/>
    <w:rsid w:val="00720044"/>
    <w:rsid w:val="00732964"/>
    <w:rsid w:val="00734EF4"/>
    <w:rsid w:val="00736E36"/>
    <w:rsid w:val="00752B71"/>
    <w:rsid w:val="0076597F"/>
    <w:rsid w:val="0077365A"/>
    <w:rsid w:val="0078200E"/>
    <w:rsid w:val="007A3AFC"/>
    <w:rsid w:val="007E0663"/>
    <w:rsid w:val="007F4936"/>
    <w:rsid w:val="007F625F"/>
    <w:rsid w:val="00802EFE"/>
    <w:rsid w:val="00812F37"/>
    <w:rsid w:val="00824821"/>
    <w:rsid w:val="008450DF"/>
    <w:rsid w:val="00854694"/>
    <w:rsid w:val="00895A6C"/>
    <w:rsid w:val="008A1FFE"/>
    <w:rsid w:val="008B0037"/>
    <w:rsid w:val="008B13D1"/>
    <w:rsid w:val="008B6CF6"/>
    <w:rsid w:val="008B7C76"/>
    <w:rsid w:val="008C485C"/>
    <w:rsid w:val="008C6AD3"/>
    <w:rsid w:val="008C7C87"/>
    <w:rsid w:val="008D14FC"/>
    <w:rsid w:val="008F3622"/>
    <w:rsid w:val="00902709"/>
    <w:rsid w:val="009232F6"/>
    <w:rsid w:val="009302E4"/>
    <w:rsid w:val="00944028"/>
    <w:rsid w:val="00946C5F"/>
    <w:rsid w:val="00954BB0"/>
    <w:rsid w:val="00955D85"/>
    <w:rsid w:val="0095604B"/>
    <w:rsid w:val="0096726D"/>
    <w:rsid w:val="009677D1"/>
    <w:rsid w:val="00975746"/>
    <w:rsid w:val="00980998"/>
    <w:rsid w:val="00984B7A"/>
    <w:rsid w:val="00987376"/>
    <w:rsid w:val="0099060A"/>
    <w:rsid w:val="00993CDC"/>
    <w:rsid w:val="0099428C"/>
    <w:rsid w:val="009A3E26"/>
    <w:rsid w:val="009C1BBB"/>
    <w:rsid w:val="009C3E06"/>
    <w:rsid w:val="009D40FD"/>
    <w:rsid w:val="009D55AA"/>
    <w:rsid w:val="009E4B40"/>
    <w:rsid w:val="009F5411"/>
    <w:rsid w:val="00A03655"/>
    <w:rsid w:val="00A07368"/>
    <w:rsid w:val="00A14033"/>
    <w:rsid w:val="00A26330"/>
    <w:rsid w:val="00A31DDF"/>
    <w:rsid w:val="00A34491"/>
    <w:rsid w:val="00A374EA"/>
    <w:rsid w:val="00A474AD"/>
    <w:rsid w:val="00A668B8"/>
    <w:rsid w:val="00A708AC"/>
    <w:rsid w:val="00A84770"/>
    <w:rsid w:val="00A87D2C"/>
    <w:rsid w:val="00A9637F"/>
    <w:rsid w:val="00AA4A2B"/>
    <w:rsid w:val="00AA529C"/>
    <w:rsid w:val="00AE366E"/>
    <w:rsid w:val="00AF137A"/>
    <w:rsid w:val="00AF462E"/>
    <w:rsid w:val="00AF7AF0"/>
    <w:rsid w:val="00B153DB"/>
    <w:rsid w:val="00B32109"/>
    <w:rsid w:val="00B3223E"/>
    <w:rsid w:val="00B45AB2"/>
    <w:rsid w:val="00B50BD1"/>
    <w:rsid w:val="00B53D21"/>
    <w:rsid w:val="00B56A47"/>
    <w:rsid w:val="00B5776D"/>
    <w:rsid w:val="00B60436"/>
    <w:rsid w:val="00B7024E"/>
    <w:rsid w:val="00B7152C"/>
    <w:rsid w:val="00B74A90"/>
    <w:rsid w:val="00B764EA"/>
    <w:rsid w:val="00B84533"/>
    <w:rsid w:val="00B870D4"/>
    <w:rsid w:val="00B971BC"/>
    <w:rsid w:val="00BA7192"/>
    <w:rsid w:val="00BB6F8E"/>
    <w:rsid w:val="00BD3BB9"/>
    <w:rsid w:val="00BE6C4B"/>
    <w:rsid w:val="00BF007E"/>
    <w:rsid w:val="00BF2293"/>
    <w:rsid w:val="00C20399"/>
    <w:rsid w:val="00C33DF9"/>
    <w:rsid w:val="00C363B7"/>
    <w:rsid w:val="00C4151E"/>
    <w:rsid w:val="00C4437F"/>
    <w:rsid w:val="00C45104"/>
    <w:rsid w:val="00C46360"/>
    <w:rsid w:val="00C60C11"/>
    <w:rsid w:val="00C60DE7"/>
    <w:rsid w:val="00C729E0"/>
    <w:rsid w:val="00C75E54"/>
    <w:rsid w:val="00CB07A2"/>
    <w:rsid w:val="00CB46B2"/>
    <w:rsid w:val="00CB4DB9"/>
    <w:rsid w:val="00CB52A8"/>
    <w:rsid w:val="00CD6340"/>
    <w:rsid w:val="00CE173E"/>
    <w:rsid w:val="00D12BD6"/>
    <w:rsid w:val="00D172A3"/>
    <w:rsid w:val="00D235A8"/>
    <w:rsid w:val="00D263AA"/>
    <w:rsid w:val="00D27AE3"/>
    <w:rsid w:val="00D42F57"/>
    <w:rsid w:val="00D52F04"/>
    <w:rsid w:val="00D7022B"/>
    <w:rsid w:val="00D71B21"/>
    <w:rsid w:val="00D7582F"/>
    <w:rsid w:val="00D81699"/>
    <w:rsid w:val="00D81916"/>
    <w:rsid w:val="00D93988"/>
    <w:rsid w:val="00DA207D"/>
    <w:rsid w:val="00DB0F21"/>
    <w:rsid w:val="00DC27AC"/>
    <w:rsid w:val="00DC4CE9"/>
    <w:rsid w:val="00E11015"/>
    <w:rsid w:val="00E177A1"/>
    <w:rsid w:val="00E32490"/>
    <w:rsid w:val="00E37AAB"/>
    <w:rsid w:val="00E54143"/>
    <w:rsid w:val="00E54173"/>
    <w:rsid w:val="00E56F33"/>
    <w:rsid w:val="00E60F7D"/>
    <w:rsid w:val="00E6200B"/>
    <w:rsid w:val="00E9027E"/>
    <w:rsid w:val="00E95A4A"/>
    <w:rsid w:val="00EA3F5E"/>
    <w:rsid w:val="00EA3FDE"/>
    <w:rsid w:val="00EB14A0"/>
    <w:rsid w:val="00EC68A5"/>
    <w:rsid w:val="00ED1DF3"/>
    <w:rsid w:val="00F10ED8"/>
    <w:rsid w:val="00F120AC"/>
    <w:rsid w:val="00F3574C"/>
    <w:rsid w:val="00F37C93"/>
    <w:rsid w:val="00F42F11"/>
    <w:rsid w:val="00F435BD"/>
    <w:rsid w:val="00F631C7"/>
    <w:rsid w:val="00F67ACE"/>
    <w:rsid w:val="00F80EA4"/>
    <w:rsid w:val="00F850F7"/>
    <w:rsid w:val="00F95EFE"/>
    <w:rsid w:val="00F973A8"/>
    <w:rsid w:val="00FA1E28"/>
    <w:rsid w:val="00FA6B7F"/>
    <w:rsid w:val="00FC1BD4"/>
    <w:rsid w:val="00FD4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46C5F"/>
  </w:style>
  <w:style w:type="paragraph" w:styleId="a4">
    <w:name w:val="No Spacing"/>
    <w:uiPriority w:val="1"/>
    <w:qFormat/>
    <w:rsid w:val="00946C5F"/>
    <w:pPr>
      <w:spacing w:after="0" w:line="240" w:lineRule="auto"/>
    </w:pPr>
  </w:style>
  <w:style w:type="character" w:styleId="a5">
    <w:name w:val="Strong"/>
    <w:basedOn w:val="a0"/>
    <w:uiPriority w:val="99"/>
    <w:qFormat/>
    <w:rsid w:val="00946C5F"/>
    <w:rPr>
      <w:rFonts w:cs="Times New Roman"/>
      <w:b/>
      <w:bCs/>
    </w:rPr>
  </w:style>
  <w:style w:type="paragraph" w:styleId="a6">
    <w:name w:val="List Paragraph"/>
    <w:basedOn w:val="a"/>
    <w:uiPriority w:val="34"/>
    <w:qFormat/>
    <w:rsid w:val="00946C5F"/>
    <w:pPr>
      <w:ind w:left="720"/>
      <w:contextualSpacing/>
    </w:pPr>
  </w:style>
  <w:style w:type="character" w:customStyle="1" w:styleId="17pt">
    <w:name w:val="Основной текст + 17 pt"/>
    <w:basedOn w:val="a0"/>
    <w:rsid w:val="00946C5F"/>
    <w:rPr>
      <w:rFonts w:ascii="Century Schoolbook" w:eastAsia="Century Schoolbook" w:hAnsi="Century Schoolbook" w:cs="Century Schoolbook"/>
      <w:color w:val="000000"/>
      <w:spacing w:val="0"/>
      <w:w w:val="100"/>
      <w:position w:val="0"/>
      <w:sz w:val="34"/>
      <w:szCs w:val="34"/>
      <w:shd w:val="clear" w:color="auto" w:fill="FFFFFF"/>
      <w:lang w:val="ru-RU" w:eastAsia="ru-RU" w:bidi="ru-RU"/>
    </w:rPr>
  </w:style>
  <w:style w:type="character" w:customStyle="1" w:styleId="1">
    <w:name w:val="Основной текст1"/>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
    <w:name w:val="Основной текст2"/>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
    <w:name w:val="Основной текст3"/>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
    <w:name w:val="Основной текст4"/>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
    <w:name w:val="Основной текст6"/>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
    <w:name w:val="Основной текст7"/>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
    <w:name w:val="Основной текст8"/>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
    <w:name w:val="Основной текст9"/>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1">
    <w:name w:val="Основной текст11"/>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5pt">
    <w:name w:val="Основной текст + 6;5 pt"/>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shd w:val="clear" w:color="auto" w:fill="FFFFFF"/>
      <w:lang w:val="ru-RU" w:eastAsia="ru-RU" w:bidi="ru-RU"/>
    </w:rPr>
  </w:style>
  <w:style w:type="paragraph" w:styleId="a7">
    <w:name w:val="Normal (Web)"/>
    <w:basedOn w:val="a"/>
    <w:rsid w:val="00BF00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46C5F"/>
  </w:style>
  <w:style w:type="paragraph" w:styleId="a4">
    <w:name w:val="No Spacing"/>
    <w:uiPriority w:val="1"/>
    <w:qFormat/>
    <w:rsid w:val="00946C5F"/>
    <w:pPr>
      <w:spacing w:after="0" w:line="240" w:lineRule="auto"/>
    </w:pPr>
  </w:style>
  <w:style w:type="character" w:styleId="a5">
    <w:name w:val="Strong"/>
    <w:basedOn w:val="a0"/>
    <w:uiPriority w:val="99"/>
    <w:qFormat/>
    <w:rsid w:val="00946C5F"/>
    <w:rPr>
      <w:rFonts w:cs="Times New Roman"/>
      <w:b/>
      <w:bCs/>
    </w:rPr>
  </w:style>
  <w:style w:type="paragraph" w:styleId="a6">
    <w:name w:val="List Paragraph"/>
    <w:basedOn w:val="a"/>
    <w:uiPriority w:val="34"/>
    <w:qFormat/>
    <w:rsid w:val="00946C5F"/>
    <w:pPr>
      <w:ind w:left="720"/>
      <w:contextualSpacing/>
    </w:pPr>
  </w:style>
  <w:style w:type="character" w:customStyle="1" w:styleId="17pt">
    <w:name w:val="Основной текст + 17 pt"/>
    <w:basedOn w:val="a0"/>
    <w:rsid w:val="00946C5F"/>
    <w:rPr>
      <w:rFonts w:ascii="Century Schoolbook" w:eastAsia="Century Schoolbook" w:hAnsi="Century Schoolbook" w:cs="Century Schoolbook"/>
      <w:color w:val="000000"/>
      <w:spacing w:val="0"/>
      <w:w w:val="100"/>
      <w:position w:val="0"/>
      <w:sz w:val="34"/>
      <w:szCs w:val="34"/>
      <w:shd w:val="clear" w:color="auto" w:fill="FFFFFF"/>
      <w:lang w:val="ru-RU" w:eastAsia="ru-RU" w:bidi="ru-RU"/>
    </w:rPr>
  </w:style>
  <w:style w:type="character" w:customStyle="1" w:styleId="1">
    <w:name w:val="Основной текст1"/>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
    <w:name w:val="Основной текст2"/>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
    <w:name w:val="Основной текст3"/>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
    <w:name w:val="Основной текст4"/>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
    <w:name w:val="Основной текст6"/>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
    <w:name w:val="Основной текст7"/>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8">
    <w:name w:val="Основной текст8"/>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
    <w:name w:val="Основной текст9"/>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1">
    <w:name w:val="Основной текст11"/>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5pt">
    <w:name w:val="Основной текст + 6;5 pt"/>
    <w:basedOn w:val="a0"/>
    <w:rsid w:val="00946C5F"/>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shd w:val="clear" w:color="auto" w:fill="FFFFFF"/>
      <w:lang w:val="ru-RU" w:eastAsia="ru-RU" w:bidi="ru-RU"/>
    </w:rPr>
  </w:style>
  <w:style w:type="paragraph" w:styleId="a7">
    <w:name w:val="Normal (Web)"/>
    <w:basedOn w:val="a"/>
    <w:rsid w:val="00BF00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XVI_%D0%B2%D0%B5%D0%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7</Pages>
  <Words>3140</Words>
  <Characters>17903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Викторовна</dc:creator>
  <cp:lastModifiedBy>Анна Викторовна</cp:lastModifiedBy>
  <cp:revision>6</cp:revision>
  <dcterms:created xsi:type="dcterms:W3CDTF">2014-09-20T08:30:00Z</dcterms:created>
  <dcterms:modified xsi:type="dcterms:W3CDTF">2014-09-22T20:02:00Z</dcterms:modified>
</cp:coreProperties>
</file>