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8F" w:rsidRDefault="0072348F" w:rsidP="0072348F">
      <w:bookmarkStart w:id="0" w:name="_GoBack"/>
      <w:r>
        <w:t>Что Важнее: Кем</w:t>
      </w:r>
      <w:proofErr w:type="gramStart"/>
      <w:r>
        <w:t xml:space="preserve"> Б</w:t>
      </w:r>
      <w:proofErr w:type="gramEnd"/>
      <w:r>
        <w:t>ыть Или Каким Быть?</w:t>
      </w:r>
    </w:p>
    <w:bookmarkEnd w:id="0"/>
    <w:p w:rsidR="0072348F" w:rsidRDefault="0072348F" w:rsidP="0072348F"/>
    <w:p w:rsidR="0072348F" w:rsidRDefault="0072348F" w:rsidP="0072348F">
      <w:r>
        <w:t xml:space="preserve">   План</w:t>
      </w:r>
    </w:p>
    <w:p w:rsidR="0072348F" w:rsidRDefault="0072348F" w:rsidP="0072348F"/>
    <w:p w:rsidR="0072348F" w:rsidRDefault="0072348F" w:rsidP="0072348F">
      <w:r>
        <w:t xml:space="preserve">   1. Мечты о будущем.</w:t>
      </w:r>
    </w:p>
    <w:p w:rsidR="0072348F" w:rsidRDefault="0072348F" w:rsidP="0072348F"/>
    <w:p w:rsidR="0072348F" w:rsidRDefault="0072348F" w:rsidP="0072348F">
      <w:r>
        <w:t xml:space="preserve">   2. «Добрыми будем – тогда и выйдем в люди»:</w:t>
      </w:r>
    </w:p>
    <w:p w:rsidR="0072348F" w:rsidRDefault="0072348F" w:rsidP="0072348F"/>
    <w:p w:rsidR="0072348F" w:rsidRDefault="0072348F" w:rsidP="0072348F">
      <w:r>
        <w:t xml:space="preserve">   а) сложность выбора профессии;</w:t>
      </w:r>
    </w:p>
    <w:p w:rsidR="0072348F" w:rsidRDefault="0072348F" w:rsidP="0072348F"/>
    <w:p w:rsidR="0072348F" w:rsidRDefault="0072348F" w:rsidP="0072348F">
      <w:r>
        <w:t xml:space="preserve">   б) в любых ситуациях оставаться человеком.</w:t>
      </w:r>
    </w:p>
    <w:p w:rsidR="0072348F" w:rsidRDefault="0072348F" w:rsidP="0072348F"/>
    <w:p w:rsidR="0072348F" w:rsidRDefault="0072348F" w:rsidP="0072348F">
      <w:r>
        <w:t xml:space="preserve">   3. Главное – найти себя.</w:t>
      </w:r>
    </w:p>
    <w:p w:rsidR="0072348F" w:rsidRDefault="0072348F" w:rsidP="0072348F"/>
    <w:p w:rsidR="0072348F" w:rsidRDefault="0072348F" w:rsidP="0072348F"/>
    <w:p w:rsidR="0072348F" w:rsidRDefault="0072348F" w:rsidP="0072348F"/>
    <w:p w:rsidR="0072348F" w:rsidRDefault="0072348F" w:rsidP="0072348F">
      <w:r>
        <w:t xml:space="preserve">   Человек должен быть умен, прост, справедлив и добр. Только тогда он имеет право носить это высокое звание – Человек.</w:t>
      </w:r>
    </w:p>
    <w:p w:rsidR="0072348F" w:rsidRDefault="0072348F" w:rsidP="0072348F"/>
    <w:p w:rsidR="0072348F" w:rsidRDefault="0072348F" w:rsidP="0072348F">
      <w:r>
        <w:t>К. Паустовский</w:t>
      </w:r>
    </w:p>
    <w:p w:rsidR="0072348F" w:rsidRDefault="0072348F" w:rsidP="0072348F">
      <w:r>
        <w:t xml:space="preserve">   Каждый из нас в определенные моменты жизни задумывается о своей будущей профессии, о том, какое место он займет в обществе. Мы мечтаем о карьере, о больших делах и открытиях, мечтаем быть счастливыми и хотим, чтобы счастье и удача были всегда рядом с нами. «Посеешь поступок – пожнешь привычку; посеешь привычку – пожнешь характер; посеешь характер – пожнешь судьбу», – так говорили древние. Наша судьба зависит от многого, что окружает нас: от того, как мы себя ведем, какой выбор делаем и, конечно же, от того, кем мы станем и какими мы станем.</w:t>
      </w:r>
    </w:p>
    <w:p w:rsidR="0072348F" w:rsidRDefault="0072348F" w:rsidP="0072348F"/>
    <w:p w:rsidR="0072348F" w:rsidRDefault="0072348F" w:rsidP="0072348F">
      <w:r>
        <w:t xml:space="preserve">   От выбора профессии зависит дальнейшая наша жизнь. Если нравится дело, которым занимаешься, то получаешь удовольствие, и работа приносит пользу людям. Любимая профессия позволяет человеку познать радость труда. Нужно помнить о том, что любая работа требует самоотдачи. Но пользу эта самоотдача принесет в том случае, если человек работает не по принуждению, а по зову сердца. Тогда никакие нагрузки не страшны. Поэтому при решении </w:t>
      </w:r>
      <w:r>
        <w:lastRenderedPageBreak/>
        <w:t>вопроса «Кем быть?» важную роль играет личный интерес к профессии. Интерес – вот главное условие при выборе профессии.</w:t>
      </w:r>
    </w:p>
    <w:p w:rsidR="0072348F" w:rsidRDefault="0072348F" w:rsidP="0072348F"/>
    <w:p w:rsidR="0072348F" w:rsidRDefault="0072348F" w:rsidP="0072348F">
      <w:r>
        <w:t xml:space="preserve">   Человеку не должно быть безразлично, что о нем думают окружающие. Каждый из нас хочет, чтобы его заметили, оценили, похвалили. Но в то же самое время нельзя думать только о себе. Самолюбие никогда не считалось самым лучшим качеством. Бывает и так, что человек добивается самоутверждения, думая только о себе, о своих интересах. Иногда хороший специалист, знающий свое дело, постоянно повышающий свое мастерство, в жизни может оказаться непорядочным человеком, который для достижения своей цели, карьерного роста не замечает никого и ничего. Тяжело с таким человеком поддерживать отношения.</w:t>
      </w:r>
    </w:p>
    <w:p w:rsidR="0072348F" w:rsidRDefault="0072348F" w:rsidP="0072348F"/>
    <w:p w:rsidR="0072348F" w:rsidRDefault="0072348F" w:rsidP="0072348F">
      <w:r>
        <w:t xml:space="preserve">   Каждому из нас в любых ситуациях нужно оставаться человеком и к людям относиться с уважением и пониманием. Римма Казакова обращается ко всем нам: «Добрыми будем – тогда и выйдем в люди, добрыми будем – и будет добрым путь!» Человек может быть самолюбив, но это самолюбие должно сочетаться с повышенной требовательностью к себе, с уважением к другим. Человек, уважающий себя, не позволит себе никаких действий, от которых пострадают другие люди. Каждому хочется, чтобы с ним считались и прислушивались к его мнению. За что же уважают людей? Не только за умение работать, за какие-то достижения. Да, это важно. Но все же главными остаются человеческие качества: справедливость, честность, доброта. Доброе сердце – это источник радости, заставляющий все вокруг расцветать улыбками. Счастливый человек – это не только тот, кто достиг высокого мастерства в той или иной профессии. Человек может занимать высокий руководящий пост, но думать только о себе и своих интересах. Может, он и считает себя счастливым человеком, но у окружающих людей мнение совсем другое. Наверное, способность радоваться </w:t>
      </w:r>
      <w:proofErr w:type="gramStart"/>
      <w:r>
        <w:t>за</w:t>
      </w:r>
      <w:proofErr w:type="gramEnd"/>
      <w:r>
        <w:t xml:space="preserve"> </w:t>
      </w:r>
      <w:proofErr w:type="gramStart"/>
      <w:r>
        <w:t>других</w:t>
      </w:r>
      <w:proofErr w:type="gramEnd"/>
      <w:r>
        <w:t>, делать добро дарована далеко не всем людям.</w:t>
      </w:r>
    </w:p>
    <w:p w:rsidR="0072348F" w:rsidRDefault="0072348F" w:rsidP="0072348F"/>
    <w:p w:rsidR="00B222C3" w:rsidRDefault="0072348F" w:rsidP="0072348F">
      <w:r>
        <w:t xml:space="preserve">   Каждый из нас хочет многого достичь в жизни. Но для этого надо приложить определенные усилия. Выбирая профессию, мы должны учитывать свои интересы и способности. Но бывает так, что взрослый человек меняет профессию, проявив свои способности в другой деятельности, и другая профессия окажется именно той, где человек сможет себя реализовать. Главное – найти себя. Главное – делать все, чтобы стать настоящим человеком. Нужно </w:t>
      </w:r>
      <w:proofErr w:type="gramStart"/>
      <w:r>
        <w:t>почаще</w:t>
      </w:r>
      <w:proofErr w:type="gramEnd"/>
      <w:r>
        <w:t xml:space="preserve"> задавать вопросы, обращенные к себе: «Как я живу? Что доброго я сделал сегодня?» Ведь с поступка, нацеленного на добро, и начинается личность.</w:t>
      </w:r>
    </w:p>
    <w:sectPr w:rsidR="00B2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F"/>
    <w:rsid w:val="0072348F"/>
    <w:rsid w:val="00B2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2014-05-18T18:47:00Z</dcterms:created>
  <dcterms:modified xsi:type="dcterms:W3CDTF">2014-05-18T18:48:00Z</dcterms:modified>
</cp:coreProperties>
</file>