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4E" w:rsidRDefault="00FA188E">
      <w:pPr>
        <w:rPr>
          <w:sz w:val="32"/>
          <w:szCs w:val="32"/>
        </w:rPr>
      </w:pPr>
      <w:r>
        <w:rPr>
          <w:sz w:val="32"/>
          <w:szCs w:val="32"/>
        </w:rPr>
        <w:t>Окружающий мир.</w:t>
      </w:r>
    </w:p>
    <w:p w:rsidR="00FA188E" w:rsidRDefault="00FA188E">
      <w:pPr>
        <w:rPr>
          <w:sz w:val="32"/>
          <w:szCs w:val="32"/>
        </w:rPr>
      </w:pPr>
      <w:r>
        <w:rPr>
          <w:sz w:val="32"/>
          <w:szCs w:val="32"/>
        </w:rPr>
        <w:t>Тема: Растения и животные поля.</w:t>
      </w:r>
    </w:p>
    <w:p w:rsidR="00FA188E" w:rsidRDefault="00FA188E">
      <w:pPr>
        <w:rPr>
          <w:sz w:val="32"/>
          <w:szCs w:val="32"/>
        </w:rPr>
      </w:pPr>
      <w:r>
        <w:rPr>
          <w:sz w:val="32"/>
          <w:szCs w:val="32"/>
        </w:rPr>
        <w:t>Цель: дать представление о полях как обширных пространствах, где человек выращивает культурные растения, учить распознавать их по внешнему виду и по семенам; развивать наблюдательность, расширять знания о диких растениях и животных.</w:t>
      </w:r>
    </w:p>
    <w:p w:rsidR="00FA188E" w:rsidRDefault="00FA188E">
      <w:pPr>
        <w:rPr>
          <w:sz w:val="32"/>
          <w:szCs w:val="32"/>
        </w:rPr>
      </w:pPr>
    </w:p>
    <w:p w:rsidR="00FA188E" w:rsidRDefault="00FA188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Ход урока.</w:t>
      </w:r>
    </w:p>
    <w:p w:rsidR="00FA188E" w:rsidRDefault="00FA188E" w:rsidP="00FA188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Организационный момент.</w:t>
      </w:r>
    </w:p>
    <w:p w:rsidR="00FA188E" w:rsidRDefault="00FA188E" w:rsidP="00FA188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Сообщение темы урока.</w:t>
      </w:r>
    </w:p>
    <w:p w:rsidR="00FA188E" w:rsidRDefault="00FA188E" w:rsidP="00FA188E">
      <w:pPr>
        <w:pStyle w:val="a3"/>
        <w:rPr>
          <w:sz w:val="32"/>
          <w:szCs w:val="32"/>
        </w:rPr>
      </w:pPr>
      <w:r>
        <w:rPr>
          <w:sz w:val="32"/>
          <w:szCs w:val="32"/>
        </w:rPr>
        <w:t>- Ребята вы заметили, что мы изучаем растения и животных по месту обитания.</w:t>
      </w:r>
    </w:p>
    <w:p w:rsidR="00FA188E" w:rsidRDefault="00FA188E" w:rsidP="00FA188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Рассмотрели, что растёт и кто живёт в лесах, на лугах. </w:t>
      </w:r>
      <w:r w:rsidR="00866EE2">
        <w:rPr>
          <w:sz w:val="32"/>
          <w:szCs w:val="32"/>
        </w:rPr>
        <w:t>А сегодня познакомимся с растениями и животными поля.</w:t>
      </w:r>
    </w:p>
    <w:p w:rsidR="00866EE2" w:rsidRDefault="00866EE2" w:rsidP="00FA188E">
      <w:pPr>
        <w:pStyle w:val="a3"/>
        <w:rPr>
          <w:sz w:val="32"/>
          <w:szCs w:val="32"/>
        </w:rPr>
      </w:pPr>
      <w:r>
        <w:rPr>
          <w:sz w:val="32"/>
          <w:szCs w:val="32"/>
        </w:rPr>
        <w:t>- Какое по размерам наше поле?</w:t>
      </w:r>
    </w:p>
    <w:p w:rsidR="00866EE2" w:rsidRDefault="00866EE2" w:rsidP="00FA188E">
      <w:pPr>
        <w:pStyle w:val="a3"/>
        <w:rPr>
          <w:sz w:val="32"/>
          <w:szCs w:val="32"/>
        </w:rPr>
      </w:pPr>
      <w:r>
        <w:rPr>
          <w:sz w:val="32"/>
          <w:szCs w:val="32"/>
        </w:rPr>
        <w:t>( ответы детей)</w:t>
      </w:r>
    </w:p>
    <w:p w:rsidR="00866EE2" w:rsidRDefault="00866EE2" w:rsidP="00FA188E">
      <w:pPr>
        <w:pStyle w:val="a3"/>
        <w:rPr>
          <w:sz w:val="32"/>
          <w:szCs w:val="32"/>
        </w:rPr>
      </w:pPr>
      <w:r>
        <w:rPr>
          <w:sz w:val="32"/>
          <w:szCs w:val="32"/>
        </w:rPr>
        <w:t>- Правильно, поле занимает  обширные участки.</w:t>
      </w:r>
    </w:p>
    <w:p w:rsidR="00866EE2" w:rsidRDefault="00866EE2" w:rsidP="00FA188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Мы с вами были на экскурсии в </w:t>
      </w:r>
      <w:proofErr w:type="spellStart"/>
      <w:r>
        <w:rPr>
          <w:sz w:val="32"/>
          <w:szCs w:val="32"/>
        </w:rPr>
        <w:t>поле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>авайте</w:t>
      </w:r>
      <w:proofErr w:type="spellEnd"/>
      <w:r>
        <w:rPr>
          <w:sz w:val="32"/>
          <w:szCs w:val="32"/>
        </w:rPr>
        <w:t xml:space="preserve"> вспомним, что растёт на </w:t>
      </w:r>
      <w:proofErr w:type="spellStart"/>
      <w:r>
        <w:rPr>
          <w:sz w:val="32"/>
          <w:szCs w:val="32"/>
        </w:rPr>
        <w:t>поле.Какие</w:t>
      </w:r>
      <w:proofErr w:type="spellEnd"/>
      <w:r>
        <w:rPr>
          <w:sz w:val="32"/>
          <w:szCs w:val="32"/>
        </w:rPr>
        <w:t xml:space="preserve"> растения мы рассматривали?</w:t>
      </w:r>
    </w:p>
    <w:p w:rsidR="00866EE2" w:rsidRDefault="00866EE2" w:rsidP="00FA188E">
      <w:pPr>
        <w:pStyle w:val="a3"/>
        <w:rPr>
          <w:sz w:val="32"/>
          <w:szCs w:val="32"/>
        </w:rPr>
      </w:pPr>
      <w:r>
        <w:rPr>
          <w:sz w:val="32"/>
          <w:szCs w:val="32"/>
        </w:rPr>
        <w:t>( пшеницу, рожь, пастушью сумку, лебеду, пырей)</w:t>
      </w:r>
    </w:p>
    <w:p w:rsidR="00866EE2" w:rsidRDefault="00866EE2" w:rsidP="00FA188E">
      <w:pPr>
        <w:pStyle w:val="a3"/>
        <w:rPr>
          <w:sz w:val="32"/>
          <w:szCs w:val="32"/>
        </w:rPr>
      </w:pPr>
      <w:r>
        <w:rPr>
          <w:sz w:val="32"/>
          <w:szCs w:val="32"/>
        </w:rPr>
        <w:t>- Хорошо. За какими животными наблюдали?</w:t>
      </w:r>
    </w:p>
    <w:p w:rsidR="00EB6CF3" w:rsidRDefault="00EB6CF3" w:rsidP="00FA188E">
      <w:pPr>
        <w:pStyle w:val="a3"/>
        <w:rPr>
          <w:sz w:val="32"/>
          <w:szCs w:val="32"/>
        </w:rPr>
      </w:pPr>
      <w:r>
        <w:rPr>
          <w:sz w:val="32"/>
          <w:szCs w:val="32"/>
        </w:rPr>
        <w:t>- Мы наблюдали за воробьями, сусликами, зайцем.</w:t>
      </w:r>
    </w:p>
    <w:p w:rsidR="00EB6CF3" w:rsidRDefault="00EB6CF3" w:rsidP="00FA188E">
      <w:pPr>
        <w:pStyle w:val="a3"/>
        <w:rPr>
          <w:sz w:val="32"/>
          <w:szCs w:val="32"/>
        </w:rPr>
      </w:pPr>
      <w:r>
        <w:rPr>
          <w:sz w:val="32"/>
          <w:szCs w:val="32"/>
        </w:rPr>
        <w:t>3.   Изучение нового материала.</w:t>
      </w:r>
    </w:p>
    <w:p w:rsidR="00EB6CF3" w:rsidRDefault="00EB6CF3" w:rsidP="00FA188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1. Растения поля: хлебные, </w:t>
      </w:r>
      <w:proofErr w:type="spellStart"/>
      <w:r>
        <w:rPr>
          <w:sz w:val="32"/>
          <w:szCs w:val="32"/>
        </w:rPr>
        <w:t>овощи</w:t>
      </w:r>
      <w:proofErr w:type="gramStart"/>
      <w:r>
        <w:rPr>
          <w:sz w:val="32"/>
          <w:szCs w:val="32"/>
        </w:rPr>
        <w:t>.И</w:t>
      </w:r>
      <w:proofErr w:type="gramEnd"/>
      <w:r>
        <w:rPr>
          <w:sz w:val="32"/>
          <w:szCs w:val="32"/>
        </w:rPr>
        <w:t>спользование</w:t>
      </w:r>
      <w:proofErr w:type="spellEnd"/>
      <w:r>
        <w:rPr>
          <w:sz w:val="32"/>
          <w:szCs w:val="32"/>
        </w:rPr>
        <w:t xml:space="preserve"> их человеком.</w:t>
      </w:r>
    </w:p>
    <w:p w:rsidR="00EB6CF3" w:rsidRDefault="00EB6CF3" w:rsidP="00FA188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Теперь проведём небольшие опыты и практические работы с растениями </w:t>
      </w:r>
      <w:proofErr w:type="spellStart"/>
      <w:r>
        <w:rPr>
          <w:sz w:val="32"/>
          <w:szCs w:val="32"/>
        </w:rPr>
        <w:t>поля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а</w:t>
      </w:r>
      <w:proofErr w:type="spellEnd"/>
      <w:r>
        <w:rPr>
          <w:sz w:val="32"/>
          <w:szCs w:val="32"/>
        </w:rPr>
        <w:t xml:space="preserve"> полях сеют и выращивают культурные растения. </w:t>
      </w:r>
      <w:proofErr w:type="gramStart"/>
      <w:r>
        <w:rPr>
          <w:sz w:val="32"/>
          <w:szCs w:val="32"/>
        </w:rPr>
        <w:t>Какие</w:t>
      </w:r>
      <w:proofErr w:type="gramEnd"/>
      <w:r>
        <w:rPr>
          <w:sz w:val="32"/>
          <w:szCs w:val="32"/>
        </w:rPr>
        <w:t xml:space="preserve"> выращивают на наших полях?</w:t>
      </w:r>
    </w:p>
    <w:p w:rsidR="00EB6CF3" w:rsidRDefault="00EB6CF3" w:rsidP="00FA188E">
      <w:pPr>
        <w:pStyle w:val="a3"/>
        <w:rPr>
          <w:sz w:val="32"/>
          <w:szCs w:val="32"/>
        </w:rPr>
      </w:pPr>
      <w:r>
        <w:rPr>
          <w:sz w:val="32"/>
          <w:szCs w:val="32"/>
        </w:rPr>
        <w:t>( на наших полях выращивают пшеницу, рожь, ячмень, овёс, кукурузу).</w:t>
      </w:r>
    </w:p>
    <w:p w:rsidR="00EB6CF3" w:rsidRDefault="00EB6CF3" w:rsidP="00FA188E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- Найдите у себя на столе рожь и рассмотрите её.</w:t>
      </w:r>
    </w:p>
    <w:p w:rsidR="00EB6CF3" w:rsidRDefault="00EB6CF3" w:rsidP="00FA188E">
      <w:pPr>
        <w:pStyle w:val="a3"/>
        <w:rPr>
          <w:sz w:val="32"/>
          <w:szCs w:val="32"/>
        </w:rPr>
      </w:pPr>
      <w:r>
        <w:rPr>
          <w:sz w:val="32"/>
          <w:szCs w:val="32"/>
        </w:rPr>
        <w:t>- Какое это растение</w:t>
      </w:r>
      <w:r w:rsidR="00AE4810">
        <w:rPr>
          <w:sz w:val="32"/>
          <w:szCs w:val="32"/>
        </w:rPr>
        <w:t>: травянистое, дерево или кустарник?</w:t>
      </w:r>
    </w:p>
    <w:p w:rsidR="00AE4810" w:rsidRDefault="00AE4810" w:rsidP="00FA188E">
      <w:pPr>
        <w:pStyle w:val="a3"/>
        <w:rPr>
          <w:sz w:val="32"/>
          <w:szCs w:val="32"/>
        </w:rPr>
      </w:pPr>
      <w:r>
        <w:rPr>
          <w:sz w:val="32"/>
          <w:szCs w:val="32"/>
        </w:rPr>
        <w:t>_ Рассмотрите корни: что можно о них сказать?</w:t>
      </w:r>
    </w:p>
    <w:p w:rsidR="00AE4810" w:rsidRDefault="00AE4810" w:rsidP="00FA188E">
      <w:pPr>
        <w:pStyle w:val="a3"/>
        <w:rPr>
          <w:sz w:val="32"/>
          <w:szCs w:val="32"/>
        </w:rPr>
      </w:pPr>
      <w:r>
        <w:rPr>
          <w:sz w:val="32"/>
          <w:szCs w:val="32"/>
        </w:rPr>
        <w:t>- Какие особенности имеет стебель ржи?</w:t>
      </w:r>
    </w:p>
    <w:p w:rsidR="00AE4810" w:rsidRDefault="00AE4810" w:rsidP="00FA188E">
      <w:pPr>
        <w:pStyle w:val="a3"/>
        <w:rPr>
          <w:sz w:val="32"/>
          <w:szCs w:val="32"/>
        </w:rPr>
      </w:pPr>
      <w:r>
        <w:rPr>
          <w:sz w:val="32"/>
          <w:szCs w:val="32"/>
        </w:rPr>
        <w:t>- Теперь разломайте стебель и посмотрите, что внутри?</w:t>
      </w:r>
    </w:p>
    <w:p w:rsidR="00AE4810" w:rsidRDefault="00AE4810" w:rsidP="00FA188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-Т </w:t>
      </w:r>
      <w:proofErr w:type="spellStart"/>
      <w:r>
        <w:rPr>
          <w:sz w:val="32"/>
          <w:szCs w:val="32"/>
        </w:rPr>
        <w:t>акой</w:t>
      </w:r>
      <w:proofErr w:type="spellEnd"/>
      <w:r>
        <w:rPr>
          <w:sz w:val="32"/>
          <w:szCs w:val="32"/>
        </w:rPr>
        <w:t xml:space="preserve"> стебель называется </w:t>
      </w:r>
      <w:proofErr w:type="spellStart"/>
      <w:r>
        <w:rPr>
          <w:sz w:val="32"/>
          <w:szCs w:val="32"/>
        </w:rPr>
        <w:t>полым</w:t>
      </w:r>
      <w:proofErr w:type="gramStart"/>
      <w:r>
        <w:rPr>
          <w:sz w:val="32"/>
          <w:szCs w:val="32"/>
        </w:rPr>
        <w:t>.Е</w:t>
      </w:r>
      <w:proofErr w:type="gramEnd"/>
      <w:r>
        <w:rPr>
          <w:sz w:val="32"/>
          <w:szCs w:val="32"/>
        </w:rPr>
        <w:t>щё</w:t>
      </w:r>
      <w:proofErr w:type="spellEnd"/>
      <w:r>
        <w:rPr>
          <w:sz w:val="32"/>
          <w:szCs w:val="32"/>
        </w:rPr>
        <w:t xml:space="preserve"> такой стебель называется соломой.</w:t>
      </w:r>
    </w:p>
    <w:p w:rsidR="00AE4810" w:rsidRDefault="00AE4810" w:rsidP="00FA188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Ребята, что находится у стебля </w:t>
      </w:r>
      <w:proofErr w:type="gramStart"/>
      <w:r>
        <w:rPr>
          <w:sz w:val="32"/>
          <w:szCs w:val="32"/>
        </w:rPr>
        <w:t>на верху</w:t>
      </w:r>
      <w:proofErr w:type="gramEnd"/>
      <w:r>
        <w:rPr>
          <w:sz w:val="32"/>
          <w:szCs w:val="32"/>
        </w:rPr>
        <w:t>?</w:t>
      </w:r>
    </w:p>
    <w:p w:rsidR="00AE4810" w:rsidRDefault="00AE4810" w:rsidP="00FA188E">
      <w:pPr>
        <w:pStyle w:val="a3"/>
        <w:rPr>
          <w:sz w:val="32"/>
          <w:szCs w:val="32"/>
        </w:rPr>
      </w:pPr>
      <w:r>
        <w:rPr>
          <w:sz w:val="32"/>
          <w:szCs w:val="32"/>
        </w:rPr>
        <w:t>- Сколько зёрен в колосе?</w:t>
      </w:r>
    </w:p>
    <w:p w:rsidR="00AE4810" w:rsidRDefault="00AE4810" w:rsidP="00FA188E">
      <w:pPr>
        <w:pStyle w:val="a3"/>
        <w:rPr>
          <w:sz w:val="32"/>
          <w:szCs w:val="32"/>
        </w:rPr>
      </w:pPr>
      <w:r>
        <w:rPr>
          <w:sz w:val="32"/>
          <w:szCs w:val="32"/>
        </w:rPr>
        <w:t>- Да, одно посеянное зерно даёт много зёрен. Теперь отделите несколько зёрен и обратите внимание на форму, размеры, окраску  зёрен.</w:t>
      </w:r>
    </w:p>
    <w:p w:rsidR="00AE4810" w:rsidRDefault="00AE4810" w:rsidP="00FA188E">
      <w:pPr>
        <w:pStyle w:val="a3"/>
        <w:rPr>
          <w:sz w:val="32"/>
          <w:szCs w:val="32"/>
        </w:rPr>
      </w:pPr>
      <w:r>
        <w:rPr>
          <w:sz w:val="32"/>
          <w:szCs w:val="32"/>
        </w:rPr>
        <w:t>- Хорошо. Сейчас мы работали с образцом ржи по плану:</w:t>
      </w:r>
    </w:p>
    <w:p w:rsidR="00AE4810" w:rsidRDefault="00AE4810" w:rsidP="00FA188E">
      <w:pPr>
        <w:pStyle w:val="a3"/>
        <w:rPr>
          <w:sz w:val="32"/>
          <w:szCs w:val="32"/>
        </w:rPr>
      </w:pPr>
      <w:r>
        <w:rPr>
          <w:sz w:val="32"/>
          <w:szCs w:val="32"/>
        </w:rPr>
        <w:t>1. Жизненная форма растений.</w:t>
      </w:r>
    </w:p>
    <w:p w:rsidR="00AE4810" w:rsidRDefault="00AE4810" w:rsidP="00FA188E">
      <w:pPr>
        <w:pStyle w:val="a3"/>
        <w:rPr>
          <w:sz w:val="32"/>
          <w:szCs w:val="32"/>
        </w:rPr>
      </w:pPr>
      <w:r>
        <w:rPr>
          <w:sz w:val="32"/>
          <w:szCs w:val="32"/>
        </w:rPr>
        <w:t>2. Характеристика корня.</w:t>
      </w:r>
    </w:p>
    <w:p w:rsidR="00AE4810" w:rsidRDefault="00AE4810" w:rsidP="00FA188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155871">
        <w:rPr>
          <w:sz w:val="32"/>
          <w:szCs w:val="32"/>
        </w:rPr>
        <w:t>Характеристика стебля.</w:t>
      </w:r>
    </w:p>
    <w:p w:rsidR="00155871" w:rsidRDefault="00155871" w:rsidP="00FA188E">
      <w:pPr>
        <w:pStyle w:val="a3"/>
        <w:rPr>
          <w:sz w:val="32"/>
          <w:szCs w:val="32"/>
        </w:rPr>
      </w:pPr>
      <w:r>
        <w:rPr>
          <w:sz w:val="32"/>
          <w:szCs w:val="32"/>
        </w:rPr>
        <w:t>4. Характеристика соцветия.</w:t>
      </w:r>
    </w:p>
    <w:p w:rsidR="00155871" w:rsidRDefault="00155871" w:rsidP="00FA188E">
      <w:pPr>
        <w:pStyle w:val="a3"/>
        <w:rPr>
          <w:sz w:val="32"/>
          <w:szCs w:val="32"/>
        </w:rPr>
      </w:pPr>
      <w:r>
        <w:rPr>
          <w:sz w:val="32"/>
          <w:szCs w:val="32"/>
        </w:rPr>
        <w:t>5. Характеристика зерна.</w:t>
      </w:r>
    </w:p>
    <w:p w:rsidR="00155871" w:rsidRDefault="00155871" w:rsidP="00FA188E">
      <w:pPr>
        <w:pStyle w:val="a3"/>
        <w:rPr>
          <w:sz w:val="32"/>
          <w:szCs w:val="32"/>
        </w:rPr>
      </w:pPr>
      <w:r>
        <w:rPr>
          <w:sz w:val="32"/>
          <w:szCs w:val="32"/>
        </w:rPr>
        <w:t>- Теперь возьмите пшеницу, ячмень, овёс, и по такой же схеме проведите сравнение этих растений.</w:t>
      </w:r>
    </w:p>
    <w:p w:rsidR="00155871" w:rsidRDefault="00155871" w:rsidP="00FA188E">
      <w:pPr>
        <w:pStyle w:val="a3"/>
        <w:rPr>
          <w:sz w:val="32"/>
          <w:szCs w:val="32"/>
        </w:rPr>
      </w:pPr>
      <w:r>
        <w:rPr>
          <w:sz w:val="32"/>
          <w:szCs w:val="32"/>
        </w:rPr>
        <w:t>Ответы учащихся:</w:t>
      </w:r>
    </w:p>
    <w:p w:rsidR="00155871" w:rsidRDefault="00155871" w:rsidP="00FA188E">
      <w:pPr>
        <w:pStyle w:val="a3"/>
        <w:rPr>
          <w:sz w:val="32"/>
          <w:szCs w:val="32"/>
        </w:rPr>
      </w:pPr>
      <w:r>
        <w:rPr>
          <w:sz w:val="32"/>
          <w:szCs w:val="32"/>
        </w:rPr>
        <w:t>1 Пшеница, ячмень, овёс – травянистые растения.</w:t>
      </w:r>
    </w:p>
    <w:p w:rsidR="00155871" w:rsidRDefault="00155871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>2.Форма корней похожа – много тоненьких корешков.</w:t>
      </w:r>
    </w:p>
    <w:p w:rsidR="00155871" w:rsidRDefault="00155871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>3.Стебель у всех – соломинка.</w:t>
      </w:r>
    </w:p>
    <w:p w:rsidR="00155871" w:rsidRDefault="00155871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>4. На стебле колос у пшеницы и ячменя, у овса – метёлка.</w:t>
      </w:r>
    </w:p>
    <w:p w:rsidR="00155871" w:rsidRDefault="00155871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>5. У пшеницы зёрна « голые», а у ячменя и овса покрыты чешуйками.</w:t>
      </w:r>
    </w:p>
    <w:p w:rsidR="00155871" w:rsidRDefault="00155871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Теперь разрежьте зёрна и посмотрите, какого цвета они внутри?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зёрна внутри белые)</w:t>
      </w:r>
    </w:p>
    <w:p w:rsidR="00155871" w:rsidRDefault="00590953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-Для чего человек выращивает рожь?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из ржи получают ржаную муку, а из неё готовят хлеб)</w:t>
      </w:r>
    </w:p>
    <w:p w:rsidR="00590953" w:rsidRDefault="00590953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>_ Какие продукты получают из зерна пшеницы?</w:t>
      </w:r>
    </w:p>
    <w:p w:rsidR="00590953" w:rsidRDefault="00590953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- Как люди используют солому?</w:t>
      </w:r>
    </w:p>
    <w:p w:rsidR="00590953" w:rsidRDefault="00590953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>- Все растения, из зерна которых получают муку и крупу, называются хлебными.</w:t>
      </w:r>
    </w:p>
    <w:p w:rsidR="00590953" w:rsidRDefault="00590953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к </w:t>
      </w:r>
      <w:proofErr w:type="gramStart"/>
      <w:r>
        <w:rPr>
          <w:sz w:val="32"/>
          <w:szCs w:val="32"/>
        </w:rPr>
        <w:t>хлебным</w:t>
      </w:r>
      <w:proofErr w:type="gramEnd"/>
      <w:r>
        <w:rPr>
          <w:sz w:val="32"/>
          <w:szCs w:val="32"/>
        </w:rPr>
        <w:t xml:space="preserve"> относится и гречиха. Из её зёрен получают крупу. </w:t>
      </w:r>
    </w:p>
    <w:p w:rsidR="00590953" w:rsidRDefault="00590953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>Гречневая крупа очень ценная Каша из неё питательная. Гречиха – прекрасный медонос.</w:t>
      </w:r>
    </w:p>
    <w:p w:rsidR="00590953" w:rsidRDefault="00590953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>(на экране картина картофельного поля)</w:t>
      </w:r>
    </w:p>
    <w:p w:rsidR="00590953" w:rsidRDefault="00590953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-Какие ещё растения выращивает человек на пол, кроме хлебных?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картофель, капусту, свеклу. </w:t>
      </w:r>
      <w:proofErr w:type="gramStart"/>
      <w:r>
        <w:rPr>
          <w:sz w:val="32"/>
          <w:szCs w:val="32"/>
        </w:rPr>
        <w:t>Это овощи.)</w:t>
      </w:r>
      <w:proofErr w:type="gramEnd"/>
    </w:p>
    <w:p w:rsidR="000737FA" w:rsidRDefault="000737FA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>- Правильно. Сейчас проанализируем изображение картофеля.</w:t>
      </w:r>
    </w:p>
    <w:p w:rsidR="000737FA" w:rsidRDefault="000737FA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Картофель – травянистое растение. На корнях образуются </w:t>
      </w:r>
      <w:proofErr w:type="spellStart"/>
      <w:r>
        <w:rPr>
          <w:sz w:val="32"/>
          <w:szCs w:val="32"/>
        </w:rPr>
        <w:t>корнеплоды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тебель</w:t>
      </w:r>
      <w:proofErr w:type="spellEnd"/>
      <w:r>
        <w:rPr>
          <w:sz w:val="32"/>
          <w:szCs w:val="32"/>
        </w:rPr>
        <w:t xml:space="preserve"> зелёный, круглый. Но не </w:t>
      </w:r>
      <w:proofErr w:type="spellStart"/>
      <w:r>
        <w:rPr>
          <w:sz w:val="32"/>
          <w:szCs w:val="32"/>
        </w:rPr>
        <w:t>ровный..Есть</w:t>
      </w:r>
      <w:proofErr w:type="spellEnd"/>
      <w:r>
        <w:rPr>
          <w:sz w:val="32"/>
          <w:szCs w:val="32"/>
        </w:rPr>
        <w:t xml:space="preserve"> подземные </w:t>
      </w:r>
      <w:proofErr w:type="spellStart"/>
      <w:r>
        <w:rPr>
          <w:sz w:val="32"/>
          <w:szCs w:val="32"/>
        </w:rPr>
        <w:t>стебли</w:t>
      </w:r>
      <w:proofErr w:type="gramStart"/>
      <w:r>
        <w:rPr>
          <w:sz w:val="32"/>
          <w:szCs w:val="32"/>
        </w:rPr>
        <w:t>.В</w:t>
      </w:r>
      <w:proofErr w:type="spellEnd"/>
      <w:proofErr w:type="gramEnd"/>
      <w:r>
        <w:rPr>
          <w:sz w:val="32"/>
          <w:szCs w:val="32"/>
        </w:rPr>
        <w:t xml:space="preserve"> середине лета картофель цветёт белыми или розовыми цветами. Размножается клубнями. Был завезён Колумбом из Америки.</w:t>
      </w:r>
    </w:p>
    <w:p w:rsidR="000737FA" w:rsidRDefault="000737FA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>- В клубнях картофеля много крахмала, витаминов и различных солей, нужных для организма человека.</w:t>
      </w:r>
    </w:p>
    <w:p w:rsidR="000737FA" w:rsidRDefault="000737FA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Растения, выращиваемые человеком называются</w:t>
      </w:r>
      <w:proofErr w:type="gramEnd"/>
      <w:r>
        <w:rPr>
          <w:sz w:val="32"/>
          <w:szCs w:val="32"/>
        </w:rPr>
        <w:t xml:space="preserve"> культурными.</w:t>
      </w:r>
    </w:p>
    <w:p w:rsidR="000737FA" w:rsidRDefault="000737FA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>2. СОРНЫЕ РАСТЕНИЯ.</w:t>
      </w:r>
    </w:p>
    <w:p w:rsidR="000737FA" w:rsidRDefault="000737FA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>- Скажите, на поле растут только культурные растения?</w:t>
      </w:r>
    </w:p>
    <w:p w:rsidR="000737FA" w:rsidRDefault="000737FA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>( на полях можно встретить дикие растения, сорняки)</w:t>
      </w:r>
    </w:p>
    <w:p w:rsidR="000737FA" w:rsidRDefault="000737FA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Послушайте стих и скажите, </w:t>
      </w:r>
      <w:r w:rsidR="00775AF5">
        <w:rPr>
          <w:sz w:val="32"/>
          <w:szCs w:val="32"/>
        </w:rPr>
        <w:t>о каких растениях в нём говорится?</w:t>
      </w:r>
    </w:p>
    <w:p w:rsidR="00775AF5" w:rsidRDefault="00775AF5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К красоте равнодушным он не был,</w:t>
      </w:r>
    </w:p>
    <w:p w:rsidR="00775AF5" w:rsidRDefault="00775AF5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Тот, кто лёгким движеньем руки,</w:t>
      </w:r>
    </w:p>
    <w:p w:rsidR="00775AF5" w:rsidRDefault="00775AF5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Как осколки бездонного неба,</w:t>
      </w:r>
    </w:p>
    <w:p w:rsidR="00775AF5" w:rsidRDefault="00775AF5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Бросил в спелую рожь васильки.</w:t>
      </w:r>
    </w:p>
    <w:p w:rsidR="00775AF5" w:rsidRDefault="00775AF5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В</w:t>
      </w:r>
      <w:proofErr w:type="gramStart"/>
      <w:r>
        <w:rPr>
          <w:sz w:val="32"/>
          <w:szCs w:val="32"/>
        </w:rPr>
        <w:t xml:space="preserve"> Э</w:t>
      </w:r>
      <w:proofErr w:type="gramEnd"/>
      <w:r>
        <w:rPr>
          <w:sz w:val="32"/>
          <w:szCs w:val="32"/>
        </w:rPr>
        <w:t>том Жёлто – зелёном море –</w:t>
      </w:r>
    </w:p>
    <w:p w:rsidR="00775AF5" w:rsidRDefault="00775AF5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Синие островки.</w:t>
      </w:r>
    </w:p>
    <w:p w:rsidR="00775AF5" w:rsidRDefault="00775AF5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Смотрит небо взглядом влюблённым</w:t>
      </w:r>
    </w:p>
    <w:p w:rsidR="00775AF5" w:rsidRDefault="00775AF5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На детей своих, на васильки.</w:t>
      </w:r>
    </w:p>
    <w:p w:rsidR="00775AF5" w:rsidRDefault="00775AF5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Синий цвет не полезный, не хлебный,</w:t>
      </w:r>
    </w:p>
    <w:p w:rsidR="00775AF5" w:rsidRDefault="00775AF5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Есть другие цветы и цвета,</w:t>
      </w:r>
    </w:p>
    <w:p w:rsidR="00775AF5" w:rsidRDefault="00775AF5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Но бывает порою целебной</w:t>
      </w:r>
    </w:p>
    <w:p w:rsidR="00775AF5" w:rsidRDefault="00775AF5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Бесполезная их красота.</w:t>
      </w:r>
    </w:p>
    <w:p w:rsidR="00775AF5" w:rsidRDefault="00775AF5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Понимаю, что сорняки,</w:t>
      </w:r>
    </w:p>
    <w:p w:rsidR="00775AF5" w:rsidRDefault="00775AF5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Но как поле они украшают,</w:t>
      </w:r>
    </w:p>
    <w:p w:rsidR="00775AF5" w:rsidRDefault="00775AF5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Голубые глаза – васильки.</w:t>
      </w:r>
    </w:p>
    <w:p w:rsidR="00775AF5" w:rsidRDefault="00775AF5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>- К каким группам относятся эти растения?</w:t>
      </w:r>
    </w:p>
    <w:p w:rsidR="0009658E" w:rsidRDefault="00775AF5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>- Какие сорняки вы знаете?</w:t>
      </w:r>
    </w:p>
    <w:p w:rsidR="0009658E" w:rsidRDefault="0009658E" w:rsidP="00155871">
      <w:pPr>
        <w:pStyle w:val="a3"/>
        <w:rPr>
          <w:sz w:val="32"/>
          <w:szCs w:val="32"/>
        </w:rPr>
      </w:pPr>
    </w:p>
    <w:p w:rsidR="0009658E" w:rsidRDefault="0009658E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proofErr w:type="spellStart"/>
      <w:r>
        <w:rPr>
          <w:sz w:val="32"/>
          <w:szCs w:val="32"/>
        </w:rPr>
        <w:t>Физминутка</w:t>
      </w:r>
      <w:proofErr w:type="spellEnd"/>
    </w:p>
    <w:p w:rsidR="0009658E" w:rsidRDefault="0009658E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Нива, моя нива,</w:t>
      </w:r>
    </w:p>
    <w:p w:rsidR="0009658E" w:rsidRDefault="0009658E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Нива золотая!</w:t>
      </w:r>
    </w:p>
    <w:p w:rsidR="0009658E" w:rsidRDefault="0009658E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Зреешь ты на солнце,</w:t>
      </w:r>
    </w:p>
    <w:p w:rsidR="0009658E" w:rsidRDefault="0009658E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Колос наливая.</w:t>
      </w:r>
    </w:p>
    <w:p w:rsidR="0009658E" w:rsidRDefault="0009658E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По тебе </w:t>
      </w:r>
      <w:proofErr w:type="gramStart"/>
      <w:r>
        <w:rPr>
          <w:sz w:val="32"/>
          <w:szCs w:val="32"/>
        </w:rPr>
        <w:t>от</w:t>
      </w:r>
      <w:proofErr w:type="gramEnd"/>
      <w:r>
        <w:rPr>
          <w:sz w:val="32"/>
          <w:szCs w:val="32"/>
        </w:rPr>
        <w:t xml:space="preserve"> ветру – </w:t>
      </w:r>
    </w:p>
    <w:p w:rsidR="0009658E" w:rsidRDefault="0009658E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Словно в синем море –</w:t>
      </w:r>
    </w:p>
    <w:p w:rsidR="0009658E" w:rsidRDefault="0009658E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Волны так и ходят,</w:t>
      </w:r>
    </w:p>
    <w:p w:rsidR="0009658E" w:rsidRDefault="0009658E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Ходят на просторе.</w:t>
      </w:r>
    </w:p>
    <w:p w:rsidR="0009658E" w:rsidRDefault="0009658E" w:rsidP="00155871">
      <w:pPr>
        <w:pStyle w:val="a3"/>
        <w:rPr>
          <w:sz w:val="32"/>
          <w:szCs w:val="32"/>
        </w:rPr>
      </w:pPr>
    </w:p>
    <w:p w:rsidR="0009658E" w:rsidRDefault="0009658E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>3 Животные поля.</w:t>
      </w:r>
    </w:p>
    <w:p w:rsidR="0009658E" w:rsidRDefault="0009658E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>- Скажите, можно ли на поле встретить животных? И каких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09658E" w:rsidRDefault="0009658E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>( на полях живут хомяки, мыши, суслики и много птиц)</w:t>
      </w:r>
    </w:p>
    <w:p w:rsidR="0009658E" w:rsidRDefault="0009658E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Вы готовили сообщения о животных </w:t>
      </w:r>
      <w:proofErr w:type="spellStart"/>
      <w:r>
        <w:rPr>
          <w:sz w:val="32"/>
          <w:szCs w:val="32"/>
        </w:rPr>
        <w:t>поля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еперь</w:t>
      </w:r>
      <w:proofErr w:type="spellEnd"/>
      <w:r>
        <w:rPr>
          <w:sz w:val="32"/>
          <w:szCs w:val="32"/>
        </w:rPr>
        <w:t xml:space="preserve"> мы их послушаем.</w:t>
      </w:r>
    </w:p>
    <w:p w:rsidR="0009658E" w:rsidRDefault="0009658E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>(учащиеся рассказывают о хомяках, мышах, птицах)</w:t>
      </w:r>
    </w:p>
    <w:p w:rsidR="0009658E" w:rsidRDefault="0009658E" w:rsidP="00155871">
      <w:pPr>
        <w:pStyle w:val="a3"/>
        <w:rPr>
          <w:sz w:val="32"/>
          <w:szCs w:val="32"/>
        </w:rPr>
      </w:pPr>
    </w:p>
    <w:p w:rsidR="005E19F1" w:rsidRDefault="0009658E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>Закрепление.</w:t>
      </w:r>
    </w:p>
    <w:p w:rsidR="005E19F1" w:rsidRDefault="005E19F1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>- Как вы отличаете поле от луга?</w:t>
      </w:r>
    </w:p>
    <w:p w:rsidR="005E19F1" w:rsidRDefault="005E19F1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>-Чем отличается поле от леса?</w:t>
      </w:r>
    </w:p>
    <w:p w:rsidR="005E19F1" w:rsidRDefault="005E19F1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>( отгадывание загадок по теме)</w:t>
      </w:r>
    </w:p>
    <w:p w:rsidR="005E19F1" w:rsidRDefault="005E19F1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Итог урока. </w:t>
      </w:r>
    </w:p>
    <w:p w:rsidR="005E19F1" w:rsidRDefault="005E19F1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- С растениями и </w:t>
      </w:r>
      <w:proofErr w:type="gramStart"/>
      <w:r>
        <w:rPr>
          <w:sz w:val="32"/>
          <w:szCs w:val="32"/>
        </w:rPr>
        <w:t>животными</w:t>
      </w:r>
      <w:proofErr w:type="gramEnd"/>
      <w:r>
        <w:rPr>
          <w:sz w:val="32"/>
          <w:szCs w:val="32"/>
        </w:rPr>
        <w:t xml:space="preserve"> какого места обитания мы познакомились?</w:t>
      </w:r>
    </w:p>
    <w:p w:rsidR="005E19F1" w:rsidRDefault="005E19F1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>- Какие группы растений можно встретить в поле?</w:t>
      </w:r>
    </w:p>
    <w:p w:rsidR="005E19F1" w:rsidRDefault="00741B69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>- Как называются растения, которые выращивает человек?</w:t>
      </w:r>
    </w:p>
    <w:p w:rsidR="00741B69" w:rsidRDefault="00741B69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>- Назовите растения – сорняки.</w:t>
      </w:r>
    </w:p>
    <w:p w:rsidR="00741B69" w:rsidRDefault="00741B69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>-Назовите особенности животных поля.</w:t>
      </w:r>
    </w:p>
    <w:p w:rsidR="00741B69" w:rsidRDefault="00741B69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>- Какие животные спасают урожай?</w:t>
      </w:r>
    </w:p>
    <w:p w:rsidR="00741B69" w:rsidRDefault="00741B69" w:rsidP="00155871">
      <w:pPr>
        <w:pStyle w:val="a3"/>
        <w:rPr>
          <w:sz w:val="32"/>
          <w:szCs w:val="32"/>
        </w:rPr>
      </w:pPr>
    </w:p>
    <w:p w:rsidR="00741B69" w:rsidRDefault="00741B69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>Домашнее задание.</w:t>
      </w:r>
    </w:p>
    <w:p w:rsidR="00741B69" w:rsidRDefault="00741B69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>Вам надо составить список растений, которые выращивают на наших полях, список животных, птиц наших полей.</w:t>
      </w:r>
    </w:p>
    <w:p w:rsidR="00741B69" w:rsidRDefault="00741B69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>Схематично изобразить причинн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следственные связи в случаях:</w:t>
      </w:r>
    </w:p>
    <w:p w:rsidR="00741B69" w:rsidRDefault="00741B69" w:rsidP="00741B6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Если человек ведёт борьбу с сорняками и вредит животным;</w:t>
      </w:r>
    </w:p>
    <w:p w:rsidR="00741B69" w:rsidRDefault="00741B69" w:rsidP="00741B6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Если такой борьбы нет.</w:t>
      </w:r>
      <w:bookmarkStart w:id="0" w:name="_GoBack"/>
      <w:bookmarkEnd w:id="0"/>
    </w:p>
    <w:p w:rsidR="00775AF5" w:rsidRDefault="0009658E" w:rsidP="0015587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775AF5">
        <w:rPr>
          <w:sz w:val="32"/>
          <w:szCs w:val="32"/>
        </w:rPr>
        <w:t xml:space="preserve">                                                </w:t>
      </w:r>
    </w:p>
    <w:p w:rsidR="00AE4810" w:rsidRDefault="00AE4810" w:rsidP="00FA188E">
      <w:pPr>
        <w:pStyle w:val="a3"/>
        <w:rPr>
          <w:sz w:val="32"/>
          <w:szCs w:val="32"/>
        </w:rPr>
      </w:pPr>
    </w:p>
    <w:p w:rsidR="00AE4810" w:rsidRPr="00FA188E" w:rsidRDefault="00AE4810" w:rsidP="00FA188E">
      <w:pPr>
        <w:pStyle w:val="a3"/>
        <w:rPr>
          <w:sz w:val="32"/>
          <w:szCs w:val="32"/>
        </w:rPr>
      </w:pPr>
    </w:p>
    <w:sectPr w:rsidR="00AE4810" w:rsidRPr="00FA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011E"/>
    <w:multiLevelType w:val="hybridMultilevel"/>
    <w:tmpl w:val="CC403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81B0A"/>
    <w:multiLevelType w:val="hybridMultilevel"/>
    <w:tmpl w:val="CEC02D5E"/>
    <w:lvl w:ilvl="0" w:tplc="7FB0F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8E"/>
    <w:rsid w:val="000737FA"/>
    <w:rsid w:val="0009658E"/>
    <w:rsid w:val="001166D9"/>
    <w:rsid w:val="00155871"/>
    <w:rsid w:val="00590953"/>
    <w:rsid w:val="005E19F1"/>
    <w:rsid w:val="00741B69"/>
    <w:rsid w:val="00775AF5"/>
    <w:rsid w:val="00866EE2"/>
    <w:rsid w:val="008D504E"/>
    <w:rsid w:val="00AE4810"/>
    <w:rsid w:val="00EB6CF3"/>
    <w:rsid w:val="00FA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dcterms:created xsi:type="dcterms:W3CDTF">2015-02-11T11:05:00Z</dcterms:created>
  <dcterms:modified xsi:type="dcterms:W3CDTF">2015-02-11T11:05:00Z</dcterms:modified>
</cp:coreProperties>
</file>