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B9" w:rsidRPr="00264CB9" w:rsidRDefault="00264CB9" w:rsidP="00264CB9">
      <w:pPr>
        <w:pStyle w:val="a3"/>
        <w:tabs>
          <w:tab w:val="left" w:pos="2977"/>
          <w:tab w:val="left" w:pos="3969"/>
        </w:tabs>
        <w:rPr>
          <w:rFonts w:ascii="Times New Roman" w:hAnsi="Times New Roman" w:cs="Times New Roman"/>
          <w:b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Урок биологии</w:t>
      </w:r>
    </w:p>
    <w:p w:rsidR="00264CB9" w:rsidRPr="00264CB9" w:rsidRDefault="00264CB9" w:rsidP="00264CB9">
      <w:pPr>
        <w:pStyle w:val="a3"/>
        <w:tabs>
          <w:tab w:val="left" w:pos="2977"/>
          <w:tab w:val="left" w:pos="3969"/>
        </w:tabs>
        <w:rPr>
          <w:rFonts w:ascii="Times New Roman" w:hAnsi="Times New Roman" w:cs="Times New Roman"/>
          <w:b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Класс - 6</w:t>
      </w:r>
    </w:p>
    <w:p w:rsidR="00264CB9" w:rsidRPr="00264CB9" w:rsidRDefault="00264CB9" w:rsidP="00264CB9">
      <w:pPr>
        <w:pStyle w:val="a3"/>
        <w:tabs>
          <w:tab w:val="left" w:pos="2977"/>
          <w:tab w:val="left" w:pos="3969"/>
        </w:tabs>
        <w:rPr>
          <w:rFonts w:ascii="Times New Roman" w:hAnsi="Times New Roman" w:cs="Times New Roman"/>
          <w:b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 xml:space="preserve">                                Тема: Значение корневой системы.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64CB9">
        <w:rPr>
          <w:rFonts w:ascii="Times New Roman" w:hAnsi="Times New Roman" w:cs="Times New Roman"/>
          <w:sz w:val="28"/>
          <w:szCs w:val="28"/>
        </w:rPr>
        <w:t>: Изучить особенности корневой системы. Значение, выполнение функций.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Метод:</w:t>
      </w:r>
      <w:r w:rsidRPr="00264CB9">
        <w:rPr>
          <w:rFonts w:ascii="Times New Roman" w:hAnsi="Times New Roman" w:cs="Times New Roman"/>
          <w:sz w:val="28"/>
          <w:szCs w:val="28"/>
        </w:rPr>
        <w:t xml:space="preserve"> наглядно-демонстрационный, </w:t>
      </w:r>
      <w:proofErr w:type="spellStart"/>
      <w:r w:rsidRPr="00264CB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264CB9">
        <w:rPr>
          <w:rFonts w:ascii="Times New Roman" w:hAnsi="Times New Roman" w:cs="Times New Roman"/>
          <w:sz w:val="28"/>
          <w:szCs w:val="28"/>
        </w:rPr>
        <w:t xml:space="preserve">  басни И.А.Крылова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264CB9" w:rsidRPr="00264CB9" w:rsidRDefault="00264CB9" w:rsidP="00264C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64CB9">
        <w:rPr>
          <w:rFonts w:ascii="Times New Roman" w:hAnsi="Times New Roman" w:cs="Times New Roman"/>
          <w:sz w:val="28"/>
          <w:szCs w:val="28"/>
        </w:rPr>
        <w:t>: таблицы, картинки овощей, декорация к постановке.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Этапы урока:</w:t>
      </w:r>
      <w:r w:rsidRPr="00264CB9">
        <w:rPr>
          <w:rFonts w:ascii="Times New Roman" w:hAnsi="Times New Roman" w:cs="Times New Roman"/>
          <w:sz w:val="28"/>
          <w:szCs w:val="28"/>
        </w:rPr>
        <w:t>1.Вводная часть - мотивационный этап.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            2.Актуализация прежних  знаний.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            3.Изучение нового материала.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            4.Закрепление изученного материала.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            5.Рефлексия урока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            6.Домашнее задание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CB9">
        <w:rPr>
          <w:rFonts w:ascii="Times New Roman" w:hAnsi="Times New Roman" w:cs="Times New Roman"/>
          <w:b/>
          <w:sz w:val="28"/>
          <w:szCs w:val="28"/>
          <w:u w:val="single"/>
        </w:rPr>
        <w:t>Ход урока:1. Вводная часть: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Учитель сообщает о теме урока, активизирует учащихся на учебный процесс.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Мотивационный этап:</w:t>
      </w:r>
      <w:r w:rsidRPr="00264CB9">
        <w:rPr>
          <w:rFonts w:ascii="Times New Roman" w:hAnsi="Times New Roman" w:cs="Times New Roman"/>
          <w:sz w:val="28"/>
          <w:szCs w:val="28"/>
        </w:rPr>
        <w:t xml:space="preserve">  на доске схема-кроссворд (без ключевого слова корень)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Учитель: отгадывая кроссворд, мы с вами вспомним очень важную часть растений.  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7290" w:type="dxa"/>
        <w:tblInd w:w="250" w:type="dxa"/>
        <w:tblLayout w:type="fixed"/>
        <w:tblLook w:val="04A0"/>
      </w:tblPr>
      <w:tblGrid>
        <w:gridCol w:w="270"/>
        <w:gridCol w:w="12"/>
        <w:gridCol w:w="424"/>
        <w:gridCol w:w="282"/>
        <w:gridCol w:w="665"/>
        <w:gridCol w:w="752"/>
        <w:gridCol w:w="969"/>
        <w:gridCol w:w="26"/>
        <w:gridCol w:w="709"/>
        <w:gridCol w:w="59"/>
        <w:gridCol w:w="650"/>
        <w:gridCol w:w="59"/>
        <w:gridCol w:w="790"/>
        <w:gridCol w:w="60"/>
        <w:gridCol w:w="708"/>
        <w:gridCol w:w="83"/>
        <w:gridCol w:w="772"/>
      </w:tblGrid>
      <w:tr w:rsidR="00264CB9" w:rsidRPr="00264CB9" w:rsidTr="00264CB9">
        <w:trPr>
          <w:gridBefore w:val="5"/>
          <w:gridAfter w:val="7"/>
          <w:wBefore w:w="1656" w:type="dxa"/>
          <w:wAfter w:w="3122" w:type="dxa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B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264CB9" w:rsidRPr="00264CB9" w:rsidTr="00264CB9">
        <w:trPr>
          <w:trHeight w:val="204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ind w:left="-608" w:firstLine="6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B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ind w:right="6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ind w:left="-391" w:right="-533" w:hanging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CB9" w:rsidRPr="00264CB9" w:rsidTr="00264CB9">
        <w:trPr>
          <w:gridBefore w:val="5"/>
          <w:wBefore w:w="1656" w:type="dxa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4CB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ind w:right="6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ind w:left="-391" w:right="-533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ind w:left="-350"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CB9" w:rsidRPr="00264CB9" w:rsidTr="00264CB9">
        <w:trPr>
          <w:gridBefore w:val="5"/>
          <w:gridAfter w:val="1"/>
          <w:wBefore w:w="1656" w:type="dxa"/>
          <w:wAfter w:w="772" w:type="dxa"/>
        </w:trPr>
        <w:tc>
          <w:tcPr>
            <w:tcW w:w="7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ind w:left="48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  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ind w:right="6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CB9" w:rsidRPr="00264CB9" w:rsidTr="00264CB9">
        <w:trPr>
          <w:gridBefore w:val="2"/>
          <w:gridAfter w:val="7"/>
          <w:wBefore w:w="283" w:type="dxa"/>
          <w:wAfter w:w="3122" w:type="dxa"/>
        </w:trPr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B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264CB9" w:rsidRPr="00264CB9" w:rsidTr="00264CB9">
        <w:trPr>
          <w:gridBefore w:val="1"/>
          <w:gridAfter w:val="7"/>
          <w:wBefore w:w="271" w:type="dxa"/>
          <w:wAfter w:w="3122" w:type="dxa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B9" w:rsidRPr="00264CB9" w:rsidRDefault="00264CB9" w:rsidP="00264C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B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1</w:t>
      </w:r>
      <w:r w:rsidRPr="00264CB9">
        <w:rPr>
          <w:rFonts w:ascii="Times New Roman" w:hAnsi="Times New Roman" w:cs="Times New Roman"/>
          <w:sz w:val="28"/>
          <w:szCs w:val="28"/>
        </w:rPr>
        <w:t xml:space="preserve">.   Этот  </w:t>
      </w:r>
      <w:proofErr w:type="spellStart"/>
      <w:r w:rsidRPr="00264CB9">
        <w:rPr>
          <w:rFonts w:ascii="Times New Roman" w:hAnsi="Times New Roman" w:cs="Times New Roman"/>
          <w:sz w:val="28"/>
          <w:szCs w:val="28"/>
        </w:rPr>
        <w:t>овощь</w:t>
      </w:r>
      <w:proofErr w:type="spellEnd"/>
      <w:r w:rsidRPr="00264CB9">
        <w:rPr>
          <w:rFonts w:ascii="Times New Roman" w:hAnsi="Times New Roman" w:cs="Times New Roman"/>
          <w:sz w:val="28"/>
          <w:szCs w:val="28"/>
        </w:rPr>
        <w:t xml:space="preserve">  очень крут!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Удивляет всех вокруг</w:t>
      </w:r>
    </w:p>
    <w:p w:rsidR="00264CB9" w:rsidRPr="00264CB9" w:rsidRDefault="00264CB9" w:rsidP="00264CB9">
      <w:pPr>
        <w:pStyle w:val="a3"/>
        <w:tabs>
          <w:tab w:val="left" w:pos="3119"/>
          <w:tab w:val="left" w:pos="3828"/>
          <w:tab w:val="left" w:pos="4253"/>
          <w:tab w:val="left" w:pos="4536"/>
        </w:tabs>
        <w:ind w:right="4512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Помогут фитонциды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От оспы и чумы.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И вылечить простуду 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Им тоже сможем мы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 w:rsidRPr="00264CB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64CB9">
        <w:rPr>
          <w:rFonts w:ascii="Times New Roman" w:hAnsi="Times New Roman" w:cs="Times New Roman"/>
          <w:b/>
          <w:sz w:val="28"/>
          <w:szCs w:val="28"/>
        </w:rPr>
        <w:t>ук/</w:t>
      </w:r>
    </w:p>
    <w:p w:rsidR="00264CB9" w:rsidRPr="00264CB9" w:rsidRDefault="00264CB9" w:rsidP="00264CB9">
      <w:pPr>
        <w:pStyle w:val="a3"/>
        <w:tabs>
          <w:tab w:val="left" w:pos="3261"/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2.</w:t>
      </w:r>
      <w:r w:rsidRPr="00264CB9">
        <w:rPr>
          <w:rFonts w:ascii="Times New Roman" w:hAnsi="Times New Roman" w:cs="Times New Roman"/>
          <w:sz w:val="28"/>
          <w:szCs w:val="28"/>
        </w:rPr>
        <w:t xml:space="preserve">Цветок напрасный, </w:t>
      </w:r>
    </w:p>
    <w:p w:rsidR="00264CB9" w:rsidRPr="00264CB9" w:rsidRDefault="00264CB9" w:rsidP="00264CB9">
      <w:pPr>
        <w:pStyle w:val="a3"/>
        <w:tabs>
          <w:tab w:val="left" w:pos="2268"/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64CB9">
        <w:rPr>
          <w:rFonts w:ascii="Times New Roman" w:hAnsi="Times New Roman" w:cs="Times New Roman"/>
          <w:sz w:val="28"/>
          <w:szCs w:val="28"/>
        </w:rPr>
        <w:t>Плод-опасный</w:t>
      </w:r>
      <w:proofErr w:type="spellEnd"/>
      <w:proofErr w:type="gramEnd"/>
      <w:r w:rsidRPr="00264C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А поле всё засажено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64CB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64CB9">
        <w:rPr>
          <w:rFonts w:ascii="Times New Roman" w:hAnsi="Times New Roman" w:cs="Times New Roman"/>
          <w:b/>
          <w:sz w:val="28"/>
          <w:szCs w:val="28"/>
        </w:rPr>
        <w:t>артофель/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3</w:t>
      </w:r>
      <w:r w:rsidRPr="00264CB9">
        <w:rPr>
          <w:rFonts w:ascii="Times New Roman" w:hAnsi="Times New Roman" w:cs="Times New Roman"/>
          <w:sz w:val="28"/>
          <w:szCs w:val="28"/>
        </w:rPr>
        <w:t>.Есть красавица одна-</w:t>
      </w:r>
    </w:p>
    <w:p w:rsidR="00264CB9" w:rsidRPr="00264CB9" w:rsidRDefault="00264CB9" w:rsidP="00264CB9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И румяна и 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>стройна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>.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Хоть в землянке век живёт 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lastRenderedPageBreak/>
        <w:t xml:space="preserve"> А большой от всех почёт.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>Кто проходит близко кланяется низко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264CB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264CB9">
        <w:rPr>
          <w:rFonts w:ascii="Times New Roman" w:hAnsi="Times New Roman" w:cs="Times New Roman"/>
          <w:b/>
          <w:sz w:val="28"/>
          <w:szCs w:val="28"/>
        </w:rPr>
        <w:t>орковь/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4</w:t>
      </w:r>
      <w:r w:rsidRPr="00264CB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>, а не шар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С хвостом, а не мышь</w:t>
      </w:r>
    </w:p>
    <w:p w:rsidR="00264CB9" w:rsidRPr="00264CB9" w:rsidRDefault="00264CB9" w:rsidP="00264C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И красна, и бела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А на вкус 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>остра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 xml:space="preserve"> /</w:t>
      </w:r>
      <w:r w:rsidRPr="00264CB9">
        <w:rPr>
          <w:rFonts w:ascii="Times New Roman" w:hAnsi="Times New Roman" w:cs="Times New Roman"/>
          <w:b/>
          <w:sz w:val="28"/>
          <w:szCs w:val="28"/>
        </w:rPr>
        <w:t>редис/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5</w:t>
      </w:r>
      <w:r w:rsidRPr="00264CB9">
        <w:rPr>
          <w:rFonts w:ascii="Times New Roman" w:hAnsi="Times New Roman" w:cs="Times New Roman"/>
          <w:sz w:val="28"/>
          <w:szCs w:val="28"/>
        </w:rPr>
        <w:t xml:space="preserve">.Был ребёнок 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>е знал пелёнок,    Стал стариком –сто пелёнок на нём./</w:t>
      </w:r>
      <w:r w:rsidRPr="00264CB9">
        <w:rPr>
          <w:rFonts w:ascii="Times New Roman" w:hAnsi="Times New Roman" w:cs="Times New Roman"/>
          <w:b/>
          <w:sz w:val="28"/>
          <w:szCs w:val="28"/>
        </w:rPr>
        <w:t xml:space="preserve">кочан </w:t>
      </w:r>
      <w:r w:rsidRPr="00264CB9">
        <w:rPr>
          <w:rFonts w:ascii="Times New Roman" w:hAnsi="Times New Roman" w:cs="Times New Roman"/>
          <w:sz w:val="28"/>
          <w:szCs w:val="28"/>
        </w:rPr>
        <w:t>-капусты/.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6</w:t>
      </w:r>
      <w:r w:rsidRPr="00264CB9">
        <w:rPr>
          <w:rFonts w:ascii="Times New Roman" w:hAnsi="Times New Roman" w:cs="Times New Roman"/>
          <w:sz w:val="28"/>
          <w:szCs w:val="28"/>
        </w:rPr>
        <w:t xml:space="preserve">.Лук, морковь, картофель-это всё …… </w:t>
      </w:r>
      <w:r w:rsidRPr="00264CB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64CB9">
        <w:rPr>
          <w:rFonts w:ascii="Times New Roman" w:hAnsi="Times New Roman" w:cs="Times New Roman"/>
          <w:b/>
          <w:sz w:val="28"/>
          <w:szCs w:val="28"/>
        </w:rPr>
        <w:t>овощь</w:t>
      </w:r>
      <w:proofErr w:type="spellEnd"/>
      <w:r w:rsidRPr="00264CB9">
        <w:rPr>
          <w:rFonts w:ascii="Times New Roman" w:hAnsi="Times New Roman" w:cs="Times New Roman"/>
          <w:b/>
          <w:sz w:val="28"/>
          <w:szCs w:val="28"/>
        </w:rPr>
        <w:t>/</w:t>
      </w:r>
      <w:r w:rsidRPr="00264CB9">
        <w:rPr>
          <w:rFonts w:ascii="Times New Roman" w:hAnsi="Times New Roman" w:cs="Times New Roman"/>
          <w:sz w:val="28"/>
          <w:szCs w:val="28"/>
        </w:rPr>
        <w:t xml:space="preserve"> (примечание в ед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>исле)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Актуализация прежних знаний</w:t>
      </w:r>
      <w:r w:rsidRPr="00264CB9">
        <w:rPr>
          <w:rFonts w:ascii="Times New Roman" w:hAnsi="Times New Roman" w:cs="Times New Roman"/>
          <w:sz w:val="28"/>
          <w:szCs w:val="28"/>
        </w:rPr>
        <w:t>: Учащиеся отгадывают загадки кроссворда, находят овощи,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>дают характеристику видоизмененным корням.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/  используется  плакат «Видоизменения корня»/.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Творческая работа учащихся</w:t>
      </w:r>
      <w:r w:rsidRPr="00264CB9">
        <w:rPr>
          <w:rFonts w:ascii="Times New Roman" w:hAnsi="Times New Roman" w:cs="Times New Roman"/>
          <w:sz w:val="28"/>
          <w:szCs w:val="28"/>
        </w:rPr>
        <w:t>:  Информационный лист - сообщения о пользе овощей/лук, морковь, капуста/.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материала: </w:t>
      </w:r>
      <w:proofErr w:type="spellStart"/>
      <w:r w:rsidRPr="00264CB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264CB9">
        <w:rPr>
          <w:rFonts w:ascii="Times New Roman" w:hAnsi="Times New Roman" w:cs="Times New Roman"/>
          <w:sz w:val="28"/>
          <w:szCs w:val="28"/>
        </w:rPr>
        <w:t xml:space="preserve"> басни И.А.Крылова «Листы и корни».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 xml:space="preserve">  Действующие лица: автор-1, Листья-4, «Зефиры»-3,  Корни-1.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64CB9">
        <w:rPr>
          <w:rFonts w:ascii="Times New Roman" w:hAnsi="Times New Roman" w:cs="Times New Roman"/>
          <w:sz w:val="28"/>
          <w:szCs w:val="28"/>
        </w:rPr>
        <w:t>: узнать о значении корневой системы нам помогут герои басни И.А.Крылова «Листы и корни».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4CB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264CB9">
        <w:rPr>
          <w:rFonts w:ascii="Times New Roman" w:hAnsi="Times New Roman" w:cs="Times New Roman"/>
          <w:sz w:val="28"/>
          <w:szCs w:val="28"/>
        </w:rPr>
        <w:t xml:space="preserve"> басни)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64CB9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264CB9">
        <w:rPr>
          <w:rFonts w:ascii="Times New Roman" w:hAnsi="Times New Roman" w:cs="Times New Roman"/>
          <w:sz w:val="28"/>
          <w:szCs w:val="28"/>
        </w:rPr>
        <w:t xml:space="preserve"> прекрасный летний день, 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 Бросая по долине тень, 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 Листы на дереве с зефирами шептали, 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 Хвалились густотой, </w:t>
      </w:r>
      <w:proofErr w:type="spellStart"/>
      <w:r w:rsidRPr="00264CB9">
        <w:rPr>
          <w:rFonts w:ascii="Times New Roman" w:hAnsi="Times New Roman" w:cs="Times New Roman"/>
          <w:sz w:val="28"/>
          <w:szCs w:val="28"/>
        </w:rPr>
        <w:t>зелёностью</w:t>
      </w:r>
      <w:proofErr w:type="spellEnd"/>
      <w:r w:rsidRPr="00264CB9">
        <w:rPr>
          <w:rFonts w:ascii="Times New Roman" w:hAnsi="Times New Roman" w:cs="Times New Roman"/>
          <w:sz w:val="28"/>
          <w:szCs w:val="28"/>
        </w:rPr>
        <w:t xml:space="preserve"> своей, 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 И вот как о себе зефирам толковали: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Листы</w:t>
      </w:r>
      <w:r w:rsidRPr="00264CB9">
        <w:rPr>
          <w:rFonts w:ascii="Times New Roman" w:hAnsi="Times New Roman" w:cs="Times New Roman"/>
          <w:sz w:val="28"/>
          <w:szCs w:val="28"/>
        </w:rPr>
        <w:t>: Что нами дерево так пышно и кудряво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Раскидисто и величаво?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Что б было в нём без нас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 xml:space="preserve"> Ну, право, 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 Хвалить себя мы  можем без греха!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 Не мы ль от зноя пастуха и странника в  тени прохладной укрываем?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>Плясать сюда пастушек привлекаем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>?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lastRenderedPageBreak/>
        <w:t xml:space="preserve">             У нас же раннею весной и позднею зарей насвистывает соловей.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     Да вы,  зефиры, сами почти не расстаетесь с  нами.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Корни: «</w:t>
      </w:r>
      <w:r w:rsidRPr="00264CB9">
        <w:rPr>
          <w:rFonts w:ascii="Times New Roman" w:hAnsi="Times New Roman" w:cs="Times New Roman"/>
          <w:sz w:val="28"/>
          <w:szCs w:val="28"/>
        </w:rPr>
        <w:t>Промолвить можно бы спасибо тут и нам»-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Автор</w:t>
      </w:r>
      <w:r w:rsidRPr="00264CB9">
        <w:rPr>
          <w:rFonts w:ascii="Times New Roman" w:hAnsi="Times New Roman" w:cs="Times New Roman"/>
          <w:sz w:val="28"/>
          <w:szCs w:val="28"/>
        </w:rPr>
        <w:t>: Им голос отвечал из-под земли смиренно.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Листы: «</w:t>
      </w:r>
      <w:r w:rsidRPr="00264CB9">
        <w:rPr>
          <w:rFonts w:ascii="Times New Roman" w:hAnsi="Times New Roman" w:cs="Times New Roman"/>
          <w:sz w:val="28"/>
          <w:szCs w:val="28"/>
        </w:rPr>
        <w:t>Кто смеет говорить столь нагло и надменно! Вы кто такие там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 xml:space="preserve"> что дерзко так считаться снами стали?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Автор</w:t>
      </w:r>
      <w:r w:rsidRPr="00264CB9">
        <w:rPr>
          <w:rFonts w:ascii="Times New Roman" w:hAnsi="Times New Roman" w:cs="Times New Roman"/>
          <w:sz w:val="28"/>
          <w:szCs w:val="28"/>
        </w:rPr>
        <w:t>: Листы,  по дереву шумя, залепетали.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Корни</w:t>
      </w:r>
      <w:r w:rsidRPr="00264CB9">
        <w:rPr>
          <w:rFonts w:ascii="Times New Roman" w:hAnsi="Times New Roman" w:cs="Times New Roman"/>
          <w:sz w:val="28"/>
          <w:szCs w:val="28"/>
        </w:rPr>
        <w:t>: Мы те,-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Автор</w:t>
      </w:r>
      <w:r w:rsidRPr="00264CB9">
        <w:rPr>
          <w:rFonts w:ascii="Times New Roman" w:hAnsi="Times New Roman" w:cs="Times New Roman"/>
          <w:sz w:val="28"/>
          <w:szCs w:val="28"/>
        </w:rPr>
        <w:t>: Им снизу отвечали, -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Корни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 xml:space="preserve">, здесь роясь в темноте, 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Питаем вас. Ужель не узнаете?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Мы корни дерева, на коем вы цветете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>Красуйтесь в добрый час!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Да только помните ту разницу меж нас: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Что с новою весной лист новый народится, 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А если корень иссушится,-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Не станет дерева ни вас».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>Учитель: Какое значение корневой системы?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>(обсуждение - учащиеся предлагают варианты…)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Учитель обобщает</w:t>
      </w:r>
      <w:r w:rsidRPr="00264CB9">
        <w:rPr>
          <w:rFonts w:ascii="Times New Roman" w:hAnsi="Times New Roman" w:cs="Times New Roman"/>
          <w:sz w:val="28"/>
          <w:szCs w:val="28"/>
        </w:rPr>
        <w:t>: опора, питание, корни образуют корневую систему.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На доске термины</w:t>
      </w:r>
      <w:r w:rsidRPr="00264CB9">
        <w:rPr>
          <w:rFonts w:ascii="Times New Roman" w:hAnsi="Times New Roman" w:cs="Times New Roman"/>
          <w:sz w:val="28"/>
          <w:szCs w:val="28"/>
        </w:rPr>
        <w:t>: опора, питание, корневая система.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>Учитель активизирует внимание на питание растений.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>Как и чем питаются растения?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>(Обсуждение предложений)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Самостоятельная работа по учебнику</w:t>
      </w:r>
      <w:r w:rsidRPr="00264CB9">
        <w:rPr>
          <w:rFonts w:ascii="Times New Roman" w:hAnsi="Times New Roman" w:cs="Times New Roman"/>
          <w:sz w:val="28"/>
          <w:szCs w:val="28"/>
        </w:rPr>
        <w:t>: «Минеральное питание», в рабочих тетрадях дать понятия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«минеральное питание»-…..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>«минеральные удобрения»-…..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>«органические удобрения»-….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r w:rsidRPr="00264C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>начение корневой системы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>инеральное питание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 xml:space="preserve">        Итог урока</w:t>
      </w:r>
      <w:r w:rsidRPr="00264CB9">
        <w:rPr>
          <w:rFonts w:ascii="Times New Roman" w:hAnsi="Times New Roman" w:cs="Times New Roman"/>
          <w:sz w:val="28"/>
          <w:szCs w:val="28"/>
        </w:rPr>
        <w:t>: оценки учащимся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CB9">
        <w:rPr>
          <w:rFonts w:ascii="Times New Roman" w:hAnsi="Times New Roman" w:cs="Times New Roman"/>
          <w:b/>
          <w:sz w:val="28"/>
          <w:szCs w:val="28"/>
        </w:rPr>
        <w:t>Рефлексия урока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4CB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264CB9">
        <w:rPr>
          <w:rFonts w:ascii="Times New Roman" w:hAnsi="Times New Roman" w:cs="Times New Roman"/>
          <w:sz w:val="28"/>
          <w:szCs w:val="28"/>
        </w:rPr>
        <w:t>: параграф</w:t>
      </w:r>
      <w:proofErr w:type="gramStart"/>
      <w:r w:rsidRPr="00264CB9">
        <w:rPr>
          <w:rFonts w:ascii="Times New Roman" w:hAnsi="Times New Roman" w:cs="Times New Roman"/>
          <w:sz w:val="28"/>
          <w:szCs w:val="28"/>
        </w:rPr>
        <w:t xml:space="preserve">   ;</w:t>
      </w:r>
      <w:proofErr w:type="gramEnd"/>
      <w:r w:rsidRPr="00264CB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64CB9" w:rsidRPr="00264CB9" w:rsidRDefault="00264CB9" w:rsidP="00264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CB9">
        <w:rPr>
          <w:rFonts w:ascii="Times New Roman" w:hAnsi="Times New Roman" w:cs="Times New Roman"/>
          <w:sz w:val="28"/>
          <w:szCs w:val="28"/>
        </w:rPr>
        <w:t xml:space="preserve"> </w:t>
      </w:r>
      <w:r w:rsidRPr="00264CB9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264CB9">
        <w:rPr>
          <w:rFonts w:ascii="Times New Roman" w:hAnsi="Times New Roman" w:cs="Times New Roman"/>
          <w:sz w:val="28"/>
          <w:szCs w:val="28"/>
        </w:rPr>
        <w:t xml:space="preserve">: сказки, загадки по изученной теме.         </w:t>
      </w:r>
    </w:p>
    <w:p w:rsidR="00264CB9" w:rsidRPr="00264CB9" w:rsidRDefault="00264CB9" w:rsidP="00264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B9" w:rsidRPr="00264CB9" w:rsidRDefault="00264CB9" w:rsidP="00264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F62" w:rsidRPr="00264CB9" w:rsidRDefault="00E64F62">
      <w:pPr>
        <w:rPr>
          <w:rFonts w:ascii="Times New Roman" w:hAnsi="Times New Roman" w:cs="Times New Roman"/>
          <w:sz w:val="28"/>
          <w:szCs w:val="28"/>
        </w:rPr>
      </w:pPr>
    </w:p>
    <w:sectPr w:rsidR="00E64F62" w:rsidRPr="00264CB9" w:rsidSect="0077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4CB9"/>
    <w:rsid w:val="00264CB9"/>
    <w:rsid w:val="00335CF3"/>
    <w:rsid w:val="00774599"/>
    <w:rsid w:val="00E6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CB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64C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607</Words>
  <Characters>3463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2015-01-22T16:22:00Z</dcterms:created>
  <dcterms:modified xsi:type="dcterms:W3CDTF">2015-01-22T17:07:00Z</dcterms:modified>
</cp:coreProperties>
</file>