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6A" w:rsidRDefault="00247284" w:rsidP="009B2648">
      <w:pPr>
        <w:jc w:val="center"/>
        <w:rPr>
          <w:b/>
          <w:sz w:val="28"/>
          <w:szCs w:val="28"/>
        </w:rPr>
      </w:pPr>
      <w:bookmarkStart w:id="0" w:name="_GoBack"/>
      <w:r>
        <w:rPr>
          <w:b/>
          <w:sz w:val="28"/>
          <w:szCs w:val="28"/>
        </w:rPr>
        <w:t xml:space="preserve">Урок для 8 класса на тему </w:t>
      </w:r>
      <w:r w:rsidR="006025A2">
        <w:rPr>
          <w:b/>
          <w:sz w:val="28"/>
          <w:szCs w:val="28"/>
        </w:rPr>
        <w:t>«Азбука гражданина»</w:t>
      </w:r>
    </w:p>
    <w:bookmarkEnd w:id="0"/>
    <w:p w:rsidR="00A11E42" w:rsidRPr="00A11E42" w:rsidRDefault="00A11E42" w:rsidP="00A11E42">
      <w:pPr>
        <w:rPr>
          <w:sz w:val="28"/>
          <w:szCs w:val="28"/>
        </w:rPr>
      </w:pPr>
      <w:r>
        <w:rPr>
          <w:sz w:val="28"/>
          <w:szCs w:val="28"/>
        </w:rPr>
        <w:t>Уро</w:t>
      </w:r>
      <w:proofErr w:type="gramStart"/>
      <w:r>
        <w:rPr>
          <w:sz w:val="28"/>
          <w:szCs w:val="28"/>
        </w:rPr>
        <w:t>к-</w:t>
      </w:r>
      <w:proofErr w:type="gramEnd"/>
      <w:r>
        <w:rPr>
          <w:sz w:val="28"/>
          <w:szCs w:val="28"/>
        </w:rPr>
        <w:t xml:space="preserve"> игра «Азбука гражданина»  предназначен</w:t>
      </w:r>
      <w:r w:rsidR="00D71B93">
        <w:rPr>
          <w:sz w:val="28"/>
          <w:szCs w:val="28"/>
        </w:rPr>
        <w:t>а</w:t>
      </w:r>
      <w:r>
        <w:rPr>
          <w:sz w:val="28"/>
          <w:szCs w:val="28"/>
        </w:rPr>
        <w:t xml:space="preserve"> </w:t>
      </w:r>
      <w:r w:rsidRPr="00A11E42">
        <w:rPr>
          <w:sz w:val="28"/>
          <w:szCs w:val="28"/>
        </w:rPr>
        <w:t xml:space="preserve"> для </w:t>
      </w:r>
      <w:proofErr w:type="spellStart"/>
      <w:r w:rsidRPr="00A11E42">
        <w:rPr>
          <w:sz w:val="28"/>
          <w:szCs w:val="28"/>
        </w:rPr>
        <w:t>предпрофил</w:t>
      </w:r>
      <w:r>
        <w:rPr>
          <w:sz w:val="28"/>
          <w:szCs w:val="28"/>
        </w:rPr>
        <w:t>ьной</w:t>
      </w:r>
      <w:proofErr w:type="spellEnd"/>
      <w:r>
        <w:rPr>
          <w:sz w:val="28"/>
          <w:szCs w:val="28"/>
        </w:rPr>
        <w:t xml:space="preserve"> подготовки обучающихся 8 –х </w:t>
      </w:r>
      <w:r w:rsidRPr="00A11E42">
        <w:rPr>
          <w:sz w:val="28"/>
          <w:szCs w:val="28"/>
        </w:rPr>
        <w:t>классов с ориен</w:t>
      </w:r>
      <w:r>
        <w:rPr>
          <w:sz w:val="28"/>
          <w:szCs w:val="28"/>
        </w:rPr>
        <w:t xml:space="preserve">тацией в будущем на социально-экономический </w:t>
      </w:r>
      <w:r w:rsidRPr="00A11E42">
        <w:rPr>
          <w:sz w:val="28"/>
          <w:szCs w:val="28"/>
        </w:rPr>
        <w:t xml:space="preserve"> профиль.</w:t>
      </w:r>
    </w:p>
    <w:p w:rsidR="009B2648" w:rsidRDefault="009B2648" w:rsidP="009B2648">
      <w:pPr>
        <w:rPr>
          <w:sz w:val="28"/>
          <w:szCs w:val="28"/>
        </w:rPr>
      </w:pPr>
      <w:r w:rsidRPr="009B2648">
        <w:rPr>
          <w:b/>
          <w:sz w:val="28"/>
          <w:szCs w:val="28"/>
        </w:rPr>
        <w:t>Задач</w:t>
      </w:r>
      <w:proofErr w:type="gramStart"/>
      <w:r w:rsidRPr="009B2648">
        <w:rPr>
          <w:b/>
          <w:sz w:val="28"/>
          <w:szCs w:val="28"/>
        </w:rPr>
        <w:t>а-</w:t>
      </w:r>
      <w:proofErr w:type="gramEnd"/>
      <w:r>
        <w:rPr>
          <w:sz w:val="28"/>
          <w:szCs w:val="28"/>
        </w:rPr>
        <w:t xml:space="preserve"> формирование основ правовой культуры, освоение основ правовой грамотности, необходимых для эффективного выполнения основных социальных ролей в обществе.</w:t>
      </w:r>
    </w:p>
    <w:p w:rsidR="009B2648" w:rsidRDefault="009B2648" w:rsidP="009B2648">
      <w:pPr>
        <w:rPr>
          <w:sz w:val="28"/>
          <w:szCs w:val="28"/>
        </w:rPr>
      </w:pPr>
      <w:r w:rsidRPr="009B2648">
        <w:rPr>
          <w:b/>
          <w:sz w:val="28"/>
          <w:szCs w:val="28"/>
        </w:rPr>
        <w:t>Цель</w:t>
      </w:r>
      <w:r>
        <w:rPr>
          <w:sz w:val="28"/>
          <w:szCs w:val="28"/>
        </w:rPr>
        <w:t xml:space="preserve"> – активизировать знания учащихся по праву; заинтересовать учащихся в получении новых знаний; способствовать формированию активной гражданской позиции.</w:t>
      </w:r>
    </w:p>
    <w:p w:rsidR="009B2648" w:rsidRDefault="009B2648" w:rsidP="009B2648">
      <w:pPr>
        <w:rPr>
          <w:b/>
          <w:sz w:val="28"/>
          <w:szCs w:val="28"/>
        </w:rPr>
      </w:pPr>
      <w:r w:rsidRPr="009B2648">
        <w:rPr>
          <w:b/>
          <w:sz w:val="28"/>
          <w:szCs w:val="28"/>
        </w:rPr>
        <w:t>Ход игры</w:t>
      </w:r>
    </w:p>
    <w:p w:rsidR="009B2648" w:rsidRDefault="009B2648" w:rsidP="009B2648">
      <w:pPr>
        <w:rPr>
          <w:sz w:val="28"/>
          <w:szCs w:val="28"/>
        </w:rPr>
      </w:pPr>
      <w:r>
        <w:rPr>
          <w:sz w:val="28"/>
          <w:szCs w:val="28"/>
        </w:rPr>
        <w:t>Эпиграф</w:t>
      </w:r>
      <w:r w:rsidR="006025A2">
        <w:rPr>
          <w:sz w:val="28"/>
          <w:szCs w:val="28"/>
        </w:rPr>
        <w:t xml:space="preserve"> урока</w:t>
      </w:r>
      <w:r>
        <w:rPr>
          <w:sz w:val="28"/>
          <w:szCs w:val="28"/>
        </w:rPr>
        <w:t xml:space="preserve">  «Чтобы сделать из людей хороших граждан, им следует дать возможность проявлять свои права граждан и исполнять обязанности».</w:t>
      </w:r>
    </w:p>
    <w:p w:rsidR="009B2648" w:rsidRDefault="009B2648" w:rsidP="009B2648">
      <w:pPr>
        <w:rPr>
          <w:sz w:val="28"/>
          <w:szCs w:val="28"/>
        </w:rPr>
      </w:pPr>
      <w:r w:rsidRPr="006025A2">
        <w:rPr>
          <w:b/>
          <w:sz w:val="28"/>
          <w:szCs w:val="28"/>
        </w:rPr>
        <w:t>1 этап.</w:t>
      </w:r>
      <w:r>
        <w:rPr>
          <w:sz w:val="28"/>
          <w:szCs w:val="28"/>
        </w:rPr>
        <w:t xml:space="preserve"> Определение состава команд, выбор названия</w:t>
      </w:r>
      <w:r w:rsidR="00A11E42">
        <w:rPr>
          <w:sz w:val="28"/>
          <w:szCs w:val="28"/>
        </w:rPr>
        <w:t xml:space="preserve"> команды</w:t>
      </w:r>
      <w:r>
        <w:rPr>
          <w:sz w:val="28"/>
          <w:szCs w:val="28"/>
        </w:rPr>
        <w:t xml:space="preserve">. В игре </w:t>
      </w:r>
      <w:r w:rsidR="00E82E1E">
        <w:rPr>
          <w:sz w:val="28"/>
          <w:szCs w:val="28"/>
        </w:rPr>
        <w:t>учувствуют шесть человек от класса.</w:t>
      </w:r>
      <w:r>
        <w:rPr>
          <w:sz w:val="28"/>
          <w:szCs w:val="28"/>
        </w:rPr>
        <w:t xml:space="preserve"> Состав команды определяется жеребьевкой.</w:t>
      </w:r>
      <w:r w:rsidR="000E229C">
        <w:rPr>
          <w:sz w:val="28"/>
          <w:szCs w:val="28"/>
        </w:rPr>
        <w:t xml:space="preserve"> Представление жюри.</w:t>
      </w:r>
    </w:p>
    <w:p w:rsidR="00E82E1E" w:rsidRDefault="00E82E1E" w:rsidP="009B2648">
      <w:pPr>
        <w:rPr>
          <w:sz w:val="28"/>
          <w:szCs w:val="28"/>
        </w:rPr>
      </w:pPr>
      <w:r w:rsidRPr="006025A2">
        <w:rPr>
          <w:b/>
          <w:sz w:val="28"/>
          <w:szCs w:val="28"/>
        </w:rPr>
        <w:t xml:space="preserve">2 этап. </w:t>
      </w:r>
      <w:proofErr w:type="gramStart"/>
      <w:r w:rsidRPr="006025A2">
        <w:rPr>
          <w:b/>
          <w:sz w:val="28"/>
          <w:szCs w:val="28"/>
        </w:rPr>
        <w:t>Блиц-турнир</w:t>
      </w:r>
      <w:proofErr w:type="gramEnd"/>
      <w:r w:rsidRPr="006025A2">
        <w:rPr>
          <w:b/>
          <w:sz w:val="28"/>
          <w:szCs w:val="28"/>
        </w:rPr>
        <w:t>.</w:t>
      </w:r>
      <w:r w:rsidR="00A11E42">
        <w:rPr>
          <w:sz w:val="28"/>
          <w:szCs w:val="28"/>
        </w:rPr>
        <w:t xml:space="preserve">  Команда выбирае</w:t>
      </w:r>
      <w:r>
        <w:rPr>
          <w:sz w:val="28"/>
          <w:szCs w:val="28"/>
        </w:rPr>
        <w:t xml:space="preserve">т </w:t>
      </w:r>
      <w:proofErr w:type="gramStart"/>
      <w:r>
        <w:rPr>
          <w:sz w:val="28"/>
          <w:szCs w:val="28"/>
        </w:rPr>
        <w:t>вопрос</w:t>
      </w:r>
      <w:proofErr w:type="gramEnd"/>
      <w:r>
        <w:rPr>
          <w:sz w:val="28"/>
          <w:szCs w:val="28"/>
        </w:rPr>
        <w:t xml:space="preserve"> представленный на слайде в зависимости от стоимости</w:t>
      </w:r>
    </w:p>
    <w:p w:rsidR="00E82E1E" w:rsidRPr="006025A2" w:rsidRDefault="00E82E1E" w:rsidP="009B2648">
      <w:pPr>
        <w:rPr>
          <w:b/>
          <w:sz w:val="28"/>
          <w:szCs w:val="28"/>
        </w:rPr>
      </w:pPr>
      <w:r w:rsidRPr="006025A2">
        <w:rPr>
          <w:b/>
          <w:sz w:val="28"/>
          <w:szCs w:val="28"/>
        </w:rPr>
        <w:t xml:space="preserve">Вопросы для </w:t>
      </w:r>
      <w:proofErr w:type="gramStart"/>
      <w:r w:rsidRPr="006025A2">
        <w:rPr>
          <w:b/>
          <w:sz w:val="28"/>
          <w:szCs w:val="28"/>
        </w:rPr>
        <w:t>блиц-турнира</w:t>
      </w:r>
      <w:proofErr w:type="gramEnd"/>
      <w:r w:rsidRPr="006025A2">
        <w:rPr>
          <w:b/>
          <w:sz w:val="28"/>
          <w:szCs w:val="28"/>
        </w:rPr>
        <w:t>:</w:t>
      </w:r>
    </w:p>
    <w:p w:rsidR="00E82E1E" w:rsidRDefault="00E82E1E" w:rsidP="00E82E1E">
      <w:pPr>
        <w:pStyle w:val="a3"/>
        <w:numPr>
          <w:ilvl w:val="0"/>
          <w:numId w:val="1"/>
        </w:numPr>
        <w:rPr>
          <w:sz w:val="28"/>
          <w:szCs w:val="28"/>
        </w:rPr>
      </w:pPr>
      <w:r>
        <w:rPr>
          <w:sz w:val="28"/>
          <w:szCs w:val="28"/>
        </w:rPr>
        <w:t>Как назывался древнейший свод законов в Русском государстве?</w:t>
      </w:r>
    </w:p>
    <w:p w:rsidR="00E82E1E" w:rsidRDefault="00E82E1E" w:rsidP="00E82E1E">
      <w:pPr>
        <w:pStyle w:val="a3"/>
        <w:numPr>
          <w:ilvl w:val="0"/>
          <w:numId w:val="1"/>
        </w:numPr>
        <w:rPr>
          <w:sz w:val="28"/>
          <w:szCs w:val="28"/>
        </w:rPr>
      </w:pPr>
      <w:r>
        <w:rPr>
          <w:sz w:val="28"/>
          <w:szCs w:val="28"/>
        </w:rPr>
        <w:t>Как называется парламент в США, Великобритании,  Польше?</w:t>
      </w:r>
    </w:p>
    <w:p w:rsidR="00E82E1E" w:rsidRDefault="00E82E1E" w:rsidP="00E82E1E">
      <w:pPr>
        <w:pStyle w:val="a3"/>
        <w:numPr>
          <w:ilvl w:val="0"/>
          <w:numId w:val="1"/>
        </w:numPr>
        <w:rPr>
          <w:sz w:val="28"/>
          <w:szCs w:val="28"/>
        </w:rPr>
      </w:pPr>
      <w:r>
        <w:rPr>
          <w:sz w:val="28"/>
          <w:szCs w:val="28"/>
        </w:rPr>
        <w:t>Когда Россия была провозглашена республикой?</w:t>
      </w:r>
    </w:p>
    <w:p w:rsidR="00E82E1E" w:rsidRDefault="00E82E1E" w:rsidP="00E82E1E">
      <w:pPr>
        <w:pStyle w:val="a3"/>
        <w:numPr>
          <w:ilvl w:val="0"/>
          <w:numId w:val="1"/>
        </w:numPr>
        <w:rPr>
          <w:sz w:val="28"/>
          <w:szCs w:val="28"/>
        </w:rPr>
      </w:pPr>
      <w:r>
        <w:rPr>
          <w:sz w:val="28"/>
          <w:szCs w:val="28"/>
        </w:rPr>
        <w:t>Кто является носителем суверенитета в РФ?</w:t>
      </w:r>
    </w:p>
    <w:p w:rsidR="00E82E1E" w:rsidRDefault="00D108B4" w:rsidP="00E82E1E">
      <w:pPr>
        <w:pStyle w:val="a3"/>
        <w:numPr>
          <w:ilvl w:val="0"/>
          <w:numId w:val="1"/>
        </w:numPr>
        <w:rPr>
          <w:sz w:val="28"/>
          <w:szCs w:val="28"/>
        </w:rPr>
      </w:pPr>
      <w:r>
        <w:rPr>
          <w:sz w:val="28"/>
          <w:szCs w:val="28"/>
        </w:rPr>
        <w:t>Когда была принята ныне действующая Конституция РФ?</w:t>
      </w:r>
    </w:p>
    <w:p w:rsidR="00D108B4" w:rsidRDefault="00D108B4" w:rsidP="00E82E1E">
      <w:pPr>
        <w:pStyle w:val="a3"/>
        <w:numPr>
          <w:ilvl w:val="0"/>
          <w:numId w:val="1"/>
        </w:numPr>
        <w:rPr>
          <w:sz w:val="28"/>
          <w:szCs w:val="28"/>
        </w:rPr>
      </w:pPr>
      <w:r>
        <w:rPr>
          <w:sz w:val="28"/>
          <w:szCs w:val="28"/>
        </w:rPr>
        <w:t>Как называется парламент РФ?</w:t>
      </w:r>
    </w:p>
    <w:p w:rsidR="00D108B4" w:rsidRDefault="00D108B4" w:rsidP="00E82E1E">
      <w:pPr>
        <w:pStyle w:val="a3"/>
        <w:numPr>
          <w:ilvl w:val="0"/>
          <w:numId w:val="1"/>
        </w:numPr>
        <w:rPr>
          <w:sz w:val="28"/>
          <w:szCs w:val="28"/>
        </w:rPr>
      </w:pPr>
      <w:r>
        <w:rPr>
          <w:sz w:val="28"/>
          <w:szCs w:val="28"/>
        </w:rPr>
        <w:t>Как называется нижняя палата парламента РФ?</w:t>
      </w:r>
    </w:p>
    <w:p w:rsidR="00D108B4" w:rsidRDefault="00D108B4" w:rsidP="00E82E1E">
      <w:pPr>
        <w:pStyle w:val="a3"/>
        <w:numPr>
          <w:ilvl w:val="0"/>
          <w:numId w:val="1"/>
        </w:numPr>
        <w:rPr>
          <w:sz w:val="28"/>
          <w:szCs w:val="28"/>
        </w:rPr>
      </w:pPr>
      <w:r>
        <w:rPr>
          <w:sz w:val="28"/>
          <w:szCs w:val="28"/>
        </w:rPr>
        <w:t>На какой срок избирается Президент РФ?</w:t>
      </w:r>
    </w:p>
    <w:p w:rsidR="00D108B4" w:rsidRDefault="00D108B4" w:rsidP="00E82E1E">
      <w:pPr>
        <w:pStyle w:val="a3"/>
        <w:numPr>
          <w:ilvl w:val="0"/>
          <w:numId w:val="1"/>
        </w:numPr>
        <w:rPr>
          <w:sz w:val="28"/>
          <w:szCs w:val="28"/>
        </w:rPr>
      </w:pPr>
      <w:r>
        <w:rPr>
          <w:sz w:val="28"/>
          <w:szCs w:val="28"/>
        </w:rPr>
        <w:t>Что означает право «вето» Президента РФ?</w:t>
      </w:r>
    </w:p>
    <w:p w:rsidR="00D108B4" w:rsidRDefault="00D108B4" w:rsidP="00E82E1E">
      <w:pPr>
        <w:pStyle w:val="a3"/>
        <w:numPr>
          <w:ilvl w:val="0"/>
          <w:numId w:val="1"/>
        </w:numPr>
        <w:rPr>
          <w:sz w:val="28"/>
          <w:szCs w:val="28"/>
        </w:rPr>
      </w:pPr>
      <w:r>
        <w:rPr>
          <w:sz w:val="28"/>
          <w:szCs w:val="28"/>
        </w:rPr>
        <w:t>Может ли Президент РФ распустить Государственную думу?</w:t>
      </w:r>
    </w:p>
    <w:p w:rsidR="00D108B4" w:rsidRDefault="00D108B4" w:rsidP="00E82E1E">
      <w:pPr>
        <w:pStyle w:val="a3"/>
        <w:numPr>
          <w:ilvl w:val="0"/>
          <w:numId w:val="1"/>
        </w:numPr>
        <w:rPr>
          <w:sz w:val="28"/>
          <w:szCs w:val="28"/>
        </w:rPr>
      </w:pPr>
      <w:r>
        <w:rPr>
          <w:sz w:val="28"/>
          <w:szCs w:val="28"/>
        </w:rPr>
        <w:t>На какие три ветви разделена высшая государственная власть в РФ?</w:t>
      </w:r>
    </w:p>
    <w:p w:rsidR="00D108B4" w:rsidRDefault="00D108B4" w:rsidP="00E82E1E">
      <w:pPr>
        <w:pStyle w:val="a3"/>
        <w:numPr>
          <w:ilvl w:val="0"/>
          <w:numId w:val="1"/>
        </w:numPr>
        <w:rPr>
          <w:sz w:val="28"/>
          <w:szCs w:val="28"/>
        </w:rPr>
      </w:pPr>
      <w:r>
        <w:rPr>
          <w:sz w:val="28"/>
          <w:szCs w:val="28"/>
        </w:rPr>
        <w:t>Сколько субъектов входит в состав РФ?</w:t>
      </w:r>
    </w:p>
    <w:p w:rsidR="00D108B4" w:rsidRDefault="00D108B4" w:rsidP="00E82E1E">
      <w:pPr>
        <w:pStyle w:val="a3"/>
        <w:numPr>
          <w:ilvl w:val="0"/>
          <w:numId w:val="1"/>
        </w:numPr>
        <w:rPr>
          <w:sz w:val="28"/>
          <w:szCs w:val="28"/>
        </w:rPr>
      </w:pPr>
      <w:r>
        <w:rPr>
          <w:sz w:val="28"/>
          <w:szCs w:val="28"/>
        </w:rPr>
        <w:t>Кто осуществляет исполнительную власть в РФ?</w:t>
      </w:r>
    </w:p>
    <w:p w:rsidR="00D108B4" w:rsidRDefault="00D108B4" w:rsidP="00E82E1E">
      <w:pPr>
        <w:pStyle w:val="a3"/>
        <w:numPr>
          <w:ilvl w:val="0"/>
          <w:numId w:val="1"/>
        </w:numPr>
        <w:rPr>
          <w:sz w:val="28"/>
          <w:szCs w:val="28"/>
        </w:rPr>
      </w:pPr>
      <w:r>
        <w:rPr>
          <w:sz w:val="28"/>
          <w:szCs w:val="28"/>
        </w:rPr>
        <w:lastRenderedPageBreak/>
        <w:t>С какого возраста возникает активное избирательное право?</w:t>
      </w:r>
    </w:p>
    <w:p w:rsidR="00D108B4" w:rsidRDefault="00D108B4" w:rsidP="00E82E1E">
      <w:pPr>
        <w:pStyle w:val="a3"/>
        <w:numPr>
          <w:ilvl w:val="0"/>
          <w:numId w:val="1"/>
        </w:numPr>
        <w:rPr>
          <w:sz w:val="28"/>
          <w:szCs w:val="28"/>
        </w:rPr>
      </w:pPr>
      <w:r>
        <w:rPr>
          <w:sz w:val="28"/>
          <w:szCs w:val="28"/>
        </w:rPr>
        <w:t>Перечислите символику РФ.</w:t>
      </w:r>
    </w:p>
    <w:p w:rsidR="00D108B4" w:rsidRDefault="00D108B4" w:rsidP="00E82E1E">
      <w:pPr>
        <w:pStyle w:val="a3"/>
        <w:numPr>
          <w:ilvl w:val="0"/>
          <w:numId w:val="1"/>
        </w:numPr>
        <w:rPr>
          <w:sz w:val="28"/>
          <w:szCs w:val="28"/>
        </w:rPr>
      </w:pPr>
      <w:r>
        <w:rPr>
          <w:sz w:val="28"/>
          <w:szCs w:val="28"/>
        </w:rPr>
        <w:t>С какого возраста наступает гражданско-правовая ответственность?</w:t>
      </w:r>
    </w:p>
    <w:p w:rsidR="00D108B4" w:rsidRDefault="00D108B4" w:rsidP="00E82E1E">
      <w:pPr>
        <w:pStyle w:val="a3"/>
        <w:numPr>
          <w:ilvl w:val="0"/>
          <w:numId w:val="1"/>
        </w:numPr>
        <w:rPr>
          <w:sz w:val="28"/>
          <w:szCs w:val="28"/>
        </w:rPr>
      </w:pPr>
      <w:r>
        <w:rPr>
          <w:sz w:val="28"/>
          <w:szCs w:val="28"/>
        </w:rPr>
        <w:t>Когда была создана и кого объединяет Организация Объединенных наций?</w:t>
      </w:r>
    </w:p>
    <w:p w:rsidR="00D108B4" w:rsidRDefault="00D108B4" w:rsidP="00E82E1E">
      <w:pPr>
        <w:pStyle w:val="a3"/>
        <w:numPr>
          <w:ilvl w:val="0"/>
          <w:numId w:val="1"/>
        </w:numPr>
        <w:rPr>
          <w:sz w:val="28"/>
          <w:szCs w:val="28"/>
        </w:rPr>
      </w:pPr>
      <w:r>
        <w:rPr>
          <w:sz w:val="28"/>
          <w:szCs w:val="28"/>
        </w:rPr>
        <w:t>Из какого числа депутатов состоит Государственная дума РФ?</w:t>
      </w:r>
    </w:p>
    <w:p w:rsidR="00D108B4" w:rsidRDefault="00D108B4" w:rsidP="00D108B4">
      <w:pPr>
        <w:pStyle w:val="a3"/>
        <w:rPr>
          <w:sz w:val="28"/>
          <w:szCs w:val="28"/>
        </w:rPr>
      </w:pPr>
    </w:p>
    <w:p w:rsidR="00D108B4" w:rsidRDefault="00D108B4" w:rsidP="00D108B4">
      <w:pPr>
        <w:pStyle w:val="a3"/>
        <w:rPr>
          <w:sz w:val="28"/>
          <w:szCs w:val="28"/>
        </w:rPr>
      </w:pPr>
      <w:r w:rsidRPr="006025A2">
        <w:rPr>
          <w:b/>
          <w:sz w:val="28"/>
          <w:szCs w:val="28"/>
        </w:rPr>
        <w:t>3 этап. Ситуация</w:t>
      </w:r>
      <w:r>
        <w:rPr>
          <w:sz w:val="28"/>
          <w:szCs w:val="28"/>
        </w:rPr>
        <w:t>.</w:t>
      </w:r>
      <w:r w:rsidR="006025A2">
        <w:rPr>
          <w:sz w:val="28"/>
          <w:szCs w:val="28"/>
        </w:rPr>
        <w:t xml:space="preserve"> Команды выбирают ситуации и в течени</w:t>
      </w:r>
      <w:proofErr w:type="gramStart"/>
      <w:r w:rsidR="006025A2">
        <w:rPr>
          <w:sz w:val="28"/>
          <w:szCs w:val="28"/>
        </w:rPr>
        <w:t>и</w:t>
      </w:r>
      <w:proofErr w:type="gramEnd"/>
      <w:r w:rsidR="006025A2">
        <w:rPr>
          <w:sz w:val="28"/>
          <w:szCs w:val="28"/>
        </w:rPr>
        <w:t xml:space="preserve"> минуты должны дать ответ (за правильный ответ команда получает 3 балла).</w:t>
      </w:r>
    </w:p>
    <w:p w:rsidR="00BA4BC7" w:rsidRDefault="00BA4BC7" w:rsidP="00BA4BC7">
      <w:pPr>
        <w:pStyle w:val="a3"/>
        <w:numPr>
          <w:ilvl w:val="0"/>
          <w:numId w:val="2"/>
        </w:numPr>
        <w:rPr>
          <w:i/>
          <w:sz w:val="28"/>
          <w:szCs w:val="28"/>
        </w:rPr>
      </w:pPr>
      <w:r>
        <w:rPr>
          <w:i/>
          <w:sz w:val="28"/>
          <w:szCs w:val="28"/>
        </w:rPr>
        <w:t xml:space="preserve">Пятнадцатилетний Сергей получил гонорар за использование своего произведения и решил положить свои деньги в банк. Но сотрудник банка заявил, что несовершеннолетние не </w:t>
      </w:r>
      <w:proofErr w:type="gramStart"/>
      <w:r>
        <w:rPr>
          <w:i/>
          <w:sz w:val="28"/>
          <w:szCs w:val="28"/>
        </w:rPr>
        <w:t>в праве</w:t>
      </w:r>
      <w:proofErr w:type="gramEnd"/>
      <w:r>
        <w:rPr>
          <w:i/>
          <w:sz w:val="28"/>
          <w:szCs w:val="28"/>
        </w:rPr>
        <w:t xml:space="preserve"> вносить вклады в кредитные учреждения и распоряжаться ими. Прав ли сотрудник банка? (Нет, т.к. с 14-го возраста можно осуществлять вклады в кредитные учреждения и пользоваться авторскими правами).</w:t>
      </w:r>
    </w:p>
    <w:p w:rsidR="00BA4BC7" w:rsidRDefault="00BA4BC7" w:rsidP="00BA4BC7">
      <w:pPr>
        <w:pStyle w:val="a3"/>
        <w:numPr>
          <w:ilvl w:val="0"/>
          <w:numId w:val="2"/>
        </w:numPr>
        <w:rPr>
          <w:i/>
          <w:sz w:val="28"/>
          <w:szCs w:val="28"/>
        </w:rPr>
      </w:pPr>
      <w:r>
        <w:rPr>
          <w:i/>
          <w:sz w:val="28"/>
          <w:szCs w:val="28"/>
        </w:rPr>
        <w:t>Дубов предложил Воронову принять участие в ограблении магазина, от чего последний категорически отказался. Во время ссоры, вызванной этим отказом,  Дубов, используя холодное оружие, убил Воронова. После чего Дубов позвал своего 15-</w:t>
      </w:r>
      <w:r w:rsidR="000E229C">
        <w:rPr>
          <w:i/>
          <w:sz w:val="28"/>
          <w:szCs w:val="28"/>
        </w:rPr>
        <w:t>ти</w:t>
      </w:r>
      <w:r>
        <w:rPr>
          <w:i/>
          <w:sz w:val="28"/>
          <w:szCs w:val="28"/>
        </w:rPr>
        <w:t xml:space="preserve">летнего </w:t>
      </w:r>
      <w:r w:rsidR="000E229C">
        <w:rPr>
          <w:i/>
          <w:sz w:val="28"/>
          <w:szCs w:val="28"/>
        </w:rPr>
        <w:t xml:space="preserve"> брата Анатолия и сего помощью сбросил труп в реку. Можно ли несовершеннолетнего Анатолия привлечь к уголовной ответственности? (Нельзя, т.к. уголовная ответственность наступает с 16-тилетнего возраста).</w:t>
      </w:r>
    </w:p>
    <w:p w:rsidR="000E229C" w:rsidRDefault="000E229C" w:rsidP="00BA4BC7">
      <w:pPr>
        <w:pStyle w:val="a3"/>
        <w:numPr>
          <w:ilvl w:val="0"/>
          <w:numId w:val="2"/>
        </w:numPr>
        <w:rPr>
          <w:i/>
          <w:sz w:val="28"/>
          <w:szCs w:val="28"/>
        </w:rPr>
      </w:pPr>
      <w:r>
        <w:rPr>
          <w:i/>
          <w:sz w:val="28"/>
          <w:szCs w:val="28"/>
        </w:rPr>
        <w:t>Шестнадцатилетний Коля Иванов работает на предприятии «Маяк» по трудовому контракту. В его собственности находится квартира. Ему срочно понадобились деньги. Может ли он продать квартиру? (Может, т.к. работая по трудовому договору, он полностью дееспособен).</w:t>
      </w:r>
    </w:p>
    <w:p w:rsidR="000E229C" w:rsidRDefault="000E229C" w:rsidP="00BA4BC7">
      <w:pPr>
        <w:pStyle w:val="a3"/>
        <w:numPr>
          <w:ilvl w:val="0"/>
          <w:numId w:val="2"/>
        </w:numPr>
        <w:rPr>
          <w:i/>
          <w:sz w:val="28"/>
          <w:szCs w:val="28"/>
        </w:rPr>
      </w:pPr>
      <w:r>
        <w:rPr>
          <w:i/>
          <w:sz w:val="28"/>
          <w:szCs w:val="28"/>
        </w:rPr>
        <w:t>Десятилетнему Максиму на день рождения подарили дорогой компьютер. Было решено, что этой вещью он будет пользоваться самостоятельно. Может ли он продать свой подарок, ведь он является собственником этой вещи? (Нет, т.к. он не дееспособен).</w:t>
      </w:r>
    </w:p>
    <w:p w:rsidR="000E229C" w:rsidRDefault="000E229C" w:rsidP="00671F1F">
      <w:pPr>
        <w:pStyle w:val="a3"/>
        <w:numPr>
          <w:ilvl w:val="0"/>
          <w:numId w:val="2"/>
        </w:numPr>
        <w:spacing w:before="240"/>
        <w:rPr>
          <w:i/>
          <w:sz w:val="28"/>
          <w:szCs w:val="28"/>
        </w:rPr>
      </w:pPr>
      <w:r>
        <w:rPr>
          <w:i/>
          <w:sz w:val="28"/>
          <w:szCs w:val="28"/>
        </w:rPr>
        <w:t xml:space="preserve">Супруги Шишкины при разводе поделили имущество общего пользования. Поскольку их малолетний сын остался с матерью, она потребовала, чтобы имущество было разделено не на две </w:t>
      </w:r>
      <w:r>
        <w:rPr>
          <w:i/>
          <w:sz w:val="28"/>
          <w:szCs w:val="28"/>
        </w:rPr>
        <w:lastRenderedPageBreak/>
        <w:t>части, а на три, так как сын тоже будет пользоваться этим имуществом. Правомерно ли ее требование? (Нет</w:t>
      </w:r>
      <w:r w:rsidR="00671F1F">
        <w:rPr>
          <w:i/>
          <w:sz w:val="28"/>
          <w:szCs w:val="28"/>
        </w:rPr>
        <w:t>,</w:t>
      </w:r>
      <w:r>
        <w:rPr>
          <w:i/>
          <w:sz w:val="28"/>
          <w:szCs w:val="28"/>
        </w:rPr>
        <w:t xml:space="preserve"> но суд</w:t>
      </w:r>
      <w:r w:rsidR="00671F1F">
        <w:rPr>
          <w:i/>
          <w:sz w:val="28"/>
          <w:szCs w:val="28"/>
        </w:rPr>
        <w:t>, если ребенок остается с матерью может присудить ей большую часть)</w:t>
      </w:r>
      <w:proofErr w:type="gramStart"/>
      <w:r>
        <w:rPr>
          <w:i/>
          <w:sz w:val="28"/>
          <w:szCs w:val="28"/>
        </w:rPr>
        <w:t xml:space="preserve"> </w:t>
      </w:r>
      <w:r w:rsidR="00671F1F">
        <w:rPr>
          <w:i/>
          <w:sz w:val="28"/>
          <w:szCs w:val="28"/>
        </w:rPr>
        <w:t>.</w:t>
      </w:r>
      <w:proofErr w:type="gramEnd"/>
    </w:p>
    <w:p w:rsidR="007B3CAD" w:rsidRDefault="00671F1F" w:rsidP="00BA4BC7">
      <w:pPr>
        <w:pStyle w:val="a3"/>
        <w:numPr>
          <w:ilvl w:val="0"/>
          <w:numId w:val="2"/>
        </w:numPr>
        <w:rPr>
          <w:i/>
          <w:sz w:val="28"/>
          <w:szCs w:val="28"/>
        </w:rPr>
      </w:pPr>
      <w:r>
        <w:rPr>
          <w:i/>
          <w:sz w:val="28"/>
          <w:szCs w:val="28"/>
        </w:rPr>
        <w:t>Родители обсуждали предстоящий летний отдых. Сначала они хотели поехать на море, но, подсчитав финансы, решили остаться на даче. Ирина, их 15-тилетняя дочь, высказалась против решения родителей. Имеет ли она на это право? (Имеет).</w:t>
      </w:r>
    </w:p>
    <w:p w:rsidR="00671F1F" w:rsidRDefault="00671F1F" w:rsidP="007B3CAD">
      <w:pPr>
        <w:pStyle w:val="a3"/>
        <w:numPr>
          <w:ilvl w:val="0"/>
          <w:numId w:val="2"/>
        </w:numPr>
        <w:rPr>
          <w:i/>
          <w:sz w:val="28"/>
          <w:szCs w:val="28"/>
        </w:rPr>
      </w:pPr>
      <w:r>
        <w:rPr>
          <w:i/>
          <w:sz w:val="28"/>
          <w:szCs w:val="28"/>
        </w:rPr>
        <w:t>Пятнадцатилетний школьник решил заработать денег на покупку компьютера. С этой целью обратился к соседу, владельцу сети магазинов, торгующих винно-водочными изделиями. Сосед принял школьника на работу на должность грузчика, а чтобы он мог совмещать учебу с работой, предложил ему следующий график: ночь работат</w:t>
      </w:r>
      <w:proofErr w:type="gramStart"/>
      <w:r>
        <w:rPr>
          <w:i/>
          <w:sz w:val="28"/>
          <w:szCs w:val="28"/>
        </w:rPr>
        <w:t>ь-</w:t>
      </w:r>
      <w:proofErr w:type="gramEnd"/>
      <w:r>
        <w:rPr>
          <w:i/>
          <w:sz w:val="28"/>
          <w:szCs w:val="28"/>
        </w:rPr>
        <w:t xml:space="preserve"> две отдыхать, начало работы в 20ч., окончание в 8ч.</w:t>
      </w:r>
      <w:r w:rsidR="007B3CAD" w:rsidRPr="007B3CAD">
        <w:t xml:space="preserve"> </w:t>
      </w:r>
      <w:r w:rsidR="007B3CAD" w:rsidRPr="007B3CAD">
        <w:rPr>
          <w:i/>
          <w:sz w:val="28"/>
          <w:szCs w:val="28"/>
        </w:rPr>
        <w:t>Правомерен ли такой график? (Нет, подростки могут работать только в дневное время и не</w:t>
      </w:r>
      <w:r w:rsidR="007B3CAD">
        <w:rPr>
          <w:i/>
          <w:sz w:val="28"/>
          <w:szCs w:val="28"/>
        </w:rPr>
        <w:t xml:space="preserve"> </w:t>
      </w:r>
      <w:r w:rsidR="007B3CAD" w:rsidRPr="007B3CAD">
        <w:rPr>
          <w:i/>
          <w:sz w:val="28"/>
          <w:szCs w:val="28"/>
        </w:rPr>
        <w:t>больше 4-х часов в сутки)</w:t>
      </w:r>
    </w:p>
    <w:p w:rsidR="00671F1F" w:rsidRDefault="007B3CAD" w:rsidP="007B3CAD">
      <w:pPr>
        <w:pStyle w:val="a3"/>
        <w:ind w:left="1080"/>
        <w:rPr>
          <w:sz w:val="28"/>
          <w:szCs w:val="28"/>
        </w:rPr>
      </w:pPr>
      <w:r w:rsidRPr="007B3CAD">
        <w:rPr>
          <w:b/>
          <w:sz w:val="28"/>
          <w:szCs w:val="28"/>
        </w:rPr>
        <w:t>4 этап. Сказки.</w:t>
      </w:r>
      <w:r>
        <w:rPr>
          <w:b/>
          <w:sz w:val="28"/>
          <w:szCs w:val="28"/>
        </w:rPr>
        <w:t xml:space="preserve"> </w:t>
      </w:r>
      <w:r>
        <w:rPr>
          <w:sz w:val="28"/>
          <w:szCs w:val="28"/>
        </w:rPr>
        <w:t>Через слайды командам демонстрируется иллюстрация сказки. Команда в течени</w:t>
      </w:r>
      <w:proofErr w:type="gramStart"/>
      <w:r>
        <w:rPr>
          <w:sz w:val="28"/>
          <w:szCs w:val="28"/>
        </w:rPr>
        <w:t>и</w:t>
      </w:r>
      <w:proofErr w:type="gramEnd"/>
      <w:r>
        <w:rPr>
          <w:sz w:val="28"/>
          <w:szCs w:val="28"/>
        </w:rPr>
        <w:t xml:space="preserve"> минуты должна ответить какая это сказка и какие права она иллюстрирует (за правильный ответ – 3 балла).</w:t>
      </w:r>
    </w:p>
    <w:p w:rsidR="007B3CAD" w:rsidRDefault="007B3CAD" w:rsidP="008E32B4">
      <w:pPr>
        <w:jc w:val="both"/>
        <w:rPr>
          <w:i/>
          <w:sz w:val="28"/>
          <w:szCs w:val="28"/>
        </w:rPr>
      </w:pPr>
      <w:r w:rsidRPr="007B3CAD">
        <w:rPr>
          <w:i/>
          <w:sz w:val="28"/>
          <w:szCs w:val="28"/>
        </w:rPr>
        <w:t>1. «Петушок – золотой гребешок»</w:t>
      </w:r>
      <w:r>
        <w:rPr>
          <w:i/>
          <w:sz w:val="28"/>
          <w:szCs w:val="28"/>
        </w:rPr>
        <w:t xml:space="preserve"> (нарушение права на свободу).</w:t>
      </w:r>
    </w:p>
    <w:p w:rsidR="007B3CAD" w:rsidRDefault="007B3CAD" w:rsidP="008E32B4">
      <w:pPr>
        <w:jc w:val="both"/>
        <w:rPr>
          <w:i/>
          <w:sz w:val="28"/>
          <w:szCs w:val="28"/>
        </w:rPr>
      </w:pPr>
      <w:r>
        <w:rPr>
          <w:i/>
          <w:sz w:val="28"/>
          <w:szCs w:val="28"/>
        </w:rPr>
        <w:t>2. «Сказка о мертвой царевне и семи богатырях</w:t>
      </w:r>
      <w:proofErr w:type="gramStart"/>
      <w:r>
        <w:rPr>
          <w:i/>
          <w:sz w:val="28"/>
          <w:szCs w:val="28"/>
        </w:rPr>
        <w:t>»(</w:t>
      </w:r>
      <w:proofErr w:type="gramEnd"/>
      <w:r>
        <w:rPr>
          <w:i/>
          <w:sz w:val="28"/>
          <w:szCs w:val="28"/>
        </w:rPr>
        <w:t>нарушение права</w:t>
      </w:r>
    </w:p>
    <w:p w:rsidR="007B3CAD" w:rsidRDefault="007B3CAD" w:rsidP="008E32B4">
      <w:pPr>
        <w:jc w:val="both"/>
        <w:rPr>
          <w:i/>
          <w:sz w:val="28"/>
          <w:szCs w:val="28"/>
        </w:rPr>
      </w:pPr>
      <w:r>
        <w:rPr>
          <w:i/>
          <w:sz w:val="28"/>
          <w:szCs w:val="28"/>
        </w:rPr>
        <w:t>на жизнь).</w:t>
      </w:r>
    </w:p>
    <w:p w:rsidR="007B3CAD" w:rsidRDefault="007B3CAD" w:rsidP="008E32B4">
      <w:pPr>
        <w:jc w:val="both"/>
        <w:rPr>
          <w:i/>
          <w:sz w:val="28"/>
          <w:szCs w:val="28"/>
        </w:rPr>
      </w:pPr>
      <w:r>
        <w:rPr>
          <w:i/>
          <w:sz w:val="28"/>
          <w:szCs w:val="28"/>
        </w:rPr>
        <w:t>3. «Лиса и заяц</w:t>
      </w:r>
      <w:proofErr w:type="gramStart"/>
      <w:r>
        <w:rPr>
          <w:i/>
          <w:sz w:val="28"/>
          <w:szCs w:val="28"/>
        </w:rPr>
        <w:t>»(</w:t>
      </w:r>
      <w:proofErr w:type="gramEnd"/>
      <w:r>
        <w:rPr>
          <w:i/>
          <w:sz w:val="28"/>
          <w:szCs w:val="28"/>
        </w:rPr>
        <w:t>нарушение права на неприкосновенность жилища).</w:t>
      </w:r>
    </w:p>
    <w:p w:rsidR="007B3CAD" w:rsidRDefault="007B3CAD" w:rsidP="008E32B4">
      <w:pPr>
        <w:jc w:val="both"/>
        <w:rPr>
          <w:i/>
          <w:sz w:val="28"/>
          <w:szCs w:val="28"/>
        </w:rPr>
      </w:pPr>
      <w:r>
        <w:rPr>
          <w:i/>
          <w:sz w:val="28"/>
          <w:szCs w:val="28"/>
        </w:rPr>
        <w:t xml:space="preserve">4. </w:t>
      </w:r>
      <w:proofErr w:type="gramStart"/>
      <w:r>
        <w:rPr>
          <w:i/>
          <w:sz w:val="28"/>
          <w:szCs w:val="28"/>
        </w:rPr>
        <w:t>«Гадкий утенок» (нарушение права на равные права независимо</w:t>
      </w:r>
      <w:proofErr w:type="gramEnd"/>
    </w:p>
    <w:p w:rsidR="007B3CAD" w:rsidRDefault="007B3CAD" w:rsidP="008E32B4">
      <w:pPr>
        <w:jc w:val="both"/>
        <w:rPr>
          <w:i/>
          <w:sz w:val="28"/>
          <w:szCs w:val="28"/>
        </w:rPr>
      </w:pPr>
      <w:r>
        <w:rPr>
          <w:i/>
          <w:sz w:val="28"/>
          <w:szCs w:val="28"/>
        </w:rPr>
        <w:t>от происхождения).</w:t>
      </w:r>
    </w:p>
    <w:p w:rsidR="007B3CAD" w:rsidRDefault="007B3CAD" w:rsidP="008E32B4">
      <w:pPr>
        <w:jc w:val="both"/>
        <w:rPr>
          <w:i/>
          <w:sz w:val="28"/>
          <w:szCs w:val="28"/>
        </w:rPr>
      </w:pPr>
      <w:r>
        <w:rPr>
          <w:i/>
          <w:sz w:val="28"/>
          <w:szCs w:val="28"/>
        </w:rPr>
        <w:t>5. «Лягушка - путешественница</w:t>
      </w:r>
      <w:proofErr w:type="gramStart"/>
      <w:r>
        <w:rPr>
          <w:i/>
          <w:sz w:val="28"/>
          <w:szCs w:val="28"/>
        </w:rPr>
        <w:t>»</w:t>
      </w:r>
      <w:r w:rsidR="00723339">
        <w:rPr>
          <w:i/>
          <w:sz w:val="28"/>
          <w:szCs w:val="28"/>
        </w:rPr>
        <w:t>(</w:t>
      </w:r>
      <w:proofErr w:type="gramEnd"/>
      <w:r w:rsidR="00723339">
        <w:rPr>
          <w:i/>
          <w:sz w:val="28"/>
          <w:szCs w:val="28"/>
        </w:rPr>
        <w:t>право на свободу передвижения).</w:t>
      </w:r>
    </w:p>
    <w:p w:rsidR="00723339" w:rsidRDefault="00723339" w:rsidP="008E32B4">
      <w:pPr>
        <w:jc w:val="both"/>
        <w:rPr>
          <w:i/>
          <w:sz w:val="28"/>
          <w:szCs w:val="28"/>
        </w:rPr>
      </w:pPr>
      <w:r>
        <w:rPr>
          <w:i/>
          <w:sz w:val="28"/>
          <w:szCs w:val="28"/>
        </w:rPr>
        <w:t xml:space="preserve">6. </w:t>
      </w:r>
      <w:proofErr w:type="gramStart"/>
      <w:r>
        <w:rPr>
          <w:i/>
          <w:sz w:val="28"/>
          <w:szCs w:val="28"/>
        </w:rPr>
        <w:t xml:space="preserve">«Сказка о попе и его работнике </w:t>
      </w:r>
      <w:proofErr w:type="spellStart"/>
      <w:r>
        <w:rPr>
          <w:i/>
          <w:sz w:val="28"/>
          <w:szCs w:val="28"/>
        </w:rPr>
        <w:t>Балде</w:t>
      </w:r>
      <w:proofErr w:type="spellEnd"/>
      <w:r>
        <w:rPr>
          <w:i/>
          <w:sz w:val="28"/>
          <w:szCs w:val="28"/>
        </w:rPr>
        <w:t>» (нарушение права на</w:t>
      </w:r>
      <w:proofErr w:type="gramEnd"/>
    </w:p>
    <w:p w:rsidR="00723339" w:rsidRDefault="00723339" w:rsidP="008E32B4">
      <w:pPr>
        <w:jc w:val="both"/>
        <w:rPr>
          <w:i/>
          <w:sz w:val="28"/>
          <w:szCs w:val="28"/>
        </w:rPr>
      </w:pPr>
      <w:r>
        <w:rPr>
          <w:i/>
          <w:sz w:val="28"/>
          <w:szCs w:val="28"/>
        </w:rPr>
        <w:t>вознаграждение за труд).</w:t>
      </w:r>
    </w:p>
    <w:p w:rsidR="00723339" w:rsidRDefault="00723339" w:rsidP="007B3CAD">
      <w:pPr>
        <w:rPr>
          <w:b/>
          <w:sz w:val="28"/>
          <w:szCs w:val="28"/>
        </w:rPr>
      </w:pPr>
      <w:r w:rsidRPr="00723339">
        <w:rPr>
          <w:b/>
          <w:sz w:val="28"/>
          <w:szCs w:val="28"/>
        </w:rPr>
        <w:t xml:space="preserve">     </w:t>
      </w:r>
      <w:r>
        <w:rPr>
          <w:b/>
          <w:sz w:val="28"/>
          <w:szCs w:val="28"/>
        </w:rPr>
        <w:t xml:space="preserve">     5 этап. Письмо губернатору Кемеровской области. </w:t>
      </w:r>
    </w:p>
    <w:p w:rsidR="00723339" w:rsidRDefault="00723339" w:rsidP="007B3CAD">
      <w:pPr>
        <w:rPr>
          <w:sz w:val="28"/>
          <w:szCs w:val="28"/>
        </w:rPr>
      </w:pPr>
      <w:r>
        <w:rPr>
          <w:b/>
          <w:sz w:val="28"/>
          <w:szCs w:val="28"/>
        </w:rPr>
        <w:lastRenderedPageBreak/>
        <w:t xml:space="preserve">          </w:t>
      </w:r>
      <w:r>
        <w:rPr>
          <w:sz w:val="28"/>
          <w:szCs w:val="28"/>
        </w:rPr>
        <w:t xml:space="preserve">Командам дается 5 минут для составления обращения губернатору Кемеровской области. Обращение зачитывается вслух, оценивается в 3 балла. </w:t>
      </w:r>
    </w:p>
    <w:p w:rsidR="00723339" w:rsidRDefault="00723339" w:rsidP="007B3CAD">
      <w:pPr>
        <w:rPr>
          <w:i/>
          <w:sz w:val="28"/>
          <w:szCs w:val="28"/>
        </w:rPr>
      </w:pPr>
      <w:r>
        <w:rPr>
          <w:i/>
          <w:sz w:val="28"/>
          <w:szCs w:val="28"/>
        </w:rPr>
        <w:t xml:space="preserve">В Конституции России, записано, что защита человека и гражданина – обязанность </w:t>
      </w:r>
      <w:r w:rsidR="00B43906">
        <w:rPr>
          <w:i/>
          <w:sz w:val="28"/>
          <w:szCs w:val="28"/>
        </w:rPr>
        <w:t>государ</w:t>
      </w:r>
      <w:r>
        <w:rPr>
          <w:i/>
          <w:sz w:val="28"/>
          <w:szCs w:val="28"/>
        </w:rPr>
        <w:t>с</w:t>
      </w:r>
      <w:r w:rsidR="00B43906">
        <w:rPr>
          <w:i/>
          <w:sz w:val="28"/>
          <w:szCs w:val="28"/>
        </w:rPr>
        <w:t>т</w:t>
      </w:r>
      <w:r>
        <w:rPr>
          <w:i/>
          <w:sz w:val="28"/>
          <w:szCs w:val="28"/>
        </w:rPr>
        <w:t xml:space="preserve">ва. Это значит, что все главные лица </w:t>
      </w:r>
      <w:r w:rsidR="00B43906">
        <w:rPr>
          <w:i/>
          <w:sz w:val="28"/>
          <w:szCs w:val="28"/>
        </w:rPr>
        <w:t>государства</w:t>
      </w:r>
      <w:r>
        <w:rPr>
          <w:i/>
          <w:sz w:val="28"/>
          <w:szCs w:val="28"/>
        </w:rPr>
        <w:t xml:space="preserve"> – Президент,</w:t>
      </w:r>
      <w:r w:rsidR="00B43906">
        <w:rPr>
          <w:i/>
          <w:sz w:val="28"/>
          <w:szCs w:val="28"/>
        </w:rPr>
        <w:t xml:space="preserve"> Глава Правительства, депутаты  Парламента, губернаторы – все они должны думать, что нужно сделать для детей, чтобы им жилось счастливо. Напишите письмо губернатору с предложениями по улучшению жизни детей нашего поселка.</w:t>
      </w:r>
    </w:p>
    <w:p w:rsidR="00B43906" w:rsidRPr="00D71B93" w:rsidRDefault="00856984" w:rsidP="007B3CAD">
      <w:pPr>
        <w:rPr>
          <w:b/>
          <w:sz w:val="28"/>
          <w:szCs w:val="28"/>
        </w:rPr>
      </w:pPr>
      <w:r w:rsidRPr="00D71B93">
        <w:rPr>
          <w:b/>
          <w:sz w:val="28"/>
          <w:szCs w:val="28"/>
        </w:rPr>
        <w:t xml:space="preserve">Жюри подводит итоги по листу оценивания </w:t>
      </w:r>
    </w:p>
    <w:tbl>
      <w:tblPr>
        <w:tblStyle w:val="a4"/>
        <w:tblW w:w="0" w:type="auto"/>
        <w:tblLook w:val="04A0" w:firstRow="1" w:lastRow="0" w:firstColumn="1" w:lastColumn="0" w:noHBand="0" w:noVBand="1"/>
      </w:tblPr>
      <w:tblGrid>
        <w:gridCol w:w="1584"/>
        <w:gridCol w:w="1573"/>
        <w:gridCol w:w="1585"/>
        <w:gridCol w:w="1572"/>
        <w:gridCol w:w="1689"/>
        <w:gridCol w:w="1568"/>
      </w:tblGrid>
      <w:tr w:rsidR="00856984" w:rsidTr="00856984">
        <w:tc>
          <w:tcPr>
            <w:tcW w:w="1595" w:type="dxa"/>
          </w:tcPr>
          <w:p w:rsidR="00856984" w:rsidRDefault="00856984" w:rsidP="007B3CAD">
            <w:pPr>
              <w:rPr>
                <w:sz w:val="28"/>
                <w:szCs w:val="28"/>
              </w:rPr>
            </w:pPr>
            <w:r>
              <w:rPr>
                <w:sz w:val="28"/>
                <w:szCs w:val="28"/>
              </w:rPr>
              <w:t>Команды</w:t>
            </w:r>
          </w:p>
        </w:tc>
        <w:tc>
          <w:tcPr>
            <w:tcW w:w="1595" w:type="dxa"/>
          </w:tcPr>
          <w:p w:rsidR="00856984" w:rsidRDefault="00856984" w:rsidP="007B3CAD">
            <w:pPr>
              <w:rPr>
                <w:sz w:val="28"/>
                <w:szCs w:val="28"/>
              </w:rPr>
            </w:pPr>
            <w:proofErr w:type="gramStart"/>
            <w:r>
              <w:rPr>
                <w:sz w:val="28"/>
                <w:szCs w:val="28"/>
              </w:rPr>
              <w:t>Блиц-турнир</w:t>
            </w:r>
            <w:proofErr w:type="gramEnd"/>
          </w:p>
        </w:tc>
        <w:tc>
          <w:tcPr>
            <w:tcW w:w="1595" w:type="dxa"/>
          </w:tcPr>
          <w:p w:rsidR="00856984" w:rsidRDefault="00856984" w:rsidP="007B3CAD">
            <w:pPr>
              <w:rPr>
                <w:sz w:val="28"/>
                <w:szCs w:val="28"/>
              </w:rPr>
            </w:pPr>
            <w:r>
              <w:rPr>
                <w:sz w:val="28"/>
                <w:szCs w:val="28"/>
              </w:rPr>
              <w:t>Ситуации</w:t>
            </w:r>
          </w:p>
        </w:tc>
        <w:tc>
          <w:tcPr>
            <w:tcW w:w="1595" w:type="dxa"/>
          </w:tcPr>
          <w:p w:rsidR="00856984" w:rsidRDefault="00856984" w:rsidP="007B3CAD">
            <w:pPr>
              <w:rPr>
                <w:sz w:val="28"/>
                <w:szCs w:val="28"/>
              </w:rPr>
            </w:pPr>
            <w:r>
              <w:rPr>
                <w:sz w:val="28"/>
                <w:szCs w:val="28"/>
              </w:rPr>
              <w:t>Сказки</w:t>
            </w:r>
          </w:p>
        </w:tc>
        <w:tc>
          <w:tcPr>
            <w:tcW w:w="1595" w:type="dxa"/>
          </w:tcPr>
          <w:p w:rsidR="00856984" w:rsidRDefault="00856984" w:rsidP="007B3CAD">
            <w:pPr>
              <w:rPr>
                <w:sz w:val="28"/>
                <w:szCs w:val="28"/>
              </w:rPr>
            </w:pPr>
            <w:r>
              <w:rPr>
                <w:sz w:val="28"/>
                <w:szCs w:val="28"/>
              </w:rPr>
              <w:t>Письмо губернатору</w:t>
            </w:r>
          </w:p>
        </w:tc>
        <w:tc>
          <w:tcPr>
            <w:tcW w:w="1596" w:type="dxa"/>
          </w:tcPr>
          <w:p w:rsidR="00856984" w:rsidRDefault="00856984" w:rsidP="007B3CAD">
            <w:pPr>
              <w:rPr>
                <w:sz w:val="28"/>
                <w:szCs w:val="28"/>
              </w:rPr>
            </w:pPr>
            <w:r>
              <w:rPr>
                <w:sz w:val="28"/>
                <w:szCs w:val="28"/>
              </w:rPr>
              <w:t>Итоги</w:t>
            </w:r>
          </w:p>
        </w:tc>
      </w:tr>
      <w:tr w:rsidR="00D71B93" w:rsidTr="00856984">
        <w:tc>
          <w:tcPr>
            <w:tcW w:w="1595" w:type="dxa"/>
          </w:tcPr>
          <w:p w:rsidR="00D71B93" w:rsidRDefault="00D71B93" w:rsidP="007B3CAD">
            <w:pPr>
              <w:rPr>
                <w:sz w:val="28"/>
                <w:szCs w:val="28"/>
              </w:rPr>
            </w:pPr>
          </w:p>
        </w:tc>
        <w:tc>
          <w:tcPr>
            <w:tcW w:w="1595" w:type="dxa"/>
          </w:tcPr>
          <w:p w:rsidR="00D71B93" w:rsidRDefault="00D71B93" w:rsidP="007B3CAD">
            <w:pPr>
              <w:rPr>
                <w:sz w:val="28"/>
                <w:szCs w:val="28"/>
              </w:rPr>
            </w:pPr>
          </w:p>
        </w:tc>
        <w:tc>
          <w:tcPr>
            <w:tcW w:w="1595" w:type="dxa"/>
          </w:tcPr>
          <w:p w:rsidR="00D71B93" w:rsidRDefault="00D71B93" w:rsidP="007B3CAD">
            <w:pPr>
              <w:rPr>
                <w:sz w:val="28"/>
                <w:szCs w:val="28"/>
              </w:rPr>
            </w:pPr>
          </w:p>
        </w:tc>
        <w:tc>
          <w:tcPr>
            <w:tcW w:w="1595" w:type="dxa"/>
          </w:tcPr>
          <w:p w:rsidR="00D71B93" w:rsidRDefault="00D71B93" w:rsidP="007B3CAD">
            <w:pPr>
              <w:rPr>
                <w:sz w:val="28"/>
                <w:szCs w:val="28"/>
              </w:rPr>
            </w:pPr>
          </w:p>
        </w:tc>
        <w:tc>
          <w:tcPr>
            <w:tcW w:w="1595" w:type="dxa"/>
          </w:tcPr>
          <w:p w:rsidR="00D71B93" w:rsidRDefault="00D71B93" w:rsidP="007B3CAD">
            <w:pPr>
              <w:rPr>
                <w:sz w:val="28"/>
                <w:szCs w:val="28"/>
              </w:rPr>
            </w:pPr>
          </w:p>
        </w:tc>
        <w:tc>
          <w:tcPr>
            <w:tcW w:w="1596" w:type="dxa"/>
          </w:tcPr>
          <w:p w:rsidR="00D71B93" w:rsidRDefault="00D71B93" w:rsidP="007B3CAD">
            <w:pPr>
              <w:rPr>
                <w:sz w:val="28"/>
                <w:szCs w:val="28"/>
              </w:rPr>
            </w:pPr>
          </w:p>
        </w:tc>
      </w:tr>
      <w:tr w:rsidR="00D71B93" w:rsidTr="00856984">
        <w:tc>
          <w:tcPr>
            <w:tcW w:w="1595" w:type="dxa"/>
          </w:tcPr>
          <w:p w:rsidR="00D71B93" w:rsidRDefault="00D71B93" w:rsidP="007B3CAD">
            <w:pPr>
              <w:rPr>
                <w:sz w:val="28"/>
                <w:szCs w:val="28"/>
              </w:rPr>
            </w:pPr>
          </w:p>
        </w:tc>
        <w:tc>
          <w:tcPr>
            <w:tcW w:w="1595" w:type="dxa"/>
          </w:tcPr>
          <w:p w:rsidR="00D71B93" w:rsidRDefault="00D71B93" w:rsidP="007B3CAD">
            <w:pPr>
              <w:rPr>
                <w:sz w:val="28"/>
                <w:szCs w:val="28"/>
              </w:rPr>
            </w:pPr>
          </w:p>
        </w:tc>
        <w:tc>
          <w:tcPr>
            <w:tcW w:w="1595" w:type="dxa"/>
          </w:tcPr>
          <w:p w:rsidR="00D71B93" w:rsidRDefault="00D71B93" w:rsidP="007B3CAD">
            <w:pPr>
              <w:rPr>
                <w:sz w:val="28"/>
                <w:szCs w:val="28"/>
              </w:rPr>
            </w:pPr>
          </w:p>
        </w:tc>
        <w:tc>
          <w:tcPr>
            <w:tcW w:w="1595" w:type="dxa"/>
          </w:tcPr>
          <w:p w:rsidR="00D71B93" w:rsidRDefault="00D71B93" w:rsidP="007B3CAD">
            <w:pPr>
              <w:rPr>
                <w:sz w:val="28"/>
                <w:szCs w:val="28"/>
              </w:rPr>
            </w:pPr>
          </w:p>
        </w:tc>
        <w:tc>
          <w:tcPr>
            <w:tcW w:w="1595" w:type="dxa"/>
          </w:tcPr>
          <w:p w:rsidR="00D71B93" w:rsidRDefault="00D71B93" w:rsidP="007B3CAD">
            <w:pPr>
              <w:rPr>
                <w:sz w:val="28"/>
                <w:szCs w:val="28"/>
              </w:rPr>
            </w:pPr>
          </w:p>
        </w:tc>
        <w:tc>
          <w:tcPr>
            <w:tcW w:w="1596" w:type="dxa"/>
          </w:tcPr>
          <w:p w:rsidR="00D71B93" w:rsidRDefault="00D71B93" w:rsidP="007B3CAD">
            <w:pPr>
              <w:rPr>
                <w:sz w:val="28"/>
                <w:szCs w:val="28"/>
              </w:rPr>
            </w:pPr>
          </w:p>
        </w:tc>
      </w:tr>
      <w:tr w:rsidR="00D71B93" w:rsidTr="00856984">
        <w:tc>
          <w:tcPr>
            <w:tcW w:w="1595" w:type="dxa"/>
          </w:tcPr>
          <w:p w:rsidR="00D71B93" w:rsidRDefault="00D71B93" w:rsidP="007B3CAD">
            <w:pPr>
              <w:rPr>
                <w:sz w:val="28"/>
                <w:szCs w:val="28"/>
              </w:rPr>
            </w:pPr>
          </w:p>
        </w:tc>
        <w:tc>
          <w:tcPr>
            <w:tcW w:w="1595" w:type="dxa"/>
          </w:tcPr>
          <w:p w:rsidR="00D71B93" w:rsidRDefault="00D71B93" w:rsidP="007B3CAD">
            <w:pPr>
              <w:rPr>
                <w:sz w:val="28"/>
                <w:szCs w:val="28"/>
              </w:rPr>
            </w:pPr>
          </w:p>
        </w:tc>
        <w:tc>
          <w:tcPr>
            <w:tcW w:w="1595" w:type="dxa"/>
          </w:tcPr>
          <w:p w:rsidR="00D71B93" w:rsidRDefault="00D71B93" w:rsidP="007B3CAD">
            <w:pPr>
              <w:rPr>
                <w:sz w:val="28"/>
                <w:szCs w:val="28"/>
              </w:rPr>
            </w:pPr>
          </w:p>
        </w:tc>
        <w:tc>
          <w:tcPr>
            <w:tcW w:w="1595" w:type="dxa"/>
          </w:tcPr>
          <w:p w:rsidR="00D71B93" w:rsidRDefault="00D71B93" w:rsidP="007B3CAD">
            <w:pPr>
              <w:rPr>
                <w:sz w:val="28"/>
                <w:szCs w:val="28"/>
              </w:rPr>
            </w:pPr>
          </w:p>
        </w:tc>
        <w:tc>
          <w:tcPr>
            <w:tcW w:w="1595" w:type="dxa"/>
          </w:tcPr>
          <w:p w:rsidR="00D71B93" w:rsidRDefault="00D71B93" w:rsidP="007B3CAD">
            <w:pPr>
              <w:rPr>
                <w:sz w:val="28"/>
                <w:szCs w:val="28"/>
              </w:rPr>
            </w:pPr>
          </w:p>
        </w:tc>
        <w:tc>
          <w:tcPr>
            <w:tcW w:w="1596" w:type="dxa"/>
          </w:tcPr>
          <w:p w:rsidR="00D71B93" w:rsidRDefault="00D71B93" w:rsidP="007B3CAD">
            <w:pPr>
              <w:rPr>
                <w:sz w:val="28"/>
                <w:szCs w:val="28"/>
              </w:rPr>
            </w:pPr>
          </w:p>
        </w:tc>
      </w:tr>
      <w:tr w:rsidR="00D71B93" w:rsidTr="00856984">
        <w:tc>
          <w:tcPr>
            <w:tcW w:w="1595" w:type="dxa"/>
          </w:tcPr>
          <w:p w:rsidR="00D71B93" w:rsidRDefault="00D71B93" w:rsidP="007B3CAD">
            <w:pPr>
              <w:rPr>
                <w:sz w:val="28"/>
                <w:szCs w:val="28"/>
              </w:rPr>
            </w:pPr>
          </w:p>
        </w:tc>
        <w:tc>
          <w:tcPr>
            <w:tcW w:w="1595" w:type="dxa"/>
          </w:tcPr>
          <w:p w:rsidR="00D71B93" w:rsidRDefault="00D71B93" w:rsidP="007B3CAD">
            <w:pPr>
              <w:rPr>
                <w:sz w:val="28"/>
                <w:szCs w:val="28"/>
              </w:rPr>
            </w:pPr>
          </w:p>
        </w:tc>
        <w:tc>
          <w:tcPr>
            <w:tcW w:w="1595" w:type="dxa"/>
          </w:tcPr>
          <w:p w:rsidR="00D71B93" w:rsidRDefault="00D71B93" w:rsidP="007B3CAD">
            <w:pPr>
              <w:rPr>
                <w:sz w:val="28"/>
                <w:szCs w:val="28"/>
              </w:rPr>
            </w:pPr>
          </w:p>
        </w:tc>
        <w:tc>
          <w:tcPr>
            <w:tcW w:w="1595" w:type="dxa"/>
          </w:tcPr>
          <w:p w:rsidR="00D71B93" w:rsidRDefault="00D71B93" w:rsidP="007B3CAD">
            <w:pPr>
              <w:rPr>
                <w:sz w:val="28"/>
                <w:szCs w:val="28"/>
              </w:rPr>
            </w:pPr>
          </w:p>
        </w:tc>
        <w:tc>
          <w:tcPr>
            <w:tcW w:w="1595" w:type="dxa"/>
          </w:tcPr>
          <w:p w:rsidR="00D71B93" w:rsidRDefault="00D71B93" w:rsidP="007B3CAD">
            <w:pPr>
              <w:rPr>
                <w:sz w:val="28"/>
                <w:szCs w:val="28"/>
              </w:rPr>
            </w:pPr>
          </w:p>
        </w:tc>
        <w:tc>
          <w:tcPr>
            <w:tcW w:w="1596" w:type="dxa"/>
          </w:tcPr>
          <w:p w:rsidR="00D71B93" w:rsidRDefault="00D71B93" w:rsidP="007B3CAD">
            <w:pPr>
              <w:rPr>
                <w:sz w:val="28"/>
                <w:szCs w:val="28"/>
              </w:rPr>
            </w:pPr>
          </w:p>
        </w:tc>
      </w:tr>
    </w:tbl>
    <w:p w:rsidR="00856984" w:rsidRPr="00856984" w:rsidRDefault="00856984" w:rsidP="007B3CAD">
      <w:pPr>
        <w:rPr>
          <w:sz w:val="28"/>
          <w:szCs w:val="28"/>
        </w:rPr>
      </w:pPr>
    </w:p>
    <w:p w:rsidR="00B43906" w:rsidRPr="00B43906" w:rsidRDefault="00B43906" w:rsidP="007B3CAD">
      <w:pPr>
        <w:rPr>
          <w:sz w:val="28"/>
          <w:szCs w:val="28"/>
        </w:rPr>
      </w:pPr>
    </w:p>
    <w:p w:rsidR="007B3CAD" w:rsidRDefault="007B3CAD" w:rsidP="007B3CAD">
      <w:pPr>
        <w:rPr>
          <w:i/>
          <w:sz w:val="28"/>
          <w:szCs w:val="28"/>
        </w:rPr>
      </w:pPr>
    </w:p>
    <w:p w:rsidR="007B3CAD" w:rsidRPr="007B3CAD" w:rsidRDefault="007B3CAD" w:rsidP="007B3CAD">
      <w:pPr>
        <w:rPr>
          <w:i/>
          <w:sz w:val="28"/>
          <w:szCs w:val="28"/>
        </w:rPr>
      </w:pPr>
    </w:p>
    <w:sectPr w:rsidR="007B3CAD" w:rsidRPr="007B3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03D73"/>
    <w:multiLevelType w:val="hybridMultilevel"/>
    <w:tmpl w:val="824075A2"/>
    <w:lvl w:ilvl="0" w:tplc="ABDA5808">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D802833"/>
    <w:multiLevelType w:val="hybridMultilevel"/>
    <w:tmpl w:val="32C2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3170BB"/>
    <w:multiLevelType w:val="hybridMultilevel"/>
    <w:tmpl w:val="8AFEB044"/>
    <w:lvl w:ilvl="0" w:tplc="954281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48"/>
    <w:rsid w:val="000E229C"/>
    <w:rsid w:val="00247284"/>
    <w:rsid w:val="003912D9"/>
    <w:rsid w:val="006025A2"/>
    <w:rsid w:val="00671F1F"/>
    <w:rsid w:val="00723339"/>
    <w:rsid w:val="00732E6A"/>
    <w:rsid w:val="007B3CAD"/>
    <w:rsid w:val="00856984"/>
    <w:rsid w:val="008E32B4"/>
    <w:rsid w:val="009B2648"/>
    <w:rsid w:val="00A11E42"/>
    <w:rsid w:val="00B43906"/>
    <w:rsid w:val="00BA4BC7"/>
    <w:rsid w:val="00D108B4"/>
    <w:rsid w:val="00D71B93"/>
    <w:rsid w:val="00E82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E1E"/>
    <w:pPr>
      <w:ind w:left="720"/>
      <w:contextualSpacing/>
    </w:pPr>
  </w:style>
  <w:style w:type="table" w:styleId="a4">
    <w:name w:val="Table Grid"/>
    <w:basedOn w:val="a1"/>
    <w:uiPriority w:val="59"/>
    <w:rsid w:val="00856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E1E"/>
    <w:pPr>
      <w:ind w:left="720"/>
      <w:contextualSpacing/>
    </w:pPr>
  </w:style>
  <w:style w:type="table" w:styleId="a4">
    <w:name w:val="Table Grid"/>
    <w:basedOn w:val="a1"/>
    <w:uiPriority w:val="59"/>
    <w:rsid w:val="00856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8</cp:revision>
  <dcterms:created xsi:type="dcterms:W3CDTF">2013-08-27T19:08:00Z</dcterms:created>
  <dcterms:modified xsi:type="dcterms:W3CDTF">2014-12-13T10:08:00Z</dcterms:modified>
</cp:coreProperties>
</file>