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29" w:rsidRDefault="007C1629" w:rsidP="007C16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физической культуры</w:t>
      </w:r>
    </w:p>
    <w:p w:rsidR="007C1629" w:rsidRDefault="007C1629" w:rsidP="007C16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соответствии с ФГОС)</w:t>
      </w:r>
      <w:bookmarkStart w:id="0" w:name="_GoBack"/>
      <w:bookmarkEnd w:id="0"/>
    </w:p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5787">
        <w:rPr>
          <w:rFonts w:ascii="Times New Roman" w:hAnsi="Times New Roman"/>
          <w:b/>
          <w:sz w:val="28"/>
          <w:szCs w:val="28"/>
        </w:rPr>
        <w:t>Раздел</w:t>
      </w:r>
      <w:r w:rsidRPr="00564B7E">
        <w:rPr>
          <w:rFonts w:ascii="Times New Roman" w:hAnsi="Times New Roman"/>
          <w:b/>
          <w:sz w:val="28"/>
          <w:szCs w:val="28"/>
        </w:rPr>
        <w:t>:</w:t>
      </w:r>
      <w:r w:rsidRPr="00564B7E">
        <w:rPr>
          <w:rFonts w:ascii="Times New Roman" w:hAnsi="Times New Roman"/>
          <w:sz w:val="28"/>
          <w:szCs w:val="28"/>
        </w:rPr>
        <w:t xml:space="preserve"> Спортивные игры.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C5787">
        <w:rPr>
          <w:rFonts w:ascii="Times New Roman" w:hAnsi="Times New Roman"/>
          <w:b/>
          <w:sz w:val="28"/>
          <w:szCs w:val="28"/>
        </w:rPr>
        <w:t>Тема</w:t>
      </w:r>
      <w:r w:rsidRPr="00564B7E">
        <w:rPr>
          <w:rFonts w:ascii="Times New Roman" w:hAnsi="Times New Roman"/>
          <w:sz w:val="28"/>
          <w:szCs w:val="28"/>
        </w:rPr>
        <w:t>:</w:t>
      </w:r>
      <w:r w:rsidRPr="00661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Волейбол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0A5D46">
        <w:rPr>
          <w:rFonts w:ascii="Times New Roman" w:hAnsi="Times New Roman"/>
          <w:sz w:val="28"/>
          <w:szCs w:val="28"/>
        </w:rPr>
        <w:t xml:space="preserve"> </w:t>
      </w:r>
    </w:p>
    <w:p w:rsidR="00B47781" w:rsidRPr="00AC5787" w:rsidRDefault="00B47781" w:rsidP="000A5D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5787">
        <w:rPr>
          <w:rFonts w:ascii="Times New Roman" w:hAnsi="Times New Roman"/>
          <w:b/>
          <w:sz w:val="28"/>
          <w:szCs w:val="28"/>
        </w:rPr>
        <w:t>Задачи:</w:t>
      </w:r>
    </w:p>
    <w:p w:rsidR="00B47781" w:rsidRPr="00AC5787" w:rsidRDefault="00B47781" w:rsidP="000A5D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5787"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</w:p>
    <w:p w:rsidR="00B47781" w:rsidRPr="00AC5787" w:rsidRDefault="00B47781" w:rsidP="00AC578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C5787">
        <w:rPr>
          <w:rFonts w:ascii="Times New Roman" w:hAnsi="Times New Roman"/>
          <w:sz w:val="28"/>
          <w:szCs w:val="28"/>
        </w:rPr>
        <w:t>Совершенствование  техникой</w:t>
      </w:r>
      <w:proofErr w:type="gramEnd"/>
      <w:r w:rsidRPr="00AC578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тактикой простейшей игры </w:t>
      </w:r>
      <w:r w:rsidRPr="00AC5787">
        <w:rPr>
          <w:rFonts w:ascii="Times New Roman" w:hAnsi="Times New Roman"/>
          <w:sz w:val="28"/>
          <w:szCs w:val="28"/>
        </w:rPr>
        <w:t xml:space="preserve"> волейбола.  </w:t>
      </w:r>
    </w:p>
    <w:p w:rsidR="00B47781" w:rsidRDefault="00B47781" w:rsidP="00AC578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C5787">
        <w:rPr>
          <w:rFonts w:ascii="Times New Roman" w:hAnsi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47781" w:rsidRPr="00AC5787" w:rsidRDefault="00B47781" w:rsidP="00AC5787">
      <w:pPr>
        <w:rPr>
          <w:rFonts w:ascii="Times New Roman" w:hAnsi="Times New Roman"/>
          <w:sz w:val="28"/>
          <w:szCs w:val="28"/>
        </w:rPr>
      </w:pPr>
      <w:proofErr w:type="gramStart"/>
      <w:r w:rsidRPr="00AC5787">
        <w:rPr>
          <w:rFonts w:ascii="Times New Roman" w:hAnsi="Times New Roman"/>
          <w:sz w:val="28"/>
          <w:szCs w:val="28"/>
        </w:rPr>
        <w:t>Воспитание  чувства</w:t>
      </w:r>
      <w:proofErr w:type="gramEnd"/>
      <w:r w:rsidRPr="00AC5787">
        <w:rPr>
          <w:rFonts w:ascii="Times New Roman" w:hAnsi="Times New Roman"/>
          <w:sz w:val="28"/>
          <w:szCs w:val="28"/>
        </w:rPr>
        <w:t xml:space="preserve">  коллективизма, взаимовыручки;</w:t>
      </w:r>
    </w:p>
    <w:p w:rsidR="00B47781" w:rsidRPr="00AC5787" w:rsidRDefault="00B47781" w:rsidP="00AC578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C5787">
        <w:rPr>
          <w:rFonts w:ascii="Times New Roman" w:hAnsi="Times New Roman"/>
          <w:sz w:val="28"/>
          <w:szCs w:val="28"/>
        </w:rPr>
        <w:t>Воспитание  терпеливости</w:t>
      </w:r>
      <w:proofErr w:type="gramEnd"/>
      <w:r w:rsidRPr="00AC5787">
        <w:rPr>
          <w:rFonts w:ascii="Times New Roman" w:hAnsi="Times New Roman"/>
          <w:sz w:val="28"/>
          <w:szCs w:val="28"/>
        </w:rPr>
        <w:t>, целеустремлённости</w:t>
      </w:r>
    </w:p>
    <w:p w:rsidR="00B47781" w:rsidRPr="00AC5787" w:rsidRDefault="00B47781" w:rsidP="00A20690">
      <w:pPr>
        <w:spacing w:after="0" w:line="360" w:lineRule="auto"/>
        <w:rPr>
          <w:rFonts w:ascii="Times New Roman" w:eastAsia="Times New Roman"/>
          <w:b/>
          <w:sz w:val="28"/>
          <w:szCs w:val="28"/>
        </w:rPr>
      </w:pPr>
      <w:r w:rsidRPr="00AC5787">
        <w:rPr>
          <w:rFonts w:ascii="Times New Roman" w:hAnsi="Times New Roman"/>
          <w:b/>
          <w:i/>
          <w:sz w:val="28"/>
          <w:szCs w:val="28"/>
        </w:rPr>
        <w:t>Оздоровительные и развивающие:</w:t>
      </w:r>
      <w:r w:rsidRPr="00AC5787">
        <w:rPr>
          <w:rFonts w:ascii="Times New Roman" w:eastAsia="Times New Roman"/>
          <w:b/>
          <w:sz w:val="28"/>
          <w:szCs w:val="28"/>
        </w:rPr>
        <w:t xml:space="preserve"> </w:t>
      </w:r>
    </w:p>
    <w:p w:rsidR="00B47781" w:rsidRPr="00AC5787" w:rsidRDefault="00B47781" w:rsidP="00A2069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AC5787">
        <w:rPr>
          <w:rFonts w:ascii="Times New Roman" w:hAnsi="Times New Roman"/>
          <w:sz w:val="28"/>
          <w:szCs w:val="28"/>
        </w:rPr>
        <w:t>Развитие  ловкости</w:t>
      </w:r>
      <w:proofErr w:type="gramEnd"/>
      <w:r w:rsidRPr="00AC5787">
        <w:rPr>
          <w:rFonts w:ascii="Times New Roman" w:hAnsi="Times New Roman"/>
          <w:sz w:val="28"/>
          <w:szCs w:val="28"/>
        </w:rPr>
        <w:t xml:space="preserve">  и   координационных  движений</w:t>
      </w:r>
      <w:r>
        <w:rPr>
          <w:rFonts w:ascii="Times New Roman" w:hAnsi="Times New Roman"/>
          <w:sz w:val="28"/>
          <w:szCs w:val="28"/>
        </w:rPr>
        <w:t>;</w:t>
      </w:r>
    </w:p>
    <w:p w:rsidR="00B47781" w:rsidRPr="00AC5787" w:rsidRDefault="00B47781" w:rsidP="00AC57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5787">
        <w:rPr>
          <w:rFonts w:ascii="Times New Roman" w:hAnsi="Times New Roman"/>
          <w:sz w:val="28"/>
          <w:szCs w:val="28"/>
        </w:rPr>
        <w:t>Укрепление мышц опорно-двигательного аппарата</w:t>
      </w:r>
      <w:r>
        <w:rPr>
          <w:rFonts w:ascii="Times New Roman" w:hAnsi="Times New Roman"/>
          <w:sz w:val="28"/>
          <w:szCs w:val="28"/>
        </w:rPr>
        <w:t>;</w:t>
      </w:r>
    </w:p>
    <w:p w:rsidR="00B47781" w:rsidRPr="00AC5787" w:rsidRDefault="00B47781" w:rsidP="00AC5787">
      <w:pPr>
        <w:rPr>
          <w:rFonts w:ascii="Times New Roman"/>
          <w:sz w:val="28"/>
          <w:szCs w:val="28"/>
        </w:rPr>
      </w:pPr>
      <w:proofErr w:type="gramStart"/>
      <w:r w:rsidRPr="00AC578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proofErr w:type="gramEnd"/>
      <w:r w:rsidRPr="00AC5787">
        <w:rPr>
          <w:rFonts w:ascii="Times New Roman" w:hAnsi="Times New Roman"/>
          <w:sz w:val="28"/>
          <w:szCs w:val="28"/>
        </w:rPr>
        <w:t xml:space="preserve">  основные  физические  качества  посредством  волейбола.</w:t>
      </w:r>
    </w:p>
    <w:p w:rsidR="00B47781" w:rsidRDefault="00B47781" w:rsidP="00AC57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A5D46">
        <w:rPr>
          <w:rFonts w:ascii="Times New Roman" w:hAnsi="Times New Roman"/>
          <w:b/>
          <w:sz w:val="28"/>
          <w:szCs w:val="28"/>
        </w:rPr>
        <w:t xml:space="preserve"> Формирование универсальных учебных действий: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1.Регулятивные УУД: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помощью учителя формулировать тему и цель урока;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способствовать к волевому усилию;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выйти из ситуации мотивационного конфликта и к преодолению препятствий.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2.Познавательные УДД: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наблюдать, анализировать, делать выводы.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3.Коммуникативные: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слушать, вести диалог, участвовать в коллективном обсуждении проблем, работать в команде, в игре.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4.Личностные УДД:</w:t>
      </w:r>
    </w:p>
    <w:p w:rsidR="00B47781" w:rsidRDefault="00B47781" w:rsidP="000A5D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B47781" w:rsidRPr="0043312B" w:rsidRDefault="00B47781" w:rsidP="004331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собственный вклад в работу команды.</w:t>
      </w:r>
    </w:p>
    <w:p w:rsidR="00B47781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A5D46">
        <w:rPr>
          <w:rFonts w:ascii="Times New Roman" w:hAnsi="Times New Roman"/>
          <w:b/>
          <w:sz w:val="28"/>
          <w:szCs w:val="28"/>
          <w:u w:val="single"/>
        </w:rPr>
        <w:t>Место проведения</w:t>
      </w:r>
      <w:r w:rsidRPr="000A5D46">
        <w:rPr>
          <w:rFonts w:ascii="Times New Roman" w:hAnsi="Times New Roman"/>
          <w:sz w:val="28"/>
          <w:szCs w:val="28"/>
        </w:rPr>
        <w:t>: спортивный зал МОБУ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D46">
        <w:rPr>
          <w:rFonts w:ascii="Times New Roman" w:hAnsi="Times New Roman"/>
          <w:sz w:val="28"/>
          <w:szCs w:val="28"/>
        </w:rPr>
        <w:t>№20</w:t>
      </w:r>
    </w:p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118A"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B7E">
        <w:rPr>
          <w:rFonts w:ascii="Times New Roman" w:hAnsi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/>
          <w:sz w:val="28"/>
          <w:szCs w:val="28"/>
        </w:rPr>
        <w:t>: 10б</w:t>
      </w:r>
    </w:p>
    <w:p w:rsidR="00B47781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4B7E">
        <w:rPr>
          <w:rFonts w:ascii="Times New Roman" w:hAnsi="Times New Roman"/>
          <w:b/>
          <w:sz w:val="28"/>
          <w:szCs w:val="28"/>
          <w:u w:val="single"/>
        </w:rPr>
        <w:t>Инвентарь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волейбольные  мячи</w:t>
      </w:r>
      <w:proofErr w:type="gramEnd"/>
      <w:r>
        <w:rPr>
          <w:rFonts w:ascii="Times New Roman" w:hAnsi="Times New Roman"/>
          <w:sz w:val="28"/>
          <w:szCs w:val="28"/>
        </w:rPr>
        <w:t>, свисток</w:t>
      </w:r>
      <w:r w:rsidRPr="00564B7E">
        <w:rPr>
          <w:rFonts w:ascii="Times New Roman" w:hAnsi="Times New Roman"/>
          <w:sz w:val="28"/>
          <w:szCs w:val="28"/>
        </w:rPr>
        <w:t>.</w:t>
      </w:r>
    </w:p>
    <w:p w:rsidR="00B47781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4843"/>
        <w:gridCol w:w="5132"/>
      </w:tblGrid>
      <w:tr w:rsidR="00B47781" w:rsidRPr="005B737F" w:rsidTr="005B737F">
        <w:trPr>
          <w:cantSplit/>
        </w:trPr>
        <w:tc>
          <w:tcPr>
            <w:tcW w:w="1013" w:type="dxa"/>
          </w:tcPr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47781" w:rsidRPr="005B737F" w:rsidTr="005B737F">
        <w:trPr>
          <w:cantSplit/>
          <w:trHeight w:val="3412"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Организационный вход в спортивный зал.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Построение, приветствие.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Сообщение задач урока.</w:t>
            </w: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tabs>
                <w:tab w:val="left" w:pos="101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pStyle w:val="a3"/>
              <w:spacing w:after="0" w:line="36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Дети заходят в зал.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Показывают обувь, проходят на построение.</w:t>
            </w:r>
          </w:p>
        </w:tc>
      </w:tr>
      <w:tr w:rsidR="00B47781" w:rsidRPr="005B737F" w:rsidTr="005B737F">
        <w:trPr>
          <w:cantSplit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Воспроизведение и коррекция опорных знаний учащихся.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737F">
              <w:rPr>
                <w:rFonts w:ascii="Times New Roman" w:hAnsi="Times New Roman"/>
                <w:sz w:val="28"/>
                <w:szCs w:val="28"/>
              </w:rPr>
              <w:t>Класс  одну</w:t>
            </w:r>
            <w:proofErr w:type="gramEnd"/>
            <w:r w:rsidRPr="005B737F">
              <w:rPr>
                <w:rFonts w:ascii="Times New Roman" w:hAnsi="Times New Roman"/>
                <w:sz w:val="28"/>
                <w:szCs w:val="28"/>
              </w:rPr>
              <w:t xml:space="preserve"> шеренгу, становись!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«Равняйсь!», «Смирно!», «Физкультура и спорт - …Здоровье «Вольно!»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Обратить внимание на внешний вид, провести инструктаж по технике безопасности. При </w:t>
            </w:r>
            <w:proofErr w:type="gramStart"/>
            <w:r w:rsidRPr="005B737F">
              <w:rPr>
                <w:rFonts w:ascii="Times New Roman" w:hAnsi="Times New Roman"/>
                <w:sz w:val="28"/>
                <w:szCs w:val="28"/>
              </w:rPr>
              <w:t>передвижении  дистанция</w:t>
            </w:r>
            <w:proofErr w:type="gramEnd"/>
            <w:r w:rsidRPr="005B7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B737F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5B737F">
              <w:rPr>
                <w:rFonts w:ascii="Times New Roman" w:hAnsi="Times New Roman"/>
                <w:sz w:val="28"/>
                <w:szCs w:val="28"/>
              </w:rPr>
              <w:t>., пальчики собрать в кулачок, не разговаривать, работать по свистку и командам учителя.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В каком году появился волейбол? 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Какие элементы игры существуют?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Почему стойка игра в волейболе имеет важное значение?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Вспомним, что мы отрабатывали на прошлом уроке? </w:t>
            </w:r>
          </w:p>
          <w:p w:rsidR="00B47781" w:rsidRPr="005B737F" w:rsidRDefault="00B47781" w:rsidP="005B737F">
            <w:pPr>
              <w:pStyle w:val="a3"/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В одну линию выравниваются.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Пятки вмести носки врозь, футболки заправлены, волосы собраны в резинку. </w:t>
            </w:r>
          </w:p>
          <w:p w:rsidR="00B47781" w:rsidRPr="005B737F" w:rsidRDefault="00B47781" w:rsidP="005B73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Построение в одну шеренгу.</w:t>
            </w:r>
          </w:p>
          <w:p w:rsidR="00B47781" w:rsidRPr="005B737F" w:rsidRDefault="00B47781" w:rsidP="005B737F">
            <w:pPr>
              <w:pStyle w:val="a3"/>
              <w:spacing w:after="0" w:line="240" w:lineRule="auto"/>
              <w:ind w:left="355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</w:pPr>
          </w:p>
          <w:p w:rsidR="00B47781" w:rsidRPr="005B737F" w:rsidRDefault="00B47781" w:rsidP="005B737F">
            <w:pPr>
              <w:spacing w:after="0" w:line="240" w:lineRule="auto"/>
              <w:rPr>
                <w:sz w:val="28"/>
                <w:szCs w:val="28"/>
              </w:rPr>
            </w:pPr>
            <w:r w:rsidRPr="005B737F">
              <w:rPr>
                <w:sz w:val="28"/>
                <w:szCs w:val="28"/>
              </w:rPr>
              <w:t>В 1985 году.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sz w:val="28"/>
                <w:szCs w:val="28"/>
              </w:rPr>
              <w:t>Подача, пр</w:t>
            </w:r>
            <w:r w:rsidRPr="005B737F">
              <w:rPr>
                <w:rFonts w:ascii="Times New Roman" w:hAnsi="Times New Roman"/>
                <w:sz w:val="28"/>
                <w:szCs w:val="28"/>
              </w:rPr>
              <w:t>ием, атака и блокирование.</w:t>
            </w:r>
          </w:p>
          <w:p w:rsidR="00B47781" w:rsidRPr="005B737F" w:rsidRDefault="00B47781" w:rsidP="005B737F">
            <w:pPr>
              <w:spacing w:after="0" w:line="240" w:lineRule="auto"/>
              <w:rPr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Способствует готовность передвижения к мячу.</w:t>
            </w:r>
          </w:p>
        </w:tc>
      </w:tr>
      <w:tr w:rsidR="00B47781" w:rsidRPr="005B737F" w:rsidTr="005B737F">
        <w:trPr>
          <w:cantSplit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1. «Налево!», «В обход налево шагом – МАРШ!»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2. Ходьба и её разновидности в колонне по одному: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на носках, руки в сторону;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на пятках, руки на поясе;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, руки на поясе;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eastAsia="Times New Roman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в приседе, руки на коленях;</w:t>
            </w:r>
            <w:r w:rsidRPr="005B737F">
              <w:rPr>
                <w:rFonts w:ascii="Times New Roman" w:eastAsia="Times New Roman"/>
              </w:rPr>
              <w:t xml:space="preserve">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eastAsia="Times New Roman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eastAsia="Times New Roman"/>
                <w:sz w:val="28"/>
                <w:szCs w:val="28"/>
              </w:rPr>
              <w:t>3.</w:t>
            </w:r>
            <w:r w:rsidRPr="005B737F">
              <w:rPr>
                <w:rFonts w:ascii="Times New Roman" w:eastAsia="Times New Roman"/>
              </w:rPr>
              <w:t xml:space="preserve"> </w:t>
            </w:r>
            <w:r w:rsidRPr="005B737F">
              <w:rPr>
                <w:rFonts w:ascii="Times New Roman" w:hAnsi="Times New Roman"/>
                <w:sz w:val="28"/>
                <w:szCs w:val="28"/>
              </w:rPr>
              <w:t xml:space="preserve">Равномерный бег: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в колонне по одному;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бег «змейкой» (по линиям площадки);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перемещения («змейкой») в средней стойке волейболиста, приставными шагами левым, правым боком, с имитацией руками передачи мяча двумя сверху;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бег в колонне по одному, у баскетбольного щита прыжок вверх, касание рукой щита.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4. Упражнение на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восстановление дыхания: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1 – 2 –через стороны руки вверх, вдох, 3 – 4 –выдох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ОРУ в движении без предметов: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.- руки в стороны, кисть в кулак: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вращения кистями вперёд;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вращения кистями назад;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.- руки в стороны, кисть в кулак: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 вращения в локтевом суставе вперёд;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 вращения в локтевом суставе назад;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Ходьба выпадами, вперёд – в сторону на каждый шаг, с опорой руками о колено выставленной ноги.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Ходьба наклон туловища вперед на пятку носок на себя;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Ходьба, со взмахами прямыми ногами: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.- руки вперёд в стороны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1-  шаг с левой, мах правой, касание левой  кисти руки;</w:t>
            </w: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2-И.п.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3- шаг с правой, махом левой, касание правой  кисти руки;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4- 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7781" w:rsidRPr="005B737F" w:rsidRDefault="00B47781" w:rsidP="005B737F">
            <w:pPr>
              <w:framePr w:hSpace="180" w:wrap="around" w:vAnchor="text" w:hAnchor="margin" w:xAlign="center" w:y="2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Соблюдать дистанцию,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спину держать прямо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Самоконтроль учащихся за дыханием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Выдерживать дистанцию</w:t>
            </w:r>
          </w:p>
          <w:p w:rsidR="00B47781" w:rsidRPr="005B737F" w:rsidRDefault="00B47781" w:rsidP="005B737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Имитация руками передачи мяча двумя сверху;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прыжок вверх выполнять с обеих ног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Руки прямые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Следить за осанкой, за правильным выполнением упражнений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Имитация вращения скакалки Амплитуда движений широкая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Плечи вперёд не наклонять. Туловище держим прямо.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Ноги в коленном суставе  не сгибать, при наклоне руками касаться пола.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Удерживаем руки вперёд в стороны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Опорную и маховую ноги не сгибать.</w:t>
            </w:r>
          </w:p>
        </w:tc>
      </w:tr>
      <w:tr w:rsidR="00B47781" w:rsidRPr="005B737F" w:rsidTr="00E64023">
        <w:trPr>
          <w:cantSplit/>
          <w:trHeight w:val="12389"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 учебной задачи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pStyle w:val="a3"/>
              <w:spacing w:after="0" w:line="240" w:lineRule="auto"/>
              <w:ind w:left="405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Прыжки через (2) гимнастические скамейки: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.- скамейка справа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-прыжки вверх влево и вправо с  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продвижением вперёд (М и Д);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</w:rPr>
              <w:t>.- стойка ноги врозь над скамейкой: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- вскок на скамейку, соскок –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с продвижением вперёд (Д);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- прыжок вверх, над скамейкой  соединить  ноги вместе, приземление - стойка ноги  врозь скамейкой между ногами (М).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Перестроение поворотом в движении в две колонны.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Перестроение поворотом на месте  в две шеренги (на расстоянии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B737F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друг от друга).</w:t>
            </w: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Ноги над скамейкой в коленном суставе не сгибать, движение руки снизу вверх.</w:t>
            </w:r>
          </w:p>
          <w:p w:rsidR="00B47781" w:rsidRPr="005B737F" w:rsidRDefault="00B47781" w:rsidP="005B737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Ноги над скамейкой прямые.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Движение рук- снизу вверх.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7C1629" w:rsidP="005B737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5" type="#_x0000_t75" style="width:126.4pt;height:99.65pt">
                  <v:imagedata r:id="rId5" o:title=""/>
                </v:shape>
              </w:pic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7C1629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74.35pt;margin-top:-.55pt;width:91pt;height:66.2pt;z-index:1">
                  <v:textbox style="mso-next-textbox:#_x0000_s1026">
                    <w:txbxContent>
                      <w:p w:rsidR="00B47781" w:rsidRDefault="00B47781" w:rsidP="00D17269">
                        <w:pPr>
                          <w:rPr>
                            <w:sz w:val="16"/>
                            <w:szCs w:val="16"/>
                          </w:rPr>
                        </w:pPr>
                        <w:r w:rsidRPr="00572BCC">
                          <w:rPr>
                            <w:sz w:val="16"/>
                            <w:szCs w:val="16"/>
                          </w:rPr>
                          <w:t xml:space="preserve">0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572BCC">
                          <w:rPr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572BC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72BCC">
                          <w:rPr>
                            <w:sz w:val="16"/>
                            <w:szCs w:val="16"/>
                          </w:rPr>
                          <w:t xml:space="preserve">0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572BCC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  <w:p w:rsidR="00B47781" w:rsidRDefault="00B47781" w:rsidP="00D172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47781" w:rsidRPr="00572BCC" w:rsidRDefault="00B47781" w:rsidP="00D1726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0          0          0          0</w:t>
                        </w:r>
                      </w:p>
                    </w:txbxContent>
                  </v:textbox>
                </v:rect>
              </w:pic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выполняются фронтально, в парах.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781" w:rsidRPr="005B737F" w:rsidTr="005B737F">
        <w:trPr>
          <w:cantSplit/>
        </w:trPr>
        <w:tc>
          <w:tcPr>
            <w:tcW w:w="1013" w:type="dxa"/>
          </w:tcPr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Совершенствование в технике выполнения нападающего удара.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1.В парах: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- броски и ловля мяча левой и правой  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рукой из-за головы.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- броски мяча отскоком от пола левой и  правой рукой из-за головы.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в) – удары правой (левой) рукой по мячу,  лежащему на ладони выставленной вперёд-вверх левой (правой) руки, направляя его в пол с места;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2)  Упражнение в парах: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Один ученик  после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наброса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мяча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выполняет нападающий удар с места,    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другой принимает мяч  снизу    направляя его партнёру для очередного удара.</w:t>
            </w:r>
          </w:p>
          <w:p w:rsidR="00B47781" w:rsidRPr="005B737F" w:rsidRDefault="00B47781" w:rsidP="005B737F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3) В парах: (вариант)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Один ученик  после </w:t>
            </w:r>
            <w:proofErr w:type="spellStart"/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наброса</w:t>
            </w:r>
            <w:proofErr w:type="spellEnd"/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мяча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выполняет нападающий удар с места,    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другой принимая мяч снизу,   выполняет передачу над головой и наносит  нападающий удар в сторону партнёра,  который повторяет упражнение.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Рука прямая, после броска свободно движется вдоль туловища</w:t>
            </w:r>
          </w:p>
          <w:p w:rsidR="00B47781" w:rsidRPr="005B737F" w:rsidRDefault="00B47781" w:rsidP="005B737F">
            <w:pPr>
              <w:framePr w:hSpace="180" w:wrap="around" w:vAnchor="text" w:hAnchor="margin" w:xAlign="center" w:y="2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Удар наносится прямой рукой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Быть внимательными, контролировать движение мяча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7C1629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246.15pt;height:119.7pt">
                  <v:imagedata r:id="rId6" o:title=""/>
                </v:shape>
              </w:pic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Желательно выполнять упражнение непрерывно, без ловли и потери мяча. Мяч летящий на уровне груди головы - принимать двумя руками сверху, на уровне пояса – принимать снизу.  Через 1-1,5 мин. работы ученики меняются ролями.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Напомнить о правильной работе ног и рук. Через 1-1,5 мин. работы ученики меняются ролями.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781" w:rsidRPr="005B737F" w:rsidTr="005B737F">
        <w:trPr>
          <w:cantSplit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закрепление:</w:t>
            </w:r>
          </w:p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4"/>
                <w:szCs w:val="24"/>
              </w:rPr>
              <w:t>в знакомой ситуации (типовые); в изменённой ситуации (конструктивные)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4) Нападающий удар с передачи партнёра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Игрок зоны 6 набрасывает мяч игроку зоны 3, игрок зоны3 передачей двумя сверху выводит на  нападающий удар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игрока зоны 4.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) Нападающий удар с передачи партнёра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Игрок зоны 6 набрасывает мяч игроку зоны 3, игрок зоны3 передачей двумя сверху выводит на  нападающий удар игрока зоны 2.  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7C1629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223.55pt;height:140.65pt">
                  <v:imagedata r:id="rId7" o:title=""/>
                </v:shape>
              </w:pict>
            </w:r>
          </w:p>
        </w:tc>
      </w:tr>
      <w:tr w:rsidR="00B47781" w:rsidRPr="005B737F" w:rsidTr="005B737F">
        <w:trPr>
          <w:cantSplit/>
          <w:trHeight w:val="4107"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Творческое применение знаний</w:t>
            </w:r>
          </w:p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4"/>
                <w:szCs w:val="24"/>
              </w:rPr>
              <w:t>в новой ситуации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Закрепление в технике выполнения одиночного блокирования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В парах.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Игроки располагаются противоположных сторон сетки. Передвигаясь при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ставными  шагами, выпрыгивая вверх ка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саются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ладонями друг друга над сеткой.</w:t>
            </w: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7781" w:rsidRPr="005B737F" w:rsidRDefault="007C1629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8" type="#_x0000_t75" style="width:135.65pt;height:114.7pt">
                  <v:imagedata r:id="rId8" o:title=""/>
                </v:shape>
              </w:pic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781" w:rsidRPr="005B737F" w:rsidTr="005B737F">
        <w:trPr>
          <w:cantSplit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Обобщение усвоенного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 парах.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Игроки располагаются в парах по обе  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стороны сетки. Один, стоя на полу с мячом в руках, выпрыгивает вверх показывает мяч на верхнем тросе не выпуская из рук, другой, выпрыгивая вверх, подставляет ладони и отталкивает мяч на противоположную сторону, вы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полняет одиночное блокирование.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парах.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Игроки также располагаются в парах по обе стороны сетки. Один, стоя на полу, набрасывает мяч на верхний трос сетки,  другой, выпрыгивая вверх, подставляет ладони и отталкивает мяч на противоположную сторону, вы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полняет одиночное блокирование.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Совершенствование в технической и простейшей тактической подготовке в игре в волейбол.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Игровое задание.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Игрок зоны 6 выполняет длинную верхнюю передачу мяча в зону 6 на противоположную сторону площадки. 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Игрок зоны 6 набрасывает мяч  игроку зоны 3. Игрок зоны 3 верхней передачей мяча выводит на  нападающий удар игрока зоны 4.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Игрок зоны 2 на противоположной   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площадке выполняет подвижный блок.                   После выполнения игрового задание все игроки делают переход по площадке по часовой стрелке.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Двухсторонняя учебно-тренировочная игра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.</w:t>
            </w:r>
            <w:r w:rsidRPr="005B7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Находясь в стойке перед сеткой, следить за действиями соперников.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 место предполагаемой атаки. Переместиться туда. Выпрыгнуть чуть позже нападающего (при передаче мяча на удар по средней траектории). Руки выпрямляет. Пальцы широко разведены, а кисти слегка напряжены и расположены над сеткой. После блока включиться в игру.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Нужно постараться не дать мячу перелететь на свою сторону.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Преградить путь мячу на чужой стороне или над сеткой.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Подвижное блокирование</w:t>
            </w:r>
          </w:p>
          <w:p w:rsidR="00B47781" w:rsidRPr="005B737F" w:rsidRDefault="00B47781" w:rsidP="005B737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37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7C1629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9" type="#_x0000_t75" style="width:174.15pt;height:125.6pt">
                  <v:imagedata r:id="rId9" o:title=""/>
                </v:shape>
              </w:pic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в технике игры в различных игровых ситуациях.   Играть в три касания мяча. Вторая передача из зон 1,6,5 в зону 3. Из зоны 3 выводить на нападающий удар игроков зоны 2 и 4. Отрабатывать одиночный блок в зонах 2,3,4.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>Верхняя прямая подача мяча для девочек (на расстоянии 5-6м от сетки).</w:t>
            </w:r>
            <w:r w:rsidRPr="005B737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47781" w:rsidRPr="005B737F" w:rsidTr="005B737F">
        <w:trPr>
          <w:cantSplit/>
          <w:trHeight w:val="1272"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Повторить правила игры в волейболе.</w:t>
            </w: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47781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правила.</w:t>
            </w:r>
          </w:p>
        </w:tc>
      </w:tr>
      <w:tr w:rsidR="00B47781" w:rsidRPr="005B737F" w:rsidTr="005B737F">
        <w:trPr>
          <w:cantSplit/>
        </w:trPr>
        <w:tc>
          <w:tcPr>
            <w:tcW w:w="1013" w:type="dxa"/>
            <w:textDirection w:val="btLr"/>
            <w:vAlign w:val="center"/>
          </w:tcPr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</w:t>
            </w:r>
          </w:p>
          <w:p w:rsidR="00B47781" w:rsidRPr="005B737F" w:rsidRDefault="00B47781" w:rsidP="005B7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F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049" w:type="dxa"/>
          </w:tcPr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Подведение итогов. Ребята сегодня на уроке мы с вами выполняли технику передачи мяча в парах, отрабатывали нападающий удар,  одиночное блокирование.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Выставление отметок.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« Урок закончен »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>« Нале-во, на выход в колонну по одному шагом – МАРШ!»</w:t>
            </w:r>
          </w:p>
        </w:tc>
        <w:tc>
          <w:tcPr>
            <w:tcW w:w="4926" w:type="dxa"/>
          </w:tcPr>
          <w:p w:rsidR="00B47781" w:rsidRPr="005B737F" w:rsidRDefault="00B47781" w:rsidP="005B7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Организовано выходят из зала.</w:t>
            </w:r>
          </w:p>
          <w:p w:rsidR="00B47781" w:rsidRPr="005B737F" w:rsidRDefault="00B47781" w:rsidP="005B7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37F">
              <w:rPr>
                <w:rFonts w:ascii="Times New Roman" w:hAnsi="Times New Roman"/>
                <w:sz w:val="28"/>
                <w:szCs w:val="28"/>
              </w:rPr>
              <w:t xml:space="preserve">      « До свидания! »</w:t>
            </w:r>
          </w:p>
        </w:tc>
      </w:tr>
    </w:tbl>
    <w:p w:rsidR="00B47781" w:rsidRPr="00564B7E" w:rsidRDefault="00B47781" w:rsidP="002415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7781" w:rsidRPr="000A6F02" w:rsidRDefault="00B47781" w:rsidP="00564B7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47781" w:rsidRPr="000A6F02" w:rsidSect="00564B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3748F9"/>
    <w:multiLevelType w:val="hybridMultilevel"/>
    <w:tmpl w:val="9E442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DD2"/>
    <w:multiLevelType w:val="hybridMultilevel"/>
    <w:tmpl w:val="0F12944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ACE2088"/>
    <w:multiLevelType w:val="hybridMultilevel"/>
    <w:tmpl w:val="CDAE2F08"/>
    <w:lvl w:ilvl="0" w:tplc="54AC9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70338"/>
    <w:multiLevelType w:val="hybridMultilevel"/>
    <w:tmpl w:val="548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200C"/>
    <w:multiLevelType w:val="hybridMultilevel"/>
    <w:tmpl w:val="44BE8416"/>
    <w:lvl w:ilvl="0" w:tplc="0419000D">
      <w:start w:val="1"/>
      <w:numFmt w:val="bullet"/>
      <w:lvlText w:val=""/>
      <w:lvlJc w:val="left"/>
      <w:pPr>
        <w:ind w:left="9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5">
    <w:nsid w:val="1E3219DD"/>
    <w:multiLevelType w:val="hybridMultilevel"/>
    <w:tmpl w:val="E9CE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4A5F"/>
    <w:multiLevelType w:val="hybridMultilevel"/>
    <w:tmpl w:val="CCA8C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5275"/>
    <w:multiLevelType w:val="hybridMultilevel"/>
    <w:tmpl w:val="CDAE2F08"/>
    <w:lvl w:ilvl="0" w:tplc="54AC9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95F98"/>
    <w:multiLevelType w:val="hybridMultilevel"/>
    <w:tmpl w:val="AFE2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501A9"/>
    <w:multiLevelType w:val="hybridMultilevel"/>
    <w:tmpl w:val="D06E973A"/>
    <w:lvl w:ilvl="0" w:tplc="112E5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27CDB"/>
    <w:multiLevelType w:val="hybridMultilevel"/>
    <w:tmpl w:val="8752D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03166"/>
    <w:multiLevelType w:val="hybridMultilevel"/>
    <w:tmpl w:val="A872AC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72B42"/>
    <w:multiLevelType w:val="hybridMultilevel"/>
    <w:tmpl w:val="6E3A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1934"/>
    <w:multiLevelType w:val="hybridMultilevel"/>
    <w:tmpl w:val="291A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01493"/>
    <w:multiLevelType w:val="hybridMultilevel"/>
    <w:tmpl w:val="2FDA07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E1A03E6"/>
    <w:multiLevelType w:val="hybridMultilevel"/>
    <w:tmpl w:val="AFE2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6911FC"/>
    <w:multiLevelType w:val="hybridMultilevel"/>
    <w:tmpl w:val="7276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4795D"/>
    <w:multiLevelType w:val="hybridMultilevel"/>
    <w:tmpl w:val="7FC8C26E"/>
    <w:lvl w:ilvl="0" w:tplc="54AC9C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1A0BC9"/>
    <w:multiLevelType w:val="hybridMultilevel"/>
    <w:tmpl w:val="DC02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45B09"/>
    <w:multiLevelType w:val="hybridMultilevel"/>
    <w:tmpl w:val="291A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1B74AB"/>
    <w:multiLevelType w:val="hybridMultilevel"/>
    <w:tmpl w:val="8188E34A"/>
    <w:lvl w:ilvl="0" w:tplc="B6AA2D26">
      <w:numFmt w:val="decimal"/>
      <w:lvlText w:val="%1"/>
      <w:lvlJc w:val="left"/>
      <w:pPr>
        <w:tabs>
          <w:tab w:val="num" w:pos="1080"/>
        </w:tabs>
        <w:ind w:left="108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1">
    <w:nsid w:val="78A346CE"/>
    <w:multiLevelType w:val="hybridMultilevel"/>
    <w:tmpl w:val="174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972F69"/>
    <w:multiLevelType w:val="hybridMultilevel"/>
    <w:tmpl w:val="CDAE2F08"/>
    <w:lvl w:ilvl="0" w:tplc="54AC9C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>
    <w:nsid w:val="7C477D52"/>
    <w:multiLevelType w:val="hybridMultilevel"/>
    <w:tmpl w:val="F3C6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56A49"/>
    <w:multiLevelType w:val="hybridMultilevel"/>
    <w:tmpl w:val="A39627C4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19"/>
  </w:num>
  <w:num w:numId="10">
    <w:abstractNumId w:val="23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2"/>
  </w:num>
  <w:num w:numId="16">
    <w:abstractNumId w:val="22"/>
  </w:num>
  <w:num w:numId="17">
    <w:abstractNumId w:val="18"/>
  </w:num>
  <w:num w:numId="18">
    <w:abstractNumId w:val="4"/>
  </w:num>
  <w:num w:numId="19">
    <w:abstractNumId w:val="16"/>
  </w:num>
  <w:num w:numId="20">
    <w:abstractNumId w:val="24"/>
  </w:num>
  <w:num w:numId="21">
    <w:abstractNumId w:val="0"/>
  </w:num>
  <w:num w:numId="22">
    <w:abstractNumId w:val="11"/>
  </w:num>
  <w:num w:numId="23">
    <w:abstractNumId w:val="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D13"/>
    <w:rsid w:val="00016371"/>
    <w:rsid w:val="000577D3"/>
    <w:rsid w:val="00097AAD"/>
    <w:rsid w:val="000A5D46"/>
    <w:rsid w:val="000A6F02"/>
    <w:rsid w:val="000B7F59"/>
    <w:rsid w:val="000E4737"/>
    <w:rsid w:val="001C0AB7"/>
    <w:rsid w:val="001D2D13"/>
    <w:rsid w:val="001D7462"/>
    <w:rsid w:val="00241164"/>
    <w:rsid w:val="002415CA"/>
    <w:rsid w:val="00290441"/>
    <w:rsid w:val="002C08D6"/>
    <w:rsid w:val="002F3CF7"/>
    <w:rsid w:val="003079BA"/>
    <w:rsid w:val="00325AB7"/>
    <w:rsid w:val="00332212"/>
    <w:rsid w:val="00387A9E"/>
    <w:rsid w:val="003A7F04"/>
    <w:rsid w:val="003F48A2"/>
    <w:rsid w:val="00412229"/>
    <w:rsid w:val="00417690"/>
    <w:rsid w:val="00417BB6"/>
    <w:rsid w:val="00432F76"/>
    <w:rsid w:val="0043312B"/>
    <w:rsid w:val="0045324B"/>
    <w:rsid w:val="004834CC"/>
    <w:rsid w:val="00483B83"/>
    <w:rsid w:val="004C25A4"/>
    <w:rsid w:val="004D14D6"/>
    <w:rsid w:val="004E40B3"/>
    <w:rsid w:val="004F23ED"/>
    <w:rsid w:val="005046D6"/>
    <w:rsid w:val="005402D8"/>
    <w:rsid w:val="0055532B"/>
    <w:rsid w:val="00564B7E"/>
    <w:rsid w:val="00572BCC"/>
    <w:rsid w:val="005854DC"/>
    <w:rsid w:val="0059164E"/>
    <w:rsid w:val="005A4549"/>
    <w:rsid w:val="005B737F"/>
    <w:rsid w:val="005E276D"/>
    <w:rsid w:val="005F4BE0"/>
    <w:rsid w:val="0065112C"/>
    <w:rsid w:val="006614C5"/>
    <w:rsid w:val="00680449"/>
    <w:rsid w:val="006922DC"/>
    <w:rsid w:val="006A411E"/>
    <w:rsid w:val="006B1734"/>
    <w:rsid w:val="006D0539"/>
    <w:rsid w:val="006D161F"/>
    <w:rsid w:val="006D351D"/>
    <w:rsid w:val="006D57CA"/>
    <w:rsid w:val="00734429"/>
    <w:rsid w:val="007C0322"/>
    <w:rsid w:val="007C1629"/>
    <w:rsid w:val="007D4115"/>
    <w:rsid w:val="007F6F7A"/>
    <w:rsid w:val="008561E2"/>
    <w:rsid w:val="008B098C"/>
    <w:rsid w:val="008E1F23"/>
    <w:rsid w:val="008F682D"/>
    <w:rsid w:val="00936FEC"/>
    <w:rsid w:val="009431D3"/>
    <w:rsid w:val="009769F9"/>
    <w:rsid w:val="009822D6"/>
    <w:rsid w:val="00984A71"/>
    <w:rsid w:val="00994687"/>
    <w:rsid w:val="009B0C48"/>
    <w:rsid w:val="009C118A"/>
    <w:rsid w:val="009C7AB8"/>
    <w:rsid w:val="009D246D"/>
    <w:rsid w:val="009F7B07"/>
    <w:rsid w:val="00A20690"/>
    <w:rsid w:val="00A36774"/>
    <w:rsid w:val="00A371DD"/>
    <w:rsid w:val="00A5186C"/>
    <w:rsid w:val="00AA235C"/>
    <w:rsid w:val="00AC5787"/>
    <w:rsid w:val="00AE09E4"/>
    <w:rsid w:val="00AF66E0"/>
    <w:rsid w:val="00B1415E"/>
    <w:rsid w:val="00B26C4E"/>
    <w:rsid w:val="00B33AD7"/>
    <w:rsid w:val="00B47781"/>
    <w:rsid w:val="00B87CA3"/>
    <w:rsid w:val="00BB4D46"/>
    <w:rsid w:val="00BF0FEF"/>
    <w:rsid w:val="00C07397"/>
    <w:rsid w:val="00C12159"/>
    <w:rsid w:val="00C2323B"/>
    <w:rsid w:val="00CA4CB3"/>
    <w:rsid w:val="00CB01A2"/>
    <w:rsid w:val="00CD2AE0"/>
    <w:rsid w:val="00CD5AAA"/>
    <w:rsid w:val="00CD7B75"/>
    <w:rsid w:val="00CE7609"/>
    <w:rsid w:val="00D07C27"/>
    <w:rsid w:val="00D17269"/>
    <w:rsid w:val="00D23B87"/>
    <w:rsid w:val="00D44387"/>
    <w:rsid w:val="00D46880"/>
    <w:rsid w:val="00D560EB"/>
    <w:rsid w:val="00D72A76"/>
    <w:rsid w:val="00D7753B"/>
    <w:rsid w:val="00D82861"/>
    <w:rsid w:val="00DA7611"/>
    <w:rsid w:val="00DD621C"/>
    <w:rsid w:val="00DE4BDE"/>
    <w:rsid w:val="00DF79D2"/>
    <w:rsid w:val="00E64023"/>
    <w:rsid w:val="00EB05C4"/>
    <w:rsid w:val="00EE1496"/>
    <w:rsid w:val="00F228AA"/>
    <w:rsid w:val="00F64AD8"/>
    <w:rsid w:val="00F72354"/>
    <w:rsid w:val="00FC340D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C02504E-B2CE-4B9F-B77D-8A9B7EB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B7E"/>
    <w:pPr>
      <w:ind w:left="720"/>
      <w:contextualSpacing/>
    </w:pPr>
  </w:style>
  <w:style w:type="table" w:styleId="a4">
    <w:name w:val="Table Grid"/>
    <w:basedOn w:val="a1"/>
    <w:uiPriority w:val="99"/>
    <w:rsid w:val="0024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69F9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D4688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1338</Words>
  <Characters>7632</Characters>
  <Application>Microsoft Office Word</Application>
  <DocSecurity>0</DocSecurity>
  <Lines>63</Lines>
  <Paragraphs>17</Paragraphs>
  <ScaleCrop>false</ScaleCrop>
  <Company>HP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school_20_2</dc:creator>
  <cp:keywords/>
  <dc:description/>
  <cp:lastModifiedBy>school_20_1</cp:lastModifiedBy>
  <cp:revision>20</cp:revision>
  <dcterms:created xsi:type="dcterms:W3CDTF">2014-11-21T06:38:00Z</dcterms:created>
  <dcterms:modified xsi:type="dcterms:W3CDTF">2015-02-11T08:51:00Z</dcterms:modified>
</cp:coreProperties>
</file>