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  <w:r w:rsidRPr="00044633">
        <w:rPr>
          <w:sz w:val="28"/>
          <w:szCs w:val="28"/>
          <w:lang w:val="ru-RU"/>
        </w:rPr>
        <w:t>УПРАВЛЕНИЕ ОБРАЗОВАНИЯ АДМИНИСТРАЦИИ ГОРОДА ХАБАРОВСКА МУНИЦИПАЛЬНОЕ БЮДЖНТНОЕ ОБЩЕОБРАЗОВАТЕЛЬНОЕ УЧРЕЖДЕНИЕ СРЕДНЯЯ ОБЩЕОБРАЗОВАТЕЛЬНАЯ ШКОЛА № 55</w:t>
      </w: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ind w:firstLine="0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  <w:r w:rsidRPr="00044633">
        <w:rPr>
          <w:sz w:val="28"/>
          <w:szCs w:val="28"/>
          <w:lang w:val="ru-RU"/>
        </w:rPr>
        <w:t>ОТКРЫТЫЙ УРОК ПО ЛИТЕРАТУРЕ В 9 КЛАССЕ ПО ТЕМЕ:</w:t>
      </w: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  <w:r w:rsidRPr="00044633">
        <w:rPr>
          <w:sz w:val="28"/>
          <w:szCs w:val="28"/>
          <w:lang w:val="ru-RU"/>
        </w:rPr>
        <w:t>ГНЕВНЫЙ ОБЛИЧИТЕЛЬНЫЙ ПРОТЕСТ</w:t>
      </w: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  <w:r w:rsidRPr="00044633">
        <w:rPr>
          <w:sz w:val="28"/>
          <w:szCs w:val="28"/>
          <w:lang w:val="ru-RU"/>
        </w:rPr>
        <w:t>М.Ю. ЛЕРМОНТОВА ПРОТИВ ОБЩЕСТВЕННО-ПОЛИТИЧЕСКИХ УСТОЕВ САМОДЕРЖАВНОЙ РОССИИ</w:t>
      </w: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  <w:r w:rsidRPr="00044633">
        <w:rPr>
          <w:sz w:val="28"/>
          <w:szCs w:val="28"/>
          <w:lang w:val="ru-RU"/>
        </w:rPr>
        <w:t>В СТИХОТВОРЕНИИ «СМЕРТЬ ПОЭТА»</w:t>
      </w: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  <w:r w:rsidRPr="00044633">
        <w:rPr>
          <w:sz w:val="28"/>
          <w:szCs w:val="28"/>
          <w:lang w:val="ru-RU"/>
        </w:rPr>
        <w:t>Учитель первой квалификационной категории</w:t>
      </w:r>
    </w:p>
    <w:p w:rsidR="00044633" w:rsidRP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  <w:r w:rsidRPr="00044633">
        <w:rPr>
          <w:sz w:val="28"/>
          <w:szCs w:val="28"/>
          <w:lang w:val="ru-RU"/>
        </w:rPr>
        <w:t>Ткаченко Валентина Павловна</w:t>
      </w: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ind w:firstLine="0"/>
        <w:jc w:val="both"/>
        <w:rPr>
          <w:sz w:val="28"/>
          <w:szCs w:val="28"/>
          <w:lang w:val="ru-RU"/>
        </w:rPr>
      </w:pPr>
    </w:p>
    <w:p w:rsidR="00044633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</w:p>
    <w:p w:rsidR="00044633" w:rsidRDefault="00044633" w:rsidP="00044633">
      <w:pPr>
        <w:pStyle w:val="1"/>
        <w:spacing w:line="260" w:lineRule="exact"/>
        <w:jc w:val="center"/>
        <w:rPr>
          <w:sz w:val="28"/>
          <w:szCs w:val="28"/>
          <w:lang w:val="ru-RU"/>
        </w:rPr>
      </w:pPr>
      <w:r w:rsidRPr="00044633">
        <w:rPr>
          <w:sz w:val="28"/>
          <w:szCs w:val="28"/>
          <w:lang w:val="ru-RU"/>
        </w:rPr>
        <w:t>2012</w:t>
      </w:r>
    </w:p>
    <w:p w:rsidR="003D55F7" w:rsidRPr="00044633" w:rsidRDefault="00044633" w:rsidP="00044633">
      <w:pPr>
        <w:pStyle w:val="1"/>
        <w:spacing w:line="2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</w:t>
      </w:r>
      <w:r w:rsidR="00B1068C" w:rsidRPr="00B25C68">
        <w:rPr>
          <w:sz w:val="28"/>
          <w:szCs w:val="28"/>
        </w:rPr>
        <w:t>ТЕМА:</w:t>
      </w:r>
    </w:p>
    <w:p w:rsidR="003D55F7" w:rsidRPr="00B25C68" w:rsidRDefault="00B1068C" w:rsidP="00BA7C29">
      <w:pPr>
        <w:pStyle w:val="1"/>
        <w:shd w:val="clear" w:color="auto" w:fill="auto"/>
        <w:spacing w:after="0" w:line="35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Гневный обличительный протест М.Ю.</w:t>
      </w:r>
      <w:r w:rsidR="00AF6A6D" w:rsidRPr="00B25C68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>Лермонтова против общест</w:t>
      </w:r>
      <w:r w:rsidRPr="00B25C68">
        <w:rPr>
          <w:sz w:val="28"/>
          <w:szCs w:val="28"/>
        </w:rPr>
        <w:softHyphen/>
        <w:t>венно-политических устоев самодержавной России в стихотворении "Смерть поэта".</w:t>
      </w:r>
    </w:p>
    <w:p w:rsidR="003D55F7" w:rsidRPr="00B25C68" w:rsidRDefault="00B1068C" w:rsidP="00BA7C29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25C68">
        <w:rPr>
          <w:rFonts w:ascii="Times New Roman" w:hAnsi="Times New Roman" w:cs="Times New Roman"/>
          <w:sz w:val="28"/>
          <w:szCs w:val="28"/>
        </w:rPr>
        <w:t>ЦЕЛЬ:</w:t>
      </w:r>
    </w:p>
    <w:p w:rsidR="003D55F7" w:rsidRPr="00B25C68" w:rsidRDefault="00B1068C" w:rsidP="00BA7C29">
      <w:pPr>
        <w:pStyle w:val="1"/>
        <w:shd w:val="clear" w:color="auto" w:fill="auto"/>
        <w:spacing w:after="0" w:line="35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Раскрыть идейное содержание стихотворения "Смерть поэта" и доказать</w:t>
      </w:r>
      <w:r w:rsidR="00AF6A6D" w:rsidRPr="00B25C68">
        <w:rPr>
          <w:sz w:val="28"/>
          <w:szCs w:val="28"/>
        </w:rPr>
        <w:t>, что голос Лермонтова, "звучал</w:t>
      </w:r>
      <w:r w:rsidRPr="00B25C68">
        <w:rPr>
          <w:sz w:val="28"/>
          <w:szCs w:val="28"/>
        </w:rPr>
        <w:t>, как колокол на башне вечевой во дни торжеств и бед народных".</w:t>
      </w:r>
    </w:p>
    <w:p w:rsidR="003D55F7" w:rsidRPr="00B25C68" w:rsidRDefault="00B1068C" w:rsidP="00BA7C29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25C68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F6A6D" w:rsidRPr="00B25C68" w:rsidRDefault="00B1068C" w:rsidP="00BA7C29">
      <w:pPr>
        <w:pStyle w:val="1"/>
        <w:shd w:val="clear" w:color="auto" w:fill="auto"/>
        <w:spacing w:after="0" w:line="2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ab/>
      </w:r>
    </w:p>
    <w:p w:rsidR="003D55F7" w:rsidRPr="00B25C68" w:rsidRDefault="00BA7C29" w:rsidP="00BA7C29">
      <w:pPr>
        <w:pStyle w:val="1"/>
        <w:shd w:val="clear" w:color="auto" w:fill="auto"/>
        <w:tabs>
          <w:tab w:val="left" w:pos="1397"/>
        </w:tabs>
        <w:spacing w:after="47" w:line="2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F6A6D" w:rsidRPr="00B25C68">
        <w:rPr>
          <w:sz w:val="28"/>
          <w:szCs w:val="28"/>
        </w:rPr>
        <w:t>Плакат с непонятными словами в стихотворении "Смерть поэта";</w:t>
      </w:r>
    </w:p>
    <w:p w:rsidR="003D55F7" w:rsidRPr="00B25C68" w:rsidRDefault="00BA7C29" w:rsidP="00BA7C29">
      <w:pPr>
        <w:pStyle w:val="1"/>
        <w:shd w:val="clear" w:color="auto" w:fill="auto"/>
        <w:tabs>
          <w:tab w:val="left" w:pos="1459"/>
        </w:tabs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F6A6D" w:rsidRPr="00B25C68">
        <w:rPr>
          <w:sz w:val="28"/>
          <w:szCs w:val="28"/>
        </w:rPr>
        <w:t>Грамзапись "К творческой истории стихотворения "Смерть поэта";</w:t>
      </w:r>
    </w:p>
    <w:p w:rsidR="003D55F7" w:rsidRPr="00B25C68" w:rsidRDefault="00BA7C29" w:rsidP="00BA7C29">
      <w:pPr>
        <w:pStyle w:val="1"/>
        <w:shd w:val="clear" w:color="auto" w:fill="auto"/>
        <w:tabs>
          <w:tab w:val="left" w:pos="1454"/>
        </w:tabs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1068C" w:rsidRPr="00B25C68">
        <w:rPr>
          <w:sz w:val="28"/>
          <w:szCs w:val="28"/>
        </w:rPr>
        <w:t>Грамзапись "Смерть поэта";</w:t>
      </w:r>
    </w:p>
    <w:p w:rsidR="00AF6A6D" w:rsidRPr="00B25C68" w:rsidRDefault="00BA7C29" w:rsidP="00BA7C29">
      <w:pPr>
        <w:pStyle w:val="1"/>
        <w:shd w:val="clear" w:color="auto" w:fill="auto"/>
        <w:spacing w:after="18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3E04A9" w:rsidRPr="00B25C68">
        <w:rPr>
          <w:sz w:val="28"/>
          <w:szCs w:val="28"/>
        </w:rPr>
        <w:t xml:space="preserve">Портрет </w:t>
      </w:r>
      <w:r w:rsidR="00AF6A6D" w:rsidRPr="00B25C68">
        <w:rPr>
          <w:sz w:val="28"/>
          <w:szCs w:val="28"/>
          <w:lang w:val="ru-RU"/>
        </w:rPr>
        <w:t>М.Ю. Лермонтова</w:t>
      </w:r>
    </w:p>
    <w:p w:rsidR="003D55F7" w:rsidRPr="00B25C68" w:rsidRDefault="00B1068C" w:rsidP="00BA7C29">
      <w:pPr>
        <w:pStyle w:val="1"/>
        <w:shd w:val="clear" w:color="auto" w:fill="auto"/>
        <w:tabs>
          <w:tab w:val="left" w:pos="1419"/>
        </w:tabs>
        <w:spacing w:after="180" w:line="355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ЭПИГРАФ:</w:t>
      </w:r>
    </w:p>
    <w:p w:rsidR="003D55F7" w:rsidRPr="00B25C68" w:rsidRDefault="00B1068C" w:rsidP="00BA7C29">
      <w:pPr>
        <w:pStyle w:val="1"/>
        <w:shd w:val="clear" w:color="auto" w:fill="auto"/>
        <w:spacing w:after="0" w:line="355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... Во всей нашей литературе найдется не много стихотворений, полных такими живыми раскатами благородного гнева против аристократических паразитов, как великое стихотворение Лермонтова.</w:t>
      </w:r>
    </w:p>
    <w:p w:rsidR="003D55F7" w:rsidRPr="00B25C68" w:rsidRDefault="00AF6A6D" w:rsidP="00BA7C29">
      <w:pPr>
        <w:pStyle w:val="1"/>
        <w:shd w:val="clear" w:color="auto" w:fill="auto"/>
        <w:spacing w:after="268" w:line="260" w:lineRule="exact"/>
        <w:ind w:firstLine="0"/>
        <w:jc w:val="right"/>
        <w:rPr>
          <w:sz w:val="28"/>
          <w:szCs w:val="28"/>
        </w:rPr>
      </w:pPr>
      <w:r w:rsidRPr="00B25C68">
        <w:rPr>
          <w:sz w:val="28"/>
          <w:szCs w:val="28"/>
          <w:lang w:val="ru-RU"/>
        </w:rPr>
        <w:t xml:space="preserve">                       </w:t>
      </w:r>
      <w:r w:rsidR="00B1068C" w:rsidRPr="00B25C68">
        <w:rPr>
          <w:sz w:val="28"/>
          <w:szCs w:val="28"/>
        </w:rPr>
        <w:t>А</w:t>
      </w:r>
      <w:r w:rsidR="00B1068C" w:rsidRPr="00B25C68">
        <w:rPr>
          <w:rStyle w:val="ArialNarrow12pt"/>
          <w:rFonts w:ascii="Times New Roman" w:hAnsi="Times New Roman" w:cs="Times New Roman"/>
          <w:sz w:val="28"/>
          <w:szCs w:val="28"/>
        </w:rPr>
        <w:t>.В</w:t>
      </w:r>
      <w:r w:rsidR="00B1068C" w:rsidRPr="00B25C68">
        <w:rPr>
          <w:sz w:val="28"/>
          <w:szCs w:val="28"/>
        </w:rPr>
        <w:t>.</w:t>
      </w:r>
      <w:r w:rsidRPr="00B25C68">
        <w:rPr>
          <w:sz w:val="28"/>
          <w:szCs w:val="28"/>
          <w:lang w:val="ru-RU"/>
        </w:rPr>
        <w:t xml:space="preserve"> </w:t>
      </w:r>
      <w:r w:rsidR="00B1068C" w:rsidRPr="00B25C68">
        <w:rPr>
          <w:sz w:val="28"/>
          <w:szCs w:val="28"/>
        </w:rPr>
        <w:t>Луначарский</w:t>
      </w:r>
    </w:p>
    <w:p w:rsidR="00AF6A6D" w:rsidRPr="00B25C68" w:rsidRDefault="00AF6A6D" w:rsidP="00BA7C29">
      <w:pPr>
        <w:pStyle w:val="20"/>
        <w:shd w:val="clear" w:color="auto" w:fill="auto"/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55F7" w:rsidRPr="00B25C68" w:rsidRDefault="00B1068C" w:rsidP="00BA7C29">
      <w:pPr>
        <w:pStyle w:val="20"/>
        <w:shd w:val="clear" w:color="auto" w:fill="auto"/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C68">
        <w:rPr>
          <w:rFonts w:ascii="Times New Roman" w:hAnsi="Times New Roman" w:cs="Times New Roman"/>
          <w:sz w:val="28"/>
          <w:szCs w:val="28"/>
        </w:rPr>
        <w:t>РАБОТА НА УРОКЕ</w:t>
      </w:r>
    </w:p>
    <w:p w:rsidR="003D55F7" w:rsidRPr="00B25C68" w:rsidRDefault="00B25C68" w:rsidP="00BA7C29">
      <w:pPr>
        <w:pStyle w:val="1"/>
        <w:shd w:val="clear" w:color="auto" w:fill="auto"/>
        <w:tabs>
          <w:tab w:val="left" w:pos="1645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  <w:lang w:val="ru-RU"/>
        </w:rPr>
        <w:t xml:space="preserve">1. </w:t>
      </w:r>
      <w:r w:rsidR="00B1068C" w:rsidRPr="00B25C68">
        <w:rPr>
          <w:sz w:val="28"/>
          <w:szCs w:val="28"/>
        </w:rPr>
        <w:t>Мотивация</w:t>
      </w:r>
      <w:r w:rsidR="00B1068C" w:rsidRPr="00B25C68">
        <w:rPr>
          <w:sz w:val="28"/>
          <w:szCs w:val="28"/>
        </w:rPr>
        <w:tab/>
        <w:t>учебной деятельности. Речь о том, что узнали учащиеся на предыдущем уроке.</w:t>
      </w:r>
    </w:p>
    <w:p w:rsidR="003D55F7" w:rsidRPr="00B25C68" w:rsidRDefault="00B25C68" w:rsidP="00BA7C29">
      <w:pPr>
        <w:pStyle w:val="1"/>
        <w:shd w:val="clear" w:color="auto" w:fill="auto"/>
        <w:tabs>
          <w:tab w:val="left" w:pos="1477"/>
        </w:tabs>
        <w:spacing w:after="0" w:line="35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Проверка </w:t>
      </w:r>
      <w:r w:rsidR="00B1068C" w:rsidRPr="00B25C68">
        <w:rPr>
          <w:sz w:val="28"/>
          <w:szCs w:val="28"/>
        </w:rPr>
        <w:t>домашнего задания.</w:t>
      </w:r>
    </w:p>
    <w:p w:rsidR="003D55F7" w:rsidRPr="00B25C68" w:rsidRDefault="00B25C68" w:rsidP="00BA7C29">
      <w:pPr>
        <w:pStyle w:val="1"/>
        <w:shd w:val="clear" w:color="auto" w:fill="auto"/>
        <w:tabs>
          <w:tab w:val="left" w:pos="522"/>
        </w:tabs>
        <w:spacing w:after="0" w:line="35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  <w:lang w:val="ru-RU"/>
        </w:rPr>
        <w:t xml:space="preserve">2.1. </w:t>
      </w:r>
      <w:r w:rsidR="00B1068C" w:rsidRPr="00B25C68">
        <w:rPr>
          <w:sz w:val="28"/>
          <w:szCs w:val="28"/>
        </w:rPr>
        <w:t xml:space="preserve">Рассказать, какую роль в становлении характера </w:t>
      </w:r>
      <w:r w:rsidR="00AF6A6D" w:rsidRPr="00B25C68">
        <w:rPr>
          <w:sz w:val="28"/>
          <w:szCs w:val="28"/>
        </w:rPr>
        <w:t>М.Ю.</w:t>
      </w:r>
      <w:r w:rsidR="00AF6A6D" w:rsidRPr="00B25C68">
        <w:rPr>
          <w:sz w:val="28"/>
          <w:szCs w:val="28"/>
          <w:lang w:val="ru-RU"/>
        </w:rPr>
        <w:t xml:space="preserve"> </w:t>
      </w:r>
      <w:r w:rsidR="00B1068C" w:rsidRPr="00B25C68">
        <w:rPr>
          <w:sz w:val="28"/>
          <w:szCs w:val="28"/>
        </w:rPr>
        <w:t>Лермонтова сыграли годы жизни, проведенные в имении бабушки Арсеньевой?</w:t>
      </w:r>
    </w:p>
    <w:p w:rsidR="003D55F7" w:rsidRPr="00B25C68" w:rsidRDefault="00B25C68" w:rsidP="00BA7C29">
      <w:pPr>
        <w:pStyle w:val="1"/>
        <w:shd w:val="clear" w:color="auto" w:fill="auto"/>
        <w:tabs>
          <w:tab w:val="left" w:pos="565"/>
        </w:tabs>
        <w:spacing w:after="0" w:line="350" w:lineRule="exact"/>
        <w:ind w:firstLine="0"/>
        <w:jc w:val="both"/>
        <w:rPr>
          <w:sz w:val="28"/>
          <w:szCs w:val="28"/>
        </w:rPr>
      </w:pPr>
      <w:r w:rsidRPr="00B25C68">
        <w:rPr>
          <w:rStyle w:val="ArialNarrow12pt"/>
          <w:rFonts w:ascii="Times New Roman" w:hAnsi="Times New Roman" w:cs="Times New Roman"/>
          <w:sz w:val="28"/>
          <w:szCs w:val="28"/>
          <w:lang w:val="ru-RU"/>
        </w:rPr>
        <w:t xml:space="preserve"> 2.2. </w:t>
      </w:r>
      <w:r w:rsidR="00B1068C" w:rsidRPr="00B25C68">
        <w:rPr>
          <w:rStyle w:val="ArialNarrow12pt"/>
          <w:rFonts w:ascii="Times New Roman" w:hAnsi="Times New Roman" w:cs="Times New Roman"/>
          <w:sz w:val="28"/>
          <w:szCs w:val="28"/>
        </w:rPr>
        <w:t>На</w:t>
      </w:r>
      <w:r w:rsidR="00B1068C" w:rsidRPr="00B25C68">
        <w:rPr>
          <w:sz w:val="28"/>
          <w:szCs w:val="28"/>
        </w:rPr>
        <w:t xml:space="preserve"> какие темы подразделяется лирика М.Ю.</w:t>
      </w:r>
      <w:r w:rsidR="00AF6A6D" w:rsidRPr="00B25C68">
        <w:rPr>
          <w:sz w:val="28"/>
          <w:szCs w:val="28"/>
          <w:lang w:val="ru-RU"/>
        </w:rPr>
        <w:t xml:space="preserve"> </w:t>
      </w:r>
      <w:r w:rsidR="00B1068C" w:rsidRPr="00B25C68">
        <w:rPr>
          <w:sz w:val="28"/>
          <w:szCs w:val="28"/>
        </w:rPr>
        <w:t>Лермонтова? (см.</w:t>
      </w:r>
      <w:r w:rsidR="00AF6A6D" w:rsidRPr="00B25C68">
        <w:rPr>
          <w:sz w:val="28"/>
          <w:szCs w:val="28"/>
          <w:lang w:val="ru-RU"/>
        </w:rPr>
        <w:t xml:space="preserve"> </w:t>
      </w:r>
      <w:r w:rsidR="00B1068C" w:rsidRPr="00B25C68">
        <w:rPr>
          <w:sz w:val="28"/>
          <w:szCs w:val="28"/>
        </w:rPr>
        <w:t>уч-ся в конспект урока за 16/П)</w:t>
      </w:r>
    </w:p>
    <w:p w:rsidR="003D55F7" w:rsidRPr="00B25C68" w:rsidRDefault="00B25C68" w:rsidP="00BA7C29">
      <w:pPr>
        <w:pStyle w:val="1"/>
        <w:shd w:val="clear" w:color="auto" w:fill="auto"/>
        <w:tabs>
          <w:tab w:val="left" w:pos="570"/>
        </w:tabs>
        <w:spacing w:after="0" w:line="37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  <w:lang w:val="ru-RU"/>
        </w:rPr>
        <w:t>2.3.</w:t>
      </w:r>
      <w:r>
        <w:rPr>
          <w:sz w:val="28"/>
          <w:szCs w:val="28"/>
          <w:lang w:val="ru-RU"/>
        </w:rPr>
        <w:t xml:space="preserve"> </w:t>
      </w:r>
      <w:r w:rsidR="00B1068C" w:rsidRPr="00B25C68">
        <w:rPr>
          <w:sz w:val="28"/>
          <w:szCs w:val="28"/>
        </w:rPr>
        <w:t>В каких ранних произведениях Лермонтова выражена боль и горечь поэта за судьбу человека?</w:t>
      </w:r>
    </w:p>
    <w:p w:rsidR="003D55F7" w:rsidRPr="00B25C68" w:rsidRDefault="00B1068C" w:rsidP="00BA7C29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370" w:lineRule="exact"/>
        <w:ind w:left="0"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Вывод учителя.</w:t>
      </w:r>
    </w:p>
    <w:p w:rsidR="003D55F7" w:rsidRPr="00B25C68" w:rsidRDefault="00B1068C" w:rsidP="00BA7C29">
      <w:pPr>
        <w:pStyle w:val="1"/>
        <w:shd w:val="clear" w:color="auto" w:fill="auto"/>
        <w:spacing w:after="0" w:line="37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М.Ю.</w:t>
      </w:r>
      <w:r w:rsidR="00AF6A6D" w:rsidRPr="00B25C68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>Лермонтов пришел в литературу, когда жестокое самодер</w:t>
      </w:r>
      <w:r w:rsidRPr="00B25C68">
        <w:rPr>
          <w:sz w:val="28"/>
          <w:szCs w:val="28"/>
        </w:rPr>
        <w:softHyphen/>
        <w:t>жавие после подавления декабристского движения, чумного бунта 1830 года, восстаний среди крестьян в</w:t>
      </w:r>
      <w:r w:rsidRPr="00B25C68">
        <w:rPr>
          <w:rStyle w:val="ArialUnicodeMS11pt"/>
          <w:rFonts w:ascii="Times New Roman" w:hAnsi="Times New Roman" w:cs="Times New Roman"/>
          <w:sz w:val="28"/>
          <w:szCs w:val="28"/>
        </w:rPr>
        <w:t xml:space="preserve"> военных</w:t>
      </w:r>
      <w:r w:rsidRPr="00B25C68">
        <w:rPr>
          <w:sz w:val="28"/>
          <w:szCs w:val="28"/>
        </w:rPr>
        <w:t xml:space="preserve"> поселениях нас</w:t>
      </w:r>
      <w:r w:rsidRPr="00B25C68">
        <w:rPr>
          <w:sz w:val="28"/>
          <w:szCs w:val="28"/>
        </w:rPr>
        <w:softHyphen/>
        <w:t>только бесчеловечно карало всякое свободное слово и даже мысль, что образованная дворянская интеллигенция изменила своим высоким помыслам и убеждениям. Их жизнь задыхалась в тисках или в раздумьях. Именно в эту пору реакции</w:t>
      </w:r>
      <w:r w:rsidRPr="00B25C68">
        <w:rPr>
          <w:rStyle w:val="ArialNarrow12pt0"/>
          <w:rFonts w:ascii="Times New Roman" w:hAnsi="Times New Roman" w:cs="Times New Roman"/>
          <w:sz w:val="28"/>
          <w:szCs w:val="28"/>
        </w:rPr>
        <w:t xml:space="preserve"> е</w:t>
      </w:r>
      <w:r w:rsidRPr="00B25C68">
        <w:rPr>
          <w:sz w:val="28"/>
          <w:szCs w:val="28"/>
        </w:rPr>
        <w:t xml:space="preserve"> стране Лермонтов, чутко, остро реагирующий на</w:t>
      </w:r>
      <w:r w:rsidRPr="00B25C68">
        <w:rPr>
          <w:rStyle w:val="ArialNarrow12pt1"/>
          <w:rFonts w:ascii="Times New Roman" w:hAnsi="Times New Roman" w:cs="Times New Roman"/>
          <w:sz w:val="28"/>
          <w:szCs w:val="28"/>
        </w:rPr>
        <w:t xml:space="preserve"> малейшую</w:t>
      </w:r>
      <w:r w:rsidRPr="00B25C68">
        <w:rPr>
          <w:sz w:val="28"/>
          <w:szCs w:val="28"/>
        </w:rPr>
        <w:t xml:space="preserve"> несправедливость, нашел в себе волю, силы, смелость говорить в стихотворениях правду о пагубном влиянии </w:t>
      </w:r>
      <w:r w:rsidRPr="00B25C68">
        <w:rPr>
          <w:sz w:val="28"/>
          <w:szCs w:val="28"/>
        </w:rPr>
        <w:lastRenderedPageBreak/>
        <w:t>самодержавия на жизнь трудового народа, о жес</w:t>
      </w:r>
      <w:r w:rsidRPr="00B25C68">
        <w:rPr>
          <w:sz w:val="28"/>
          <w:szCs w:val="28"/>
        </w:rPr>
        <w:softHyphen/>
        <w:t>током беззаконии и тиранстве, царящем в стране. Именно в эту пору М.Ю.</w:t>
      </w:r>
      <w:r w:rsidR="00B25C68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>Лермонтов глубоко задумывается</w:t>
      </w:r>
      <w:r w:rsidRPr="00B25C68">
        <w:rPr>
          <w:rStyle w:val="115pt"/>
          <w:sz w:val="28"/>
          <w:szCs w:val="28"/>
        </w:rPr>
        <w:t xml:space="preserve"> над</w:t>
      </w:r>
      <w:r w:rsidRPr="00B25C68">
        <w:rPr>
          <w:sz w:val="28"/>
          <w:szCs w:val="28"/>
        </w:rPr>
        <w:t xml:space="preserve"> ролью поэта и поэ</w:t>
      </w:r>
      <w:r w:rsidRPr="00B25C68">
        <w:rPr>
          <w:sz w:val="28"/>
          <w:szCs w:val="28"/>
        </w:rPr>
        <w:softHyphen/>
        <w:t>зии и горит желанием познакомиться с великим гением Пушкиным. Поэт восторженно относился к Пушкину, очень хорошо знал произве</w:t>
      </w:r>
      <w:r w:rsidRPr="00B25C68">
        <w:rPr>
          <w:sz w:val="28"/>
          <w:szCs w:val="28"/>
        </w:rPr>
        <w:softHyphen/>
        <w:t>дения Пушкина и понимал значение его гения для русской поэзии. В первых поэмах М.Ю.</w:t>
      </w:r>
      <w:r w:rsidR="00AF6A6D" w:rsidRPr="00B25C68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>Лермонтова заметно стремление подражать Пушкину. Но Лермонтов не хотел будничного знакомства с Пушкиным, он хотел с ним встретиться, как поэт.</w:t>
      </w:r>
    </w:p>
    <w:p w:rsidR="003D55F7" w:rsidRPr="00B25C68" w:rsidRDefault="003E04A9" w:rsidP="00BA7C29">
      <w:pPr>
        <w:pStyle w:val="1"/>
        <w:shd w:val="clear" w:color="auto" w:fill="auto"/>
        <w:tabs>
          <w:tab w:val="left" w:pos="3128"/>
        </w:tabs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  <w:lang w:val="ru-RU"/>
        </w:rPr>
        <w:t xml:space="preserve">4. </w:t>
      </w:r>
      <w:r w:rsidR="00B1068C" w:rsidRPr="00B25C68">
        <w:rPr>
          <w:sz w:val="28"/>
          <w:szCs w:val="28"/>
        </w:rPr>
        <w:t>Прослушивание</w:t>
      </w:r>
      <w:r w:rsidR="00B1068C" w:rsidRPr="00B25C68">
        <w:rPr>
          <w:sz w:val="28"/>
          <w:szCs w:val="28"/>
        </w:rPr>
        <w:tab/>
        <w:t>в грамзапис</w:t>
      </w:r>
      <w:r w:rsidR="00AF6A6D" w:rsidRPr="00B25C68">
        <w:rPr>
          <w:sz w:val="28"/>
          <w:szCs w:val="28"/>
        </w:rPr>
        <w:t>и «К творческой истории стихотво</w:t>
      </w:r>
      <w:r w:rsidR="00B1068C" w:rsidRPr="00B25C68">
        <w:rPr>
          <w:sz w:val="28"/>
          <w:szCs w:val="28"/>
        </w:rPr>
        <w:t>рения "Смерть поэта"</w:t>
      </w:r>
      <w:r w:rsidR="00AF6A6D" w:rsidRPr="00B25C68">
        <w:rPr>
          <w:sz w:val="28"/>
          <w:szCs w:val="28"/>
          <w:lang w:val="ru-RU"/>
        </w:rPr>
        <w:t xml:space="preserve"> </w:t>
      </w:r>
      <w:r w:rsidR="00B1068C" w:rsidRPr="00B25C68">
        <w:rPr>
          <w:sz w:val="28"/>
          <w:szCs w:val="28"/>
        </w:rPr>
        <w:t>от слов</w:t>
      </w:r>
      <w:proofErr w:type="gramStart"/>
      <w:r w:rsidR="00B1068C" w:rsidRPr="00B25C68">
        <w:rPr>
          <w:sz w:val="28"/>
          <w:szCs w:val="28"/>
        </w:rPr>
        <w:t>:"</w:t>
      </w:r>
      <w:proofErr w:type="gramEnd"/>
      <w:r w:rsidR="00B1068C" w:rsidRPr="00B25C68">
        <w:rPr>
          <w:rStyle w:val="ArialNarrow105pt2pt"/>
          <w:rFonts w:ascii="Times New Roman" w:hAnsi="Times New Roman" w:cs="Times New Roman"/>
          <w:sz w:val="28"/>
          <w:szCs w:val="28"/>
        </w:rPr>
        <w:t xml:space="preserve"> ... Я</w:t>
      </w:r>
      <w:r w:rsidR="00AF6A6D" w:rsidRPr="00B25C68">
        <w:rPr>
          <w:sz w:val="28"/>
          <w:szCs w:val="28"/>
        </w:rPr>
        <w:t xml:space="preserve"> сел в карету..</w:t>
      </w:r>
      <w:r w:rsidR="00B1068C" w:rsidRPr="00B25C68">
        <w:rPr>
          <w:sz w:val="28"/>
          <w:szCs w:val="28"/>
        </w:rPr>
        <w:t xml:space="preserve">, </w:t>
      </w:r>
      <w:r w:rsidR="00AF6A6D" w:rsidRPr="00B25C68">
        <w:rPr>
          <w:sz w:val="28"/>
          <w:szCs w:val="28"/>
          <w:lang w:val="ru-RU"/>
        </w:rPr>
        <w:t xml:space="preserve"> </w:t>
      </w:r>
      <w:r w:rsidR="00B1068C" w:rsidRPr="00B25C68">
        <w:rPr>
          <w:sz w:val="28"/>
          <w:szCs w:val="28"/>
        </w:rPr>
        <w:t>и кончая сло</w:t>
      </w:r>
      <w:r w:rsidR="00B1068C" w:rsidRPr="00B25C68">
        <w:rPr>
          <w:sz w:val="28"/>
          <w:szCs w:val="28"/>
        </w:rPr>
        <w:softHyphen/>
        <w:t>вами: "Домой! Домой! "</w:t>
      </w:r>
    </w:p>
    <w:p w:rsidR="003D55F7" w:rsidRPr="00B25C68" w:rsidRDefault="003E04A9" w:rsidP="00BA7C29">
      <w:pPr>
        <w:pStyle w:val="1"/>
        <w:shd w:val="clear" w:color="auto" w:fill="auto"/>
        <w:tabs>
          <w:tab w:val="left" w:pos="1888"/>
        </w:tabs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  <w:lang w:val="ru-RU"/>
        </w:rPr>
        <w:t xml:space="preserve">5.  </w:t>
      </w:r>
      <w:r w:rsidR="00B1068C" w:rsidRPr="00B25C68">
        <w:rPr>
          <w:sz w:val="28"/>
          <w:szCs w:val="28"/>
        </w:rPr>
        <w:t>Слово</w:t>
      </w:r>
      <w:r w:rsidR="00B1068C" w:rsidRPr="00B25C68">
        <w:rPr>
          <w:sz w:val="28"/>
          <w:szCs w:val="28"/>
        </w:rPr>
        <w:tab/>
        <w:t>учителя.</w:t>
      </w:r>
    </w:p>
    <w:p w:rsidR="003D55F7" w:rsidRPr="00B25C68" w:rsidRDefault="00B1068C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 xml:space="preserve">Лермонтов был настолько возмущен и потрясен убийством Пушкина на дуэли, что даже заболел. Бабушка пригласила к внуку врача Николая Федоровича </w:t>
      </w:r>
      <w:proofErr w:type="spellStart"/>
      <w:r w:rsidRPr="00B25C68">
        <w:rPr>
          <w:sz w:val="28"/>
          <w:szCs w:val="28"/>
        </w:rPr>
        <w:t>Ар</w:t>
      </w:r>
      <w:r w:rsidR="00AF6A6D" w:rsidRPr="00B25C68">
        <w:rPr>
          <w:sz w:val="28"/>
          <w:szCs w:val="28"/>
        </w:rPr>
        <w:t>ендта</w:t>
      </w:r>
      <w:proofErr w:type="spellEnd"/>
      <w:r w:rsidR="00AF6A6D" w:rsidRPr="00B25C68">
        <w:rPr>
          <w:sz w:val="28"/>
          <w:szCs w:val="28"/>
        </w:rPr>
        <w:t>, который лечил умиравшего</w:t>
      </w:r>
      <w:r w:rsidRPr="00B25C68">
        <w:rPr>
          <w:sz w:val="28"/>
          <w:szCs w:val="28"/>
        </w:rPr>
        <w:t xml:space="preserve">. Пушкина. От </w:t>
      </w:r>
      <w:proofErr w:type="spellStart"/>
      <w:r w:rsidRPr="00B25C68">
        <w:rPr>
          <w:sz w:val="28"/>
          <w:szCs w:val="28"/>
        </w:rPr>
        <w:t>Арендта</w:t>
      </w:r>
      <w:proofErr w:type="spellEnd"/>
      <w:r w:rsidRPr="00B25C68">
        <w:rPr>
          <w:sz w:val="28"/>
          <w:szCs w:val="28"/>
        </w:rPr>
        <w:t xml:space="preserve"> Лермонтов узнал подробности о последних днях жизни любимого поэта. И на следующий день после дуэли Пушкина с Дантесом (28/1 1837г.) было написано стихотворение "Смерть поэта".</w:t>
      </w:r>
    </w:p>
    <w:p w:rsidR="003D55F7" w:rsidRPr="00B25C68" w:rsidRDefault="003E04A9" w:rsidP="00BA7C29">
      <w:pPr>
        <w:pStyle w:val="1"/>
        <w:shd w:val="clear" w:color="auto" w:fill="auto"/>
        <w:tabs>
          <w:tab w:val="left" w:pos="1168"/>
        </w:tabs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  <w:lang w:val="ru-RU"/>
        </w:rPr>
        <w:t xml:space="preserve">6. </w:t>
      </w:r>
      <w:r w:rsidR="00B1068C" w:rsidRPr="00B25C68">
        <w:rPr>
          <w:sz w:val="28"/>
          <w:szCs w:val="28"/>
        </w:rPr>
        <w:t>Чтение учителем 1 части стихотворения "Смерть поэта".</w:t>
      </w:r>
    </w:p>
    <w:p w:rsidR="003D55F7" w:rsidRPr="00B25C68" w:rsidRDefault="003E04A9" w:rsidP="00BA7C29">
      <w:pPr>
        <w:pStyle w:val="1"/>
        <w:shd w:val="clear" w:color="auto" w:fill="auto"/>
        <w:tabs>
          <w:tab w:val="left" w:pos="1154"/>
        </w:tabs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  <w:lang w:val="ru-RU"/>
        </w:rPr>
        <w:t xml:space="preserve">7. </w:t>
      </w:r>
      <w:r w:rsidR="00B1068C" w:rsidRPr="00B25C68">
        <w:rPr>
          <w:sz w:val="28"/>
          <w:szCs w:val="28"/>
        </w:rPr>
        <w:t>Лекция учителя.</w:t>
      </w:r>
    </w:p>
    <w:p w:rsidR="003D55F7" w:rsidRPr="00B25C68" w:rsidRDefault="00B1068C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Бабушка Лермонтова (Арсеньева Елизавета Алексеевна) отмети</w:t>
      </w:r>
      <w:r w:rsidRPr="00B25C68">
        <w:rPr>
          <w:sz w:val="28"/>
          <w:szCs w:val="28"/>
        </w:rPr>
        <w:softHyphen/>
        <w:t>ла, что покойный Александр Сергеевич не в свои сани сел и, сев</w:t>
      </w:r>
      <w:r w:rsidRPr="00B25C68">
        <w:rPr>
          <w:sz w:val="28"/>
          <w:szCs w:val="28"/>
        </w:rPr>
        <w:softHyphen/>
        <w:t>ши в них, не умел ловко управлять своенравными лошадками, мчав</w:t>
      </w:r>
      <w:r w:rsidRPr="00B25C68">
        <w:rPr>
          <w:sz w:val="28"/>
          <w:szCs w:val="28"/>
        </w:rPr>
        <w:softHyphen/>
        <w:t xml:space="preserve">шими его и </w:t>
      </w:r>
      <w:proofErr w:type="spellStart"/>
      <w:r w:rsidRPr="00B25C68">
        <w:rPr>
          <w:sz w:val="28"/>
          <w:szCs w:val="28"/>
        </w:rPr>
        <w:t>намчавшими</w:t>
      </w:r>
      <w:proofErr w:type="spellEnd"/>
      <w:r w:rsidRPr="00B25C68">
        <w:rPr>
          <w:sz w:val="28"/>
          <w:szCs w:val="28"/>
        </w:rPr>
        <w:t>, наконец, на тот сугроб, с которого одна дорога, была только в пропасть. Со старушкой Лермонтов не спорил, а только кусал ногти и уезжал со двора на целые сутки. Через несколько дней после похорон Пушкина к Лермонтову приеха</w:t>
      </w:r>
      <w:r w:rsidR="00AF6A6D" w:rsidRPr="00B25C68">
        <w:rPr>
          <w:sz w:val="28"/>
          <w:szCs w:val="28"/>
        </w:rPr>
        <w:t>л его брат камер-юнкер Столыпин</w:t>
      </w:r>
      <w:r w:rsidRPr="00B25C68">
        <w:rPr>
          <w:sz w:val="28"/>
          <w:szCs w:val="28"/>
        </w:rPr>
        <w:t>. О</w:t>
      </w:r>
      <w:r w:rsidR="00C134D5" w:rsidRPr="00B25C68">
        <w:rPr>
          <w:sz w:val="28"/>
          <w:szCs w:val="28"/>
        </w:rPr>
        <w:t>н отзывался о Пушкине невыгодно</w:t>
      </w:r>
      <w:r w:rsidRPr="00B25C68">
        <w:rPr>
          <w:sz w:val="28"/>
          <w:szCs w:val="28"/>
        </w:rPr>
        <w:t>, что он себя неприлично вел среди людей большого света, что Дантес обязан был поступить так, как поступил. Разгорелся спор о том, что даже иностранцы должны щадить людей замечательных в госу</w:t>
      </w:r>
      <w:r w:rsidRPr="00B25C68">
        <w:rPr>
          <w:sz w:val="28"/>
          <w:szCs w:val="28"/>
        </w:rPr>
        <w:softHyphen/>
        <w:t>дарстве. Но Столыпин сообщал мнения света, что иностранцам дела нет до поэзии Пушкина, что дипломаты свободны от влияния зако</w:t>
      </w:r>
      <w:r w:rsidRPr="00B25C68">
        <w:rPr>
          <w:sz w:val="28"/>
          <w:szCs w:val="28"/>
        </w:rPr>
        <w:softHyphen/>
        <w:t>нов и не подлежат ни законам, ни суду русскому. Лермонтов отме</w:t>
      </w:r>
      <w:r w:rsidRPr="00B25C68">
        <w:rPr>
          <w:sz w:val="28"/>
          <w:szCs w:val="28"/>
        </w:rPr>
        <w:softHyphen/>
        <w:t>тил Столыпину, что какую бы обиду Пушкин не сделал ему, он бы снес ее, во имя любви своей к славе России, и никогда не под</w:t>
      </w:r>
      <w:r w:rsidRPr="00B25C68">
        <w:rPr>
          <w:sz w:val="28"/>
          <w:szCs w:val="28"/>
        </w:rPr>
        <w:softHyphen/>
        <w:t>нял бы на этого великого представителя всей интеллектуальности России своей руки. Столыпин засмеялся, сказав, что у Мишеля раз</w:t>
      </w:r>
      <w:r w:rsidRPr="00B25C68">
        <w:rPr>
          <w:sz w:val="28"/>
          <w:szCs w:val="28"/>
        </w:rPr>
        <w:softHyphen/>
        <w:t>дражение нервов. Но Мишель не слушал его. Схватил лист бу</w:t>
      </w:r>
      <w:r w:rsidRPr="00B25C68">
        <w:rPr>
          <w:sz w:val="28"/>
          <w:szCs w:val="28"/>
        </w:rPr>
        <w:softHyphen/>
        <w:t xml:space="preserve">маги, что-то быстро на нем чертил карандашом, ломая один за другим и переломав так с полдюжины. Через четверть часа Лермонтов набело написал </w:t>
      </w:r>
      <w:r w:rsidRPr="00B25C68">
        <w:rPr>
          <w:sz w:val="28"/>
          <w:szCs w:val="28"/>
        </w:rPr>
        <w:lastRenderedPageBreak/>
        <w:t>16 строк своего стихотворения "Смерть поэта", в которых выразил свое отношение к царю и придворной знати.</w:t>
      </w:r>
    </w:p>
    <w:p w:rsidR="003D55F7" w:rsidRPr="00B25C68" w:rsidRDefault="00B1068C" w:rsidP="00BA7C29">
      <w:pPr>
        <w:pStyle w:val="1"/>
        <w:numPr>
          <w:ilvl w:val="0"/>
          <w:numId w:val="5"/>
        </w:numPr>
        <w:shd w:val="clear" w:color="auto" w:fill="auto"/>
        <w:tabs>
          <w:tab w:val="left" w:pos="1088"/>
        </w:tabs>
        <w:spacing w:after="0" w:line="360" w:lineRule="exact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Прослушивание грамзаписи 2 час</w:t>
      </w:r>
      <w:r w:rsidR="00C134D5" w:rsidRPr="00B25C68">
        <w:rPr>
          <w:sz w:val="28"/>
          <w:szCs w:val="28"/>
        </w:rPr>
        <w:t>ти стихотворения "Смерть поэта"</w:t>
      </w:r>
      <w:r w:rsidRPr="00B25C68">
        <w:rPr>
          <w:sz w:val="28"/>
          <w:szCs w:val="28"/>
        </w:rPr>
        <w:t>.</w:t>
      </w:r>
    </w:p>
    <w:p w:rsidR="003D55F7" w:rsidRPr="00B25C68" w:rsidRDefault="00B1068C" w:rsidP="00BA7C29">
      <w:pPr>
        <w:pStyle w:val="1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360" w:lineRule="exact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Слово учителя.</w:t>
      </w:r>
    </w:p>
    <w:p w:rsidR="003D55F7" w:rsidRPr="00B25C68" w:rsidRDefault="00B1068C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Новые стихи стали распространяться в рукописи. На одном экземпляре, который представили царю, была надпись: "Воззвание к революции". Лермонтова ждала ссылка.</w:t>
      </w:r>
    </w:p>
    <w:p w:rsidR="003D55F7" w:rsidRPr="00B25C68" w:rsidRDefault="00BA7C29" w:rsidP="00BA7C29">
      <w:pPr>
        <w:pStyle w:val="1"/>
        <w:shd w:val="clear" w:color="auto" w:fill="auto"/>
        <w:tabs>
          <w:tab w:val="left" w:pos="2038"/>
        </w:tabs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10.</w:t>
      </w:r>
      <w:r w:rsidR="00B25C68">
        <w:rPr>
          <w:sz w:val="28"/>
          <w:szCs w:val="28"/>
          <w:lang w:val="ru-RU"/>
        </w:rPr>
        <w:t xml:space="preserve"> </w:t>
      </w:r>
      <w:r w:rsidR="00B25C68">
        <w:rPr>
          <w:sz w:val="28"/>
          <w:szCs w:val="28"/>
        </w:rPr>
        <w:t xml:space="preserve">Перед </w:t>
      </w:r>
      <w:r w:rsidR="00B1068C" w:rsidRPr="00B25C68">
        <w:rPr>
          <w:sz w:val="28"/>
          <w:szCs w:val="28"/>
        </w:rPr>
        <w:t>повторным прочтением стихотворения "Смерть поэта" поставить перед классом вопрос:</w:t>
      </w:r>
    </w:p>
    <w:p w:rsidR="00C134D5" w:rsidRPr="00B25C68" w:rsidRDefault="00B1068C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 xml:space="preserve">Какие образы предстают перед вами в данном стихотворении? </w:t>
      </w:r>
    </w:p>
    <w:p w:rsidR="00B25C68" w:rsidRDefault="00BA7C29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11. </w:t>
      </w:r>
      <w:r w:rsidR="00B1068C" w:rsidRPr="00B25C68">
        <w:rPr>
          <w:sz w:val="28"/>
          <w:szCs w:val="28"/>
        </w:rPr>
        <w:t>Ответы учащихся на поставленный вопрос.</w:t>
      </w:r>
    </w:p>
    <w:p w:rsidR="003D55F7" w:rsidRPr="00B25C68" w:rsidRDefault="00BA7C29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12. </w:t>
      </w:r>
      <w:r w:rsidR="00B1068C" w:rsidRPr="00B25C68">
        <w:rPr>
          <w:sz w:val="28"/>
          <w:szCs w:val="28"/>
        </w:rPr>
        <w:t>Беседа.</w:t>
      </w:r>
    </w:p>
    <w:p w:rsidR="003D55F7" w:rsidRPr="00B25C68" w:rsidRDefault="00C134D5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1.1</w:t>
      </w:r>
      <w:r w:rsidR="00B1068C" w:rsidRPr="00B25C68">
        <w:rPr>
          <w:sz w:val="28"/>
          <w:szCs w:val="28"/>
        </w:rPr>
        <w:t>.</w:t>
      </w:r>
      <w:r w:rsidRPr="00B25C68">
        <w:rPr>
          <w:sz w:val="28"/>
          <w:szCs w:val="28"/>
          <w:lang w:val="ru-RU"/>
        </w:rPr>
        <w:t xml:space="preserve"> </w:t>
      </w:r>
      <w:r w:rsidR="00B1068C" w:rsidRPr="00B25C68">
        <w:rPr>
          <w:sz w:val="28"/>
          <w:szCs w:val="28"/>
        </w:rPr>
        <w:t>Какие черты поэта, гражданина и человека отмечает</w:t>
      </w:r>
    </w:p>
    <w:p w:rsidR="003D55F7" w:rsidRPr="00B25C68" w:rsidRDefault="00B1068C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Лермонтов в Пушкине?</w:t>
      </w:r>
    </w:p>
    <w:p w:rsidR="003D55F7" w:rsidRPr="00B25C68" w:rsidRDefault="00B1068C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(гениальност</w:t>
      </w:r>
      <w:proofErr w:type="gramStart"/>
      <w:r w:rsidRPr="00B25C68">
        <w:rPr>
          <w:sz w:val="28"/>
          <w:szCs w:val="28"/>
        </w:rPr>
        <w:t>ь-</w:t>
      </w:r>
      <w:proofErr w:type="gramEnd"/>
      <w:r w:rsidRPr="00B25C68">
        <w:rPr>
          <w:sz w:val="28"/>
          <w:szCs w:val="28"/>
        </w:rPr>
        <w:t xml:space="preserve"> угас, как светоч, дивный гений,</w:t>
      </w:r>
      <w:r w:rsidR="00B25C68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>замолкли звуки чудных песен;</w:t>
      </w:r>
    </w:p>
    <w:p w:rsidR="003D55F7" w:rsidRPr="00B25C68" w:rsidRDefault="00B1068C" w:rsidP="00BA7C29">
      <w:pPr>
        <w:pStyle w:val="1"/>
        <w:shd w:val="clear" w:color="auto" w:fill="auto"/>
        <w:spacing w:after="0" w:line="346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любовь к свободе и</w:t>
      </w:r>
      <w:r w:rsidR="00B25C68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 xml:space="preserve">смелость - свободный, смелый дар; сердце вольное и </w:t>
      </w:r>
      <w:r w:rsidR="00732A23">
        <w:rPr>
          <w:sz w:val="28"/>
          <w:szCs w:val="28"/>
          <w:lang w:val="ru-RU"/>
        </w:rPr>
        <w:t xml:space="preserve">    </w:t>
      </w:r>
      <w:r w:rsidRPr="00B25C68">
        <w:rPr>
          <w:sz w:val="28"/>
          <w:szCs w:val="28"/>
        </w:rPr>
        <w:t>пламенные страсти; восстал против</w:t>
      </w:r>
      <w:r w:rsidR="00732A23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>мнения света;</w:t>
      </w:r>
    </w:p>
    <w:p w:rsidR="003D55F7" w:rsidRPr="00B25C68" w:rsidRDefault="00B1068C" w:rsidP="00BA7C29">
      <w:pPr>
        <w:pStyle w:val="1"/>
        <w:shd w:val="clear" w:color="auto" w:fill="auto"/>
        <w:spacing w:after="0" w:line="2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независимост</w:t>
      </w:r>
      <w:proofErr w:type="gramStart"/>
      <w:r w:rsidRPr="00B25C68">
        <w:rPr>
          <w:sz w:val="28"/>
          <w:szCs w:val="28"/>
        </w:rPr>
        <w:t>ь-</w:t>
      </w:r>
      <w:proofErr w:type="gramEnd"/>
      <w:r w:rsidRPr="00B25C68">
        <w:rPr>
          <w:sz w:val="28"/>
          <w:szCs w:val="28"/>
        </w:rPr>
        <w:t xml:space="preserve"> поникнув гордой головой;</w:t>
      </w:r>
    </w:p>
    <w:p w:rsidR="003D55F7" w:rsidRPr="00B25C68" w:rsidRDefault="00B1068C" w:rsidP="00BA7C29">
      <w:pPr>
        <w:pStyle w:val="1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знание людей - он, с юных лет постигнувший людей;</w:t>
      </w:r>
    </w:p>
    <w:p w:rsidR="00C134D5" w:rsidRPr="00B25C68" w:rsidRDefault="00B1068C" w:rsidP="00BA7C29">
      <w:pPr>
        <w:pStyle w:val="1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доверчивост</w:t>
      </w:r>
      <w:proofErr w:type="gramStart"/>
      <w:r w:rsidRPr="00B25C68">
        <w:rPr>
          <w:sz w:val="28"/>
          <w:szCs w:val="28"/>
        </w:rPr>
        <w:t>ь-</w:t>
      </w:r>
      <w:proofErr w:type="gramEnd"/>
      <w:r w:rsidRPr="00B25C68">
        <w:rPr>
          <w:sz w:val="28"/>
          <w:szCs w:val="28"/>
        </w:rPr>
        <w:t xml:space="preserve"> зачем поверил он словам и ласкам ложным;</w:t>
      </w:r>
      <w:r w:rsidR="00732A23">
        <w:rPr>
          <w:sz w:val="28"/>
          <w:szCs w:val="28"/>
          <w:lang w:val="ru-RU"/>
        </w:rPr>
        <w:t xml:space="preserve"> </w:t>
      </w:r>
      <w:r w:rsidR="00732A23">
        <w:rPr>
          <w:sz w:val="28"/>
          <w:szCs w:val="28"/>
        </w:rPr>
        <w:t xml:space="preserve">зачем он руку </w:t>
      </w:r>
      <w:r w:rsidR="00732A23">
        <w:rPr>
          <w:sz w:val="28"/>
          <w:szCs w:val="28"/>
          <w:lang w:val="ru-RU"/>
        </w:rPr>
        <w:t xml:space="preserve">  </w:t>
      </w:r>
      <w:r w:rsidRPr="00B25C68">
        <w:rPr>
          <w:sz w:val="28"/>
          <w:szCs w:val="28"/>
        </w:rPr>
        <w:t>дал клеветникам ничтожным).</w:t>
      </w:r>
    </w:p>
    <w:p w:rsidR="003D55F7" w:rsidRPr="00B25C68" w:rsidRDefault="00B1068C" w:rsidP="00BA7C29">
      <w:pPr>
        <w:pStyle w:val="1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1.2.</w:t>
      </w:r>
      <w:r w:rsidR="00C134D5" w:rsidRPr="00B25C68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>Какие черты отмечает Лермонтов в Дантесе? (как человека бессердечного (</w:t>
      </w:r>
      <w:r w:rsidRPr="00547BFE">
        <w:rPr>
          <w:sz w:val="28"/>
          <w:szCs w:val="28"/>
        </w:rPr>
        <w:t>пустое (</w:t>
      </w:r>
      <w:proofErr w:type="spellStart"/>
      <w:r w:rsidRPr="00547BFE">
        <w:rPr>
          <w:sz w:val="28"/>
          <w:szCs w:val="28"/>
        </w:rPr>
        <w:t>оцен</w:t>
      </w:r>
      <w:proofErr w:type="spellEnd"/>
      <w:r w:rsidRPr="00547BFE">
        <w:rPr>
          <w:sz w:val="28"/>
          <w:szCs w:val="28"/>
        </w:rPr>
        <w:t xml:space="preserve">.) </w:t>
      </w:r>
      <w:r w:rsidR="00547BFE">
        <w:rPr>
          <w:sz w:val="28"/>
          <w:szCs w:val="28"/>
          <w:lang w:val="ru-RU"/>
        </w:rPr>
        <w:t>э</w:t>
      </w:r>
      <w:bookmarkStart w:id="0" w:name="_GoBack"/>
      <w:bookmarkEnd w:id="0"/>
      <w:proofErr w:type="spellStart"/>
      <w:r w:rsidRPr="00547BFE">
        <w:rPr>
          <w:sz w:val="28"/>
          <w:szCs w:val="28"/>
        </w:rPr>
        <w:t>питет</w:t>
      </w:r>
      <w:proofErr w:type="spellEnd"/>
      <w:r w:rsidRPr="00547BFE">
        <w:rPr>
          <w:sz w:val="28"/>
          <w:szCs w:val="28"/>
        </w:rPr>
        <w:t>) сердце),</w:t>
      </w:r>
      <w:r w:rsidRPr="00B25C68">
        <w:rPr>
          <w:sz w:val="28"/>
          <w:szCs w:val="28"/>
        </w:rPr>
        <w:t xml:space="preserve"> (безжалостная рука); карьериста (на ловлю счастья и чинов заброшен к нам); как иностранца, презирающего русскую культуру (он де</w:t>
      </w:r>
      <w:r w:rsidR="00732A23">
        <w:rPr>
          <w:sz w:val="28"/>
          <w:szCs w:val="28"/>
        </w:rPr>
        <w:t>рзко презирал земли чужой язык</w:t>
      </w:r>
      <w:r w:rsidR="00C134D5" w:rsidRPr="00B25C68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>и нравы).</w:t>
      </w:r>
    </w:p>
    <w:p w:rsidR="003D55F7" w:rsidRPr="00B25C68" w:rsidRDefault="00B1068C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1.3.</w:t>
      </w:r>
      <w:r w:rsidR="00C134D5" w:rsidRPr="00B25C68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>Что можно сказать об отношении Лермонтова к героям стихотворения? И какими художественными средствами это дости</w:t>
      </w:r>
      <w:r w:rsidRPr="00B25C68">
        <w:rPr>
          <w:sz w:val="28"/>
          <w:szCs w:val="28"/>
        </w:rPr>
        <w:softHyphen/>
        <w:t>гается? (Какие средства выразительности показывают глубокую взволнованность поэта?)</w:t>
      </w:r>
    </w:p>
    <w:p w:rsidR="003D55F7" w:rsidRPr="00B25C68" w:rsidRDefault="00BA7C29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1.4. </w:t>
      </w:r>
      <w:r w:rsidR="00B1068C" w:rsidRPr="00B25C68">
        <w:rPr>
          <w:sz w:val="28"/>
          <w:szCs w:val="28"/>
        </w:rPr>
        <w:t>Кого</w:t>
      </w:r>
      <w:r w:rsidR="00B1068C" w:rsidRPr="00B25C68">
        <w:rPr>
          <w:sz w:val="28"/>
          <w:szCs w:val="28"/>
        </w:rPr>
        <w:tab/>
        <w:t>винит Лермонтов в гибели Пушкина, и какими средствами выражается обвинение и протест Пушкина против придворной толпы под покровительством царя?</w:t>
      </w:r>
    </w:p>
    <w:p w:rsidR="003D55F7" w:rsidRPr="00B25C68" w:rsidRDefault="00B1068C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(Придворную толпу под покровительством царя)</w:t>
      </w:r>
    </w:p>
    <w:p w:rsidR="003D55F7" w:rsidRPr="00B25C68" w:rsidRDefault="00BA7C29" w:rsidP="00BA7C29">
      <w:pPr>
        <w:pStyle w:val="1"/>
        <w:numPr>
          <w:ilvl w:val="1"/>
          <w:numId w:val="7"/>
        </w:numPr>
        <w:shd w:val="clear" w:color="auto" w:fill="auto"/>
        <w:tabs>
          <w:tab w:val="left" w:pos="1276"/>
        </w:tabs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 </w:t>
      </w:r>
      <w:r w:rsidR="00B1068C" w:rsidRPr="00B25C68">
        <w:rPr>
          <w:sz w:val="28"/>
          <w:szCs w:val="28"/>
        </w:rPr>
        <w:t>идейный смысл стихотворения?</w:t>
      </w:r>
    </w:p>
    <w:p w:rsidR="00732A23" w:rsidRDefault="00732A23" w:rsidP="00BA7C29">
      <w:pPr>
        <w:pStyle w:val="1"/>
        <w:shd w:val="clear" w:color="auto" w:fill="auto"/>
        <w:tabs>
          <w:tab w:val="left" w:pos="1276"/>
        </w:tabs>
        <w:spacing w:after="0" w:line="360" w:lineRule="exact"/>
        <w:ind w:firstLine="0"/>
        <w:jc w:val="both"/>
        <w:rPr>
          <w:sz w:val="28"/>
          <w:szCs w:val="28"/>
        </w:rPr>
      </w:pPr>
    </w:p>
    <w:p w:rsidR="003D55F7" w:rsidRPr="00B25C68" w:rsidRDefault="00B1068C" w:rsidP="00BA7C29">
      <w:pPr>
        <w:pStyle w:val="1"/>
        <w:shd w:val="clear" w:color="auto" w:fill="auto"/>
        <w:tabs>
          <w:tab w:val="left" w:pos="1276"/>
        </w:tabs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(Поэт возмущен несправедливостью и обращается к царю</w:t>
      </w:r>
      <w:r w:rsidR="00732A23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>с просьбой наказать убийцу, но Лермонтов скоро понял</w:t>
      </w:r>
      <w:r w:rsidR="00BA7C29">
        <w:rPr>
          <w:sz w:val="28"/>
          <w:szCs w:val="28"/>
          <w:lang w:val="ru-RU"/>
        </w:rPr>
        <w:t xml:space="preserve"> </w:t>
      </w:r>
      <w:r w:rsidRPr="00B25C68">
        <w:rPr>
          <w:sz w:val="28"/>
          <w:szCs w:val="28"/>
        </w:rPr>
        <w:t xml:space="preserve">связь света, с царским троном </w:t>
      </w:r>
      <w:r w:rsidR="003B5366">
        <w:rPr>
          <w:sz w:val="28"/>
          <w:szCs w:val="28"/>
        </w:rPr>
        <w:t>и в последних 16 строках грози</w:t>
      </w:r>
      <w:r w:rsidR="003B5366">
        <w:rPr>
          <w:sz w:val="28"/>
          <w:szCs w:val="28"/>
          <w:lang w:val="ru-RU"/>
        </w:rPr>
        <w:t>т</w:t>
      </w:r>
      <w:r w:rsidR="003B5366">
        <w:rPr>
          <w:sz w:val="28"/>
          <w:szCs w:val="28"/>
        </w:rPr>
        <w:t xml:space="preserve"> </w:t>
      </w:r>
      <w:r w:rsidRPr="00B25C68">
        <w:rPr>
          <w:sz w:val="28"/>
          <w:szCs w:val="28"/>
        </w:rPr>
        <w:t>справедливым судом самодержавию).</w:t>
      </w:r>
    </w:p>
    <w:p w:rsidR="003D55F7" w:rsidRPr="00B25C68" w:rsidRDefault="00B1068C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t>13. Вывод учителя (запись в тетрадь).</w:t>
      </w:r>
    </w:p>
    <w:p w:rsidR="00C134D5" w:rsidRPr="00B25C68" w:rsidRDefault="00B1068C" w:rsidP="00BA7C29">
      <w:pPr>
        <w:pStyle w:val="1"/>
        <w:shd w:val="clear" w:color="auto" w:fill="auto"/>
        <w:spacing w:after="0" w:line="360" w:lineRule="exact"/>
        <w:ind w:firstLine="0"/>
        <w:jc w:val="both"/>
        <w:rPr>
          <w:sz w:val="28"/>
          <w:szCs w:val="28"/>
        </w:rPr>
      </w:pPr>
      <w:r w:rsidRPr="00B25C68">
        <w:rPr>
          <w:sz w:val="28"/>
          <w:szCs w:val="28"/>
        </w:rPr>
        <w:lastRenderedPageBreak/>
        <w:t xml:space="preserve"> </w:t>
      </w:r>
      <w:r w:rsidR="00C134D5" w:rsidRPr="00B25C68">
        <w:rPr>
          <w:sz w:val="28"/>
          <w:szCs w:val="28"/>
        </w:rPr>
        <w:t>"Лермонтов действительно понял песнь Пушкина, понял её значение, и один он проводил</w:t>
      </w:r>
      <w:r w:rsidR="00C134D5" w:rsidRPr="00B25C68">
        <w:rPr>
          <w:rStyle w:val="ArialNarrow12pt2"/>
          <w:rFonts w:ascii="Times New Roman" w:hAnsi="Times New Roman" w:cs="Times New Roman"/>
          <w:sz w:val="28"/>
          <w:szCs w:val="28"/>
        </w:rPr>
        <w:t xml:space="preserve"> гроб</w:t>
      </w:r>
      <w:r w:rsidR="00C134D5" w:rsidRPr="00B25C68">
        <w:rPr>
          <w:sz w:val="28"/>
          <w:szCs w:val="28"/>
        </w:rPr>
        <w:t xml:space="preserve"> поэта криком злобы, тоски и мести". Дантес - только оружие в руках истинных убийц Пушкина, и против них обращены последние 16 строк стихотво</w:t>
      </w:r>
      <w:r w:rsidR="00C134D5" w:rsidRPr="00B25C68">
        <w:rPr>
          <w:sz w:val="28"/>
          <w:szCs w:val="28"/>
        </w:rPr>
        <w:softHyphen/>
        <w:t>рения. Это - "надменные потомки известной подлостью прослав</w:t>
      </w:r>
      <w:r w:rsidR="00C134D5" w:rsidRPr="00B25C68">
        <w:rPr>
          <w:sz w:val="28"/>
          <w:szCs w:val="28"/>
        </w:rPr>
        <w:softHyphen/>
        <w:t xml:space="preserve">ленных отцов" - </w:t>
      </w:r>
      <w:proofErr w:type="spellStart"/>
      <w:r w:rsidR="00C134D5" w:rsidRPr="00B25C68">
        <w:rPr>
          <w:sz w:val="28"/>
          <w:szCs w:val="28"/>
        </w:rPr>
        <w:t>Бенкендорфы</w:t>
      </w:r>
      <w:proofErr w:type="spellEnd"/>
      <w:r w:rsidR="00C134D5" w:rsidRPr="00B25C68">
        <w:rPr>
          <w:sz w:val="28"/>
          <w:szCs w:val="28"/>
        </w:rPr>
        <w:t>, Васильчиковы, Орловы, помогав</w:t>
      </w:r>
      <w:r w:rsidR="00C134D5" w:rsidRPr="00B25C68">
        <w:rPr>
          <w:sz w:val="28"/>
          <w:szCs w:val="28"/>
        </w:rPr>
        <w:softHyphen/>
        <w:t>шие Николаю I расправиться с декабристами. Это и сам царь - палач, под сенью жестоких законов которого прячутся "Свободы Гения и Славы палачи". Поэт грозит им судом, призывая народ к мести. "Правительство услыхало этот призыв к мести, поняло его общественное значение и сослало поэта прапорщиком на Кавказ".</w:t>
      </w:r>
    </w:p>
    <w:p w:rsidR="003D55F7" w:rsidRPr="00B25C68" w:rsidRDefault="00BA7C29" w:rsidP="00BA7C29">
      <w:pPr>
        <w:pStyle w:val="1"/>
        <w:shd w:val="clear" w:color="auto" w:fill="auto"/>
        <w:tabs>
          <w:tab w:val="left" w:pos="1315"/>
        </w:tabs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14. </w:t>
      </w:r>
      <w:r w:rsidR="00C134D5" w:rsidRPr="00B25C68">
        <w:rPr>
          <w:sz w:val="28"/>
          <w:szCs w:val="28"/>
        </w:rPr>
        <w:t>В пору реакции Лермонтов четко определил свою жиз</w:t>
      </w:r>
      <w:r w:rsidR="00C134D5" w:rsidRPr="00B25C68">
        <w:rPr>
          <w:sz w:val="28"/>
          <w:szCs w:val="28"/>
        </w:rPr>
        <w:softHyphen/>
        <w:t xml:space="preserve">ненную </w:t>
      </w:r>
      <w:r w:rsidR="00B1068C" w:rsidRPr="00B25C68">
        <w:rPr>
          <w:sz w:val="28"/>
          <w:szCs w:val="28"/>
        </w:rPr>
        <w:t>жизненная позиция? Подумайте над этим.</w:t>
      </w:r>
    </w:p>
    <w:p w:rsidR="003D55F7" w:rsidRPr="00B25C68" w:rsidRDefault="00BA7C29" w:rsidP="00BA7C29">
      <w:pPr>
        <w:pStyle w:val="1"/>
        <w:shd w:val="clear" w:color="auto" w:fill="auto"/>
        <w:tabs>
          <w:tab w:val="left" w:pos="1250"/>
        </w:tabs>
        <w:spacing w:after="68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15. </w:t>
      </w:r>
      <w:r w:rsidR="00C134D5" w:rsidRPr="00B25C68">
        <w:rPr>
          <w:sz w:val="28"/>
          <w:szCs w:val="28"/>
        </w:rPr>
        <w:t>Задание</w:t>
      </w:r>
      <w:r w:rsidR="00B1068C" w:rsidRPr="00B25C68">
        <w:rPr>
          <w:sz w:val="28"/>
          <w:szCs w:val="28"/>
        </w:rPr>
        <w:t>. П стр. 171-173, 2) Наизусть "Смерть поэта".</w:t>
      </w:r>
    </w:p>
    <w:p w:rsidR="003D55F7" w:rsidRDefault="00B1068C" w:rsidP="00BA7C29">
      <w:pPr>
        <w:pStyle w:val="1"/>
        <w:shd w:val="clear" w:color="auto" w:fill="auto"/>
        <w:tabs>
          <w:tab w:val="left" w:leader="underscore" w:pos="6686"/>
          <w:tab w:val="left" w:leader="underscore" w:pos="6739"/>
          <w:tab w:val="left" w:leader="underscore" w:pos="7723"/>
          <w:tab w:val="left" w:leader="underscore" w:pos="7800"/>
        </w:tabs>
        <w:spacing w:after="0" w:line="260" w:lineRule="exact"/>
        <w:ind w:firstLine="0"/>
        <w:jc w:val="both"/>
      </w:pPr>
      <w:r>
        <w:tab/>
      </w:r>
      <w:r>
        <w:tab/>
      </w:r>
      <w:r>
        <w:tab/>
      </w:r>
      <w:r>
        <w:tab/>
      </w:r>
    </w:p>
    <w:sectPr w:rsidR="003D55F7" w:rsidSect="00732A23">
      <w:headerReference w:type="default" r:id="rId9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64" w:rsidRDefault="00875B64">
      <w:r>
        <w:separator/>
      </w:r>
    </w:p>
  </w:endnote>
  <w:endnote w:type="continuationSeparator" w:id="0">
    <w:p w:rsidR="00875B64" w:rsidRDefault="0087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64" w:rsidRDefault="00875B64"/>
  </w:footnote>
  <w:footnote w:type="continuationSeparator" w:id="0">
    <w:p w:rsidR="00875B64" w:rsidRDefault="00875B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F7" w:rsidRDefault="00B1068C">
    <w:pPr>
      <w:pStyle w:val="a6"/>
      <w:framePr w:h="254" w:wrap="none" w:vAnchor="text" w:hAnchor="page" w:x="11518" w:y="116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547BFE" w:rsidRPr="00547BFE">
      <w:rPr>
        <w:rStyle w:val="ArialUnicodeMS115pt"/>
        <w:noProof/>
      </w:rPr>
      <w:t>3</w:t>
    </w:r>
    <w:r>
      <w:rPr>
        <w:rStyle w:val="ArialUnicodeMS115pt"/>
      </w:rPr>
      <w:fldChar w:fldCharType="end"/>
    </w:r>
    <w:r>
      <w:rPr>
        <w:rStyle w:val="ArialUnicodeMS115pt"/>
      </w:rPr>
      <w:t>.</w:t>
    </w:r>
  </w:p>
  <w:p w:rsidR="003D55F7" w:rsidRDefault="003D55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009"/>
    <w:multiLevelType w:val="multilevel"/>
    <w:tmpl w:val="AD1A3D2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52E17"/>
    <w:multiLevelType w:val="multilevel"/>
    <w:tmpl w:val="C60655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2">
    <w:nsid w:val="10AC582F"/>
    <w:multiLevelType w:val="hybridMultilevel"/>
    <w:tmpl w:val="2E283C9A"/>
    <w:lvl w:ilvl="0" w:tplc="E4622E0E">
      <w:start w:val="8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31C62DFA"/>
    <w:multiLevelType w:val="multilevel"/>
    <w:tmpl w:val="97B8F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E5799"/>
    <w:multiLevelType w:val="multilevel"/>
    <w:tmpl w:val="95AC76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423BE4"/>
    <w:multiLevelType w:val="hybridMultilevel"/>
    <w:tmpl w:val="66D8FF02"/>
    <w:lvl w:ilvl="0" w:tplc="97B483FA">
      <w:start w:val="8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72C258EC"/>
    <w:multiLevelType w:val="hybridMultilevel"/>
    <w:tmpl w:val="98F43D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F7"/>
    <w:rsid w:val="00044633"/>
    <w:rsid w:val="003B5366"/>
    <w:rsid w:val="003D55F7"/>
    <w:rsid w:val="003E04A9"/>
    <w:rsid w:val="00547BFE"/>
    <w:rsid w:val="00732A23"/>
    <w:rsid w:val="00875B64"/>
    <w:rsid w:val="009106D1"/>
    <w:rsid w:val="00AF6A6D"/>
    <w:rsid w:val="00B1068C"/>
    <w:rsid w:val="00B25C68"/>
    <w:rsid w:val="00BA7C29"/>
    <w:rsid w:val="00C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rialNarrow12pt">
    <w:name w:val="Основной текст + Arial Narrow;12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rialUnicodeMS11pt">
    <w:name w:val="Основной текст + Arial Unicode MS;11 pt;Малые прописные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ArialNarrow12pt0">
    <w:name w:val="Основной текст + Arial Narrow;12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rialNarrow12pt1">
    <w:name w:val="Основной текст + Arial Narrow;12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115pt">
    <w:name w:val="Колонтитул + Arial Unicode MS;11;5 pt;Полужирный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Narrow105pt2pt">
    <w:name w:val="Основной текст + Arial Narrow;10;5 pt;Курсив;Интервал 2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50"/>
      <w:sz w:val="21"/>
      <w:szCs w:val="21"/>
    </w:rPr>
  </w:style>
  <w:style w:type="character" w:customStyle="1" w:styleId="ArialNarrow12pt2">
    <w:name w:val="Основной текст + Arial Narrow;12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1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</w:pPr>
    <w:rPr>
      <w:rFonts w:ascii="Arial Narrow" w:eastAsia="Arial Narrow" w:hAnsi="Arial Narrow" w:cs="Arial Narrow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rialNarrow12pt">
    <w:name w:val="Основной текст + Arial Narrow;12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rialUnicodeMS11pt">
    <w:name w:val="Основной текст + Arial Unicode MS;11 pt;Малые прописные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ArialNarrow12pt0">
    <w:name w:val="Основной текст + Arial Narrow;12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rialNarrow12pt1">
    <w:name w:val="Основной текст + Arial Narrow;12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115pt">
    <w:name w:val="Колонтитул + Arial Unicode MS;11;5 pt;Полужирный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Narrow105pt2pt">
    <w:name w:val="Основной текст + Arial Narrow;10;5 pt;Курсив;Интервал 2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50"/>
      <w:sz w:val="21"/>
      <w:szCs w:val="21"/>
    </w:rPr>
  </w:style>
  <w:style w:type="character" w:customStyle="1" w:styleId="ArialNarrow12pt2">
    <w:name w:val="Основной текст + Arial Narrow;12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1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</w:pPr>
    <w:rPr>
      <w:rFonts w:ascii="Arial Narrow" w:eastAsia="Arial Narrow" w:hAnsi="Arial Narrow" w:cs="Arial Narrow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1AEF-268B-45BF-A5F5-91660639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2014-11-10T23:01:00Z</dcterms:created>
  <dcterms:modified xsi:type="dcterms:W3CDTF">2014-11-11T00:35:00Z</dcterms:modified>
</cp:coreProperties>
</file>