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8" w:rsidRPr="00DF25B4" w:rsidRDefault="002F3538" w:rsidP="002F3538">
      <w:pPr>
        <w:tabs>
          <w:tab w:val="left" w:pos="11340"/>
        </w:tabs>
        <w:rPr>
          <w:sz w:val="18"/>
          <w:szCs w:val="18"/>
        </w:rPr>
      </w:pPr>
      <w:r w:rsidRPr="00DF25B4">
        <w:rPr>
          <w:sz w:val="18"/>
          <w:szCs w:val="18"/>
        </w:rPr>
        <w:t>Урок №                                                                                           Дата</w:t>
      </w:r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 xml:space="preserve">Учитель: </w:t>
      </w:r>
      <w:proofErr w:type="spellStart"/>
      <w:r w:rsidRPr="00DF25B4">
        <w:rPr>
          <w:sz w:val="18"/>
          <w:szCs w:val="18"/>
        </w:rPr>
        <w:t>Заречнева</w:t>
      </w:r>
      <w:proofErr w:type="spellEnd"/>
      <w:r w:rsidRPr="00DF25B4">
        <w:rPr>
          <w:sz w:val="18"/>
          <w:szCs w:val="18"/>
        </w:rPr>
        <w:t xml:space="preserve"> О.И.                                                             Класс:  7</w:t>
      </w:r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>Тема урока: внутренние воды Африки.</w:t>
      </w:r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 xml:space="preserve">Тип урока: </w:t>
      </w:r>
      <w:r w:rsidR="00DF25B4">
        <w:rPr>
          <w:sz w:val="18"/>
          <w:szCs w:val="18"/>
        </w:rPr>
        <w:t xml:space="preserve">комбинированный </w:t>
      </w:r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 xml:space="preserve">Вид урока: </w:t>
      </w:r>
      <w:r w:rsidR="00DF25B4">
        <w:rPr>
          <w:sz w:val="18"/>
          <w:szCs w:val="18"/>
        </w:rPr>
        <w:t>теоретического исследования</w:t>
      </w:r>
    </w:p>
    <w:p w:rsidR="002F3538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>ТДЦ: создать условия формирования знаний</w:t>
      </w:r>
      <w:r w:rsidR="00DF25B4">
        <w:rPr>
          <w:sz w:val="18"/>
          <w:szCs w:val="18"/>
        </w:rPr>
        <w:t xml:space="preserve"> о водах Африки научится давать им характеристику</w:t>
      </w:r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 xml:space="preserve">организовать деятельность учащихся по формированию умений  </w:t>
      </w:r>
      <w:r w:rsidR="00DF25B4">
        <w:rPr>
          <w:sz w:val="18"/>
          <w:szCs w:val="18"/>
        </w:rPr>
        <w:t>находить их на карте</w:t>
      </w:r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 xml:space="preserve">          обеспечить условия формирования умения оценивать </w:t>
      </w:r>
      <w:r w:rsidR="00DF25B4">
        <w:rPr>
          <w:sz w:val="18"/>
          <w:szCs w:val="18"/>
        </w:rPr>
        <w:t xml:space="preserve">значимость воды для жителей </w:t>
      </w:r>
      <w:proofErr w:type="spellStart"/>
      <w:r w:rsidR="00DF25B4">
        <w:rPr>
          <w:sz w:val="18"/>
          <w:szCs w:val="18"/>
        </w:rPr>
        <w:t>АФрики</w:t>
      </w:r>
      <w:proofErr w:type="spellEnd"/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 xml:space="preserve">Оборудование: </w:t>
      </w:r>
      <w:proofErr w:type="spellStart"/>
      <w:r w:rsidR="00C90987" w:rsidRPr="00DF25B4">
        <w:rPr>
          <w:sz w:val="18"/>
          <w:szCs w:val="18"/>
        </w:rPr>
        <w:t>мультемедийное</w:t>
      </w:r>
      <w:proofErr w:type="spellEnd"/>
      <w:r w:rsidR="00C90987" w:rsidRPr="00DF25B4">
        <w:rPr>
          <w:sz w:val="18"/>
          <w:szCs w:val="18"/>
        </w:rPr>
        <w:t xml:space="preserve"> оборудование, учебник</w:t>
      </w:r>
    </w:p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t xml:space="preserve">Литература: </w:t>
      </w:r>
      <w:r w:rsidR="00DF25B4">
        <w:rPr>
          <w:sz w:val="18"/>
          <w:szCs w:val="18"/>
        </w:rPr>
        <w:t>учебник</w:t>
      </w:r>
    </w:p>
    <w:p w:rsidR="002F3538" w:rsidRPr="00DF25B4" w:rsidRDefault="002F3538" w:rsidP="002F3538">
      <w:pPr>
        <w:jc w:val="center"/>
        <w:rPr>
          <w:sz w:val="18"/>
          <w:szCs w:val="18"/>
        </w:rPr>
      </w:pPr>
    </w:p>
    <w:p w:rsidR="002F3538" w:rsidRPr="00DF25B4" w:rsidRDefault="002F3538" w:rsidP="002F3538">
      <w:pPr>
        <w:jc w:val="center"/>
        <w:rPr>
          <w:sz w:val="18"/>
          <w:szCs w:val="18"/>
        </w:rPr>
      </w:pPr>
      <w:r w:rsidRPr="00DF25B4">
        <w:rPr>
          <w:sz w:val="18"/>
          <w:szCs w:val="18"/>
        </w:rPr>
        <w:t>Ход урока:</w:t>
      </w:r>
    </w:p>
    <w:tbl>
      <w:tblPr>
        <w:tblpPr w:leftFromText="180" w:rightFromText="180" w:vertAnchor="text" w:tblpX="-459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185"/>
        <w:gridCol w:w="1080"/>
        <w:gridCol w:w="1260"/>
        <w:gridCol w:w="1260"/>
        <w:gridCol w:w="900"/>
        <w:gridCol w:w="1080"/>
        <w:gridCol w:w="1080"/>
      </w:tblGrid>
      <w:tr w:rsidR="002F3538" w:rsidRPr="00DF25B4" w:rsidTr="00D23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Этапы урока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СУМ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(содержание учебного материала)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МО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(методы обучения)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ФОПД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(формы организации познавательной деятельности уч-ся)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Уровень программного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 xml:space="preserve">Задания по </w:t>
            </w:r>
            <w:proofErr w:type="spellStart"/>
            <w:r w:rsidRPr="00DF25B4">
              <w:rPr>
                <w:sz w:val="18"/>
                <w:szCs w:val="18"/>
              </w:rPr>
              <w:t>развит</w:t>
            </w:r>
            <w:proofErr w:type="gramStart"/>
            <w:r w:rsidRPr="00DF25B4">
              <w:rPr>
                <w:sz w:val="18"/>
                <w:szCs w:val="18"/>
              </w:rPr>
              <w:t>.ф</w:t>
            </w:r>
            <w:proofErr w:type="gramEnd"/>
            <w:r w:rsidRPr="00DF25B4">
              <w:rPr>
                <w:sz w:val="18"/>
                <w:szCs w:val="18"/>
              </w:rPr>
              <w:t>ункц.грамотнос</w:t>
            </w:r>
            <w:proofErr w:type="spellEnd"/>
            <w:r w:rsidRPr="00DF25B4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proofErr w:type="spellStart"/>
            <w:r w:rsidRPr="00DF25B4">
              <w:rPr>
                <w:sz w:val="18"/>
                <w:szCs w:val="18"/>
              </w:rPr>
              <w:t>Подго</w:t>
            </w:r>
            <w:proofErr w:type="spellEnd"/>
            <w:r w:rsidRPr="00DF25B4">
              <w:rPr>
                <w:sz w:val="18"/>
                <w:szCs w:val="18"/>
              </w:rPr>
              <w:t>-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proofErr w:type="spellStart"/>
            <w:r w:rsidRPr="00DF25B4">
              <w:rPr>
                <w:sz w:val="18"/>
                <w:szCs w:val="18"/>
              </w:rPr>
              <w:t>товка</w:t>
            </w:r>
            <w:proofErr w:type="spellEnd"/>
            <w:r w:rsidRPr="00DF25B4">
              <w:rPr>
                <w:sz w:val="18"/>
                <w:szCs w:val="18"/>
              </w:rPr>
              <w:t xml:space="preserve"> 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 xml:space="preserve">к ВОУД 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и 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proofErr w:type="spellStart"/>
            <w:r w:rsidRPr="00DF25B4">
              <w:rPr>
                <w:sz w:val="18"/>
                <w:szCs w:val="18"/>
              </w:rPr>
              <w:t>Инди</w:t>
            </w:r>
            <w:proofErr w:type="spellEnd"/>
            <w:r w:rsidRPr="00DF25B4">
              <w:rPr>
                <w:sz w:val="18"/>
                <w:szCs w:val="18"/>
              </w:rPr>
              <w:t>-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proofErr w:type="spellStart"/>
            <w:r w:rsidRPr="00DF25B4">
              <w:rPr>
                <w:sz w:val="18"/>
                <w:szCs w:val="18"/>
              </w:rPr>
              <w:t>видуаль</w:t>
            </w:r>
            <w:proofErr w:type="spellEnd"/>
            <w:r w:rsidRPr="00DF25B4">
              <w:rPr>
                <w:sz w:val="18"/>
                <w:szCs w:val="18"/>
              </w:rPr>
              <w:t>-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 xml:space="preserve">но </w:t>
            </w:r>
            <w:proofErr w:type="spellStart"/>
            <w:r w:rsidRPr="00DF25B4">
              <w:rPr>
                <w:sz w:val="18"/>
                <w:szCs w:val="18"/>
              </w:rPr>
              <w:t>кор-рекцион</w:t>
            </w:r>
            <w:proofErr w:type="spellEnd"/>
            <w:r w:rsidRPr="00DF25B4">
              <w:rPr>
                <w:sz w:val="18"/>
                <w:szCs w:val="18"/>
              </w:rPr>
              <w:t>-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proofErr w:type="spellStart"/>
            <w:r w:rsidRPr="00DF25B4">
              <w:rPr>
                <w:sz w:val="18"/>
                <w:szCs w:val="18"/>
              </w:rPr>
              <w:t>ная</w:t>
            </w:r>
            <w:proofErr w:type="spellEnd"/>
            <w:r w:rsidRPr="00DF25B4">
              <w:rPr>
                <w:sz w:val="18"/>
                <w:szCs w:val="18"/>
              </w:rPr>
              <w:t xml:space="preserve"> </w:t>
            </w:r>
            <w:proofErr w:type="spellStart"/>
            <w:r w:rsidRPr="00DF25B4">
              <w:rPr>
                <w:sz w:val="18"/>
                <w:szCs w:val="18"/>
              </w:rPr>
              <w:t>ра</w:t>
            </w:r>
            <w:proofErr w:type="spellEnd"/>
            <w:r w:rsidRPr="00DF25B4">
              <w:rPr>
                <w:sz w:val="18"/>
                <w:szCs w:val="18"/>
              </w:rPr>
              <w:t>-</w:t>
            </w:r>
          </w:p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бота</w:t>
            </w:r>
          </w:p>
        </w:tc>
      </w:tr>
      <w:tr w:rsidR="002F3538" w:rsidRPr="00DF25B4" w:rsidTr="00D23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F25B4">
              <w:rPr>
                <w:sz w:val="18"/>
                <w:szCs w:val="18"/>
              </w:rPr>
              <w:t>орг</w:t>
            </w:r>
            <w:proofErr w:type="spellEnd"/>
            <w:proofErr w:type="gramEnd"/>
            <w:r w:rsidRPr="00DF25B4">
              <w:rPr>
                <w:sz w:val="18"/>
                <w:szCs w:val="18"/>
              </w:rPr>
              <w:t xml:space="preserve"> момент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 xml:space="preserve">Психологически </w:t>
            </w:r>
            <w:proofErr w:type="gramStart"/>
            <w:r w:rsidRPr="00DF25B4">
              <w:rPr>
                <w:sz w:val="18"/>
                <w:szCs w:val="18"/>
              </w:rPr>
              <w:t>-э</w:t>
            </w:r>
            <w:proofErr w:type="gramEnd"/>
            <w:r w:rsidRPr="00DF25B4">
              <w:rPr>
                <w:sz w:val="18"/>
                <w:szCs w:val="18"/>
              </w:rPr>
              <w:t>моциональный настрой.</w:t>
            </w:r>
          </w:p>
          <w:p w:rsidR="00B17542" w:rsidRPr="00DF25B4" w:rsidRDefault="00B17542" w:rsidP="00B17542">
            <w:pPr>
              <w:pStyle w:val="a4"/>
              <w:jc w:val="center"/>
              <w:rPr>
                <w:sz w:val="18"/>
                <w:szCs w:val="18"/>
              </w:rPr>
            </w:pPr>
            <w:r w:rsidRPr="00DF25B4">
              <w:rPr>
                <w:rStyle w:val="a5"/>
                <w:sz w:val="18"/>
                <w:szCs w:val="18"/>
              </w:rPr>
              <w:t>Восточная притча</w:t>
            </w:r>
          </w:p>
          <w:p w:rsidR="00B17542" w:rsidRPr="00DF25B4" w:rsidRDefault="00B17542" w:rsidP="00B17542">
            <w:pPr>
              <w:pStyle w:val="a4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</w:r>
            <w:r w:rsidRPr="00DF25B4">
              <w:rPr>
                <w:sz w:val="18"/>
                <w:szCs w:val="18"/>
              </w:rPr>
              <w:br/>
              <w:t>– Скажите, какая бабочка у меня в руках: живая или мёртвая?</w:t>
            </w:r>
            <w:r w:rsidRPr="00DF25B4">
              <w:rPr>
                <w:sz w:val="18"/>
                <w:szCs w:val="18"/>
              </w:rPr>
              <w:br/>
              <w:t>Он крепко держал бабочку в сомкнутых ладонях и был готов в любое мгновение сжать их ради своей истины.</w:t>
            </w:r>
            <w:r w:rsidRPr="00DF25B4">
              <w:rPr>
                <w:sz w:val="18"/>
                <w:szCs w:val="18"/>
              </w:rPr>
              <w:br/>
              <w:t>Не глядя на руки ученика, Мастер ответил:</w:t>
            </w:r>
            <w:r w:rsidRPr="00DF25B4">
              <w:rPr>
                <w:sz w:val="18"/>
                <w:szCs w:val="18"/>
              </w:rPr>
              <w:br/>
              <w:t>– Всё в твоих руках</w:t>
            </w:r>
            <w:r w:rsidRPr="00DF25B4">
              <w:rPr>
                <w:sz w:val="18"/>
                <w:szCs w:val="18"/>
              </w:rPr>
              <w:br/>
              <w:t>– На уроке вы получите новые знания, какими они будут: большими или маленькими, интересными или не очень, зависит от вас, всё в ваших руках.</w:t>
            </w:r>
          </w:p>
          <w:p w:rsidR="00B17542" w:rsidRPr="00DF25B4" w:rsidRDefault="00B17542" w:rsidP="00A9471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proofErr w:type="spellStart"/>
            <w:r w:rsidRPr="00DF25B4">
              <w:rPr>
                <w:sz w:val="18"/>
                <w:szCs w:val="18"/>
              </w:rPr>
              <w:t>репр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2F3538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</w:tr>
      <w:tr w:rsidR="002F3538" w:rsidRPr="00DF25B4" w:rsidTr="00D23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A8547A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 xml:space="preserve">проверка </w:t>
            </w:r>
            <w:proofErr w:type="spellStart"/>
            <w:r w:rsidRPr="00DF25B4">
              <w:rPr>
                <w:sz w:val="18"/>
                <w:szCs w:val="18"/>
              </w:rPr>
              <w:t>д\з</w:t>
            </w:r>
            <w:proofErr w:type="spellEnd"/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A8547A" w:rsidP="00A8547A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F25B4">
              <w:rPr>
                <w:i/>
                <w:iCs/>
                <w:sz w:val="18"/>
                <w:szCs w:val="18"/>
              </w:rPr>
              <w:t>Верно ли, что природные зоны Африки закономерно сме</w:t>
            </w:r>
            <w:r w:rsidRPr="00DF25B4">
              <w:rPr>
                <w:i/>
                <w:iCs/>
                <w:sz w:val="18"/>
                <w:szCs w:val="18"/>
              </w:rPr>
              <w:softHyphen/>
              <w:t>няют друг друга с севера на юг?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1) да 2) нет</w:t>
            </w:r>
          </w:p>
          <w:p w:rsidR="004A2817" w:rsidRPr="00DF25B4" w:rsidRDefault="00A8547A" w:rsidP="004A281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F25B4">
              <w:rPr>
                <w:i/>
                <w:iCs/>
                <w:sz w:val="18"/>
                <w:szCs w:val="18"/>
              </w:rPr>
              <w:t>Определите верное утверждение.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1) Африка пересекается экватором почти посередине.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</w:r>
            <w:proofErr w:type="gramStart"/>
            <w:r w:rsidRPr="00DF25B4">
              <w:rPr>
                <w:sz w:val="18"/>
                <w:szCs w:val="18"/>
              </w:rPr>
              <w:t xml:space="preserve">2) </w:t>
            </w:r>
            <w:proofErr w:type="gramEnd"/>
            <w:r w:rsidRPr="00DF25B4">
              <w:rPr>
                <w:sz w:val="18"/>
                <w:szCs w:val="18"/>
              </w:rPr>
              <w:t>Основная часть Африки расположена в Западном полушарии.</w:t>
            </w:r>
          </w:p>
          <w:p w:rsidR="004A2817" w:rsidRPr="00DF25B4" w:rsidRDefault="004A2817" w:rsidP="004A281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«Температура воздуха высокая в течение всего года, почти не меняется по сезонам. Суточные амплитуды температур незна</w:t>
            </w:r>
            <w:r w:rsidRPr="00DF25B4">
              <w:rPr>
                <w:sz w:val="18"/>
                <w:szCs w:val="18"/>
              </w:rPr>
              <w:softHyphen/>
              <w:t>чительны. Атмосферных осадков выпадает много, до 3000 мм».</w:t>
            </w:r>
          </w:p>
          <w:p w:rsidR="004A2817" w:rsidRPr="00DF25B4" w:rsidRDefault="004A2817" w:rsidP="004A2817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lastRenderedPageBreak/>
              <w:br/>
              <w:t>субэкваториальный</w:t>
            </w:r>
          </w:p>
          <w:p w:rsidR="004A2817" w:rsidRPr="00DF25B4" w:rsidRDefault="004A2817" w:rsidP="004A2817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br/>
              <w:t>тропический морской</w:t>
            </w:r>
          </w:p>
          <w:p w:rsidR="004A2817" w:rsidRPr="00DF25B4" w:rsidRDefault="004A2817" w:rsidP="004A2817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br/>
              <w:t>субтропический</w:t>
            </w:r>
          </w:p>
          <w:p w:rsidR="004A2817" w:rsidRPr="00DF25B4" w:rsidRDefault="004A2817" w:rsidP="004A2817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br/>
              <w:t>экваториальный</w:t>
            </w:r>
          </w:p>
          <w:p w:rsidR="004A2817" w:rsidRPr="00DF25B4" w:rsidRDefault="004A2817" w:rsidP="004A28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DF25B4">
              <w:rPr>
                <w:i/>
                <w:iCs/>
                <w:sz w:val="18"/>
                <w:szCs w:val="18"/>
              </w:rPr>
              <w:t>Африка: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1) самый жаркий материк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2) самый жаркий и сухой материк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3) самый жаркий и влажный материк</w:t>
            </w:r>
          </w:p>
          <w:p w:rsidR="004A2817" w:rsidRPr="00DF25B4" w:rsidRDefault="004A2817" w:rsidP="004A2817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F25B4">
              <w:rPr>
                <w:rStyle w:val="submenu-table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F25B4">
              <w:rPr>
                <w:rStyle w:val="submenu-table"/>
                <w:i/>
                <w:iCs/>
                <w:sz w:val="18"/>
                <w:szCs w:val="18"/>
              </w:rPr>
              <w:t>Важнейшим условием формирования Африки как самого жаркого материка</w:t>
            </w:r>
            <w:r w:rsidRPr="00DF25B4">
              <w:rPr>
                <w:sz w:val="18"/>
                <w:szCs w:val="18"/>
              </w:rPr>
              <w:t xml:space="preserve"> Земли является: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1) её соседство с Евразией, закрывающей материк с севера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2) положение большей части материка между Северным и южным тропиками</w:t>
            </w:r>
            <w:r w:rsidRPr="00DF25B4">
              <w:rPr>
                <w:sz w:val="18"/>
                <w:szCs w:val="18"/>
              </w:rPr>
              <w:br/>
            </w:r>
            <w:r w:rsidRPr="00DF25B4">
              <w:rPr>
                <w:sz w:val="18"/>
                <w:szCs w:val="18"/>
              </w:rPr>
              <w:br/>
              <w:t>3) значительная протяжённость материка с севера на юг</w:t>
            </w:r>
            <w:proofErr w:type="gramEnd"/>
          </w:p>
          <w:p w:rsidR="004A2817" w:rsidRPr="00DF25B4" w:rsidRDefault="004A2817" w:rsidP="004A2817">
            <w:pPr>
              <w:pStyle w:val="a3"/>
              <w:rPr>
                <w:rStyle w:val="submenu-table"/>
                <w:i/>
                <w:iCs/>
                <w:sz w:val="18"/>
                <w:szCs w:val="18"/>
              </w:rPr>
            </w:pPr>
          </w:p>
          <w:p w:rsidR="004A2817" w:rsidRPr="00DF25B4" w:rsidRDefault="004A2817" w:rsidP="004A2817">
            <w:pPr>
              <w:pStyle w:val="a3"/>
              <w:rPr>
                <w:rStyle w:val="submenu-table"/>
                <w:i/>
                <w:iCs/>
                <w:sz w:val="18"/>
                <w:szCs w:val="18"/>
              </w:rPr>
            </w:pPr>
            <w:r w:rsidRPr="00DF25B4">
              <w:rPr>
                <w:rStyle w:val="submenu-table"/>
                <w:i/>
                <w:iCs/>
                <w:sz w:val="18"/>
                <w:szCs w:val="18"/>
              </w:rPr>
              <w:t>Уровень</w:t>
            </w:r>
            <w:proofErr w:type="gramStart"/>
            <w:r w:rsidRPr="00DF25B4">
              <w:rPr>
                <w:rStyle w:val="submenu-table"/>
                <w:i/>
                <w:iCs/>
                <w:sz w:val="18"/>
                <w:szCs w:val="18"/>
              </w:rPr>
              <w:t xml:space="preserve"> Б</w:t>
            </w:r>
            <w:proofErr w:type="gramEnd"/>
          </w:p>
          <w:p w:rsidR="00D233AC" w:rsidRPr="00DF25B4" w:rsidRDefault="004A2817" w:rsidP="00D233AC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Установите соответствие.</w:t>
            </w:r>
            <w:r w:rsidRPr="00DF25B4">
              <w:rPr>
                <w:sz w:val="18"/>
                <w:szCs w:val="18"/>
              </w:rPr>
              <w:br/>
              <w:t>Природная зона: Климатический пояс:</w:t>
            </w:r>
          </w:p>
          <w:tbl>
            <w:tblPr>
              <w:tblStyle w:val="a8"/>
              <w:tblW w:w="5229" w:type="dxa"/>
              <w:tblInd w:w="720" w:type="dxa"/>
              <w:tblLayout w:type="fixed"/>
              <w:tblLook w:val="04A0"/>
            </w:tblPr>
            <w:tblGrid>
              <w:gridCol w:w="2819"/>
              <w:gridCol w:w="2410"/>
            </w:tblGrid>
            <w:tr w:rsidR="00D233AC" w:rsidRPr="00DF25B4" w:rsidTr="00D233AC">
              <w:tc>
                <w:tcPr>
                  <w:tcW w:w="2819" w:type="dxa"/>
                </w:tcPr>
                <w:p w:rsidR="00D233AC" w:rsidRPr="00DF25B4" w:rsidRDefault="00D233AC" w:rsidP="00D233AC">
                  <w:pPr>
                    <w:pStyle w:val="a3"/>
                    <w:framePr w:hSpace="180" w:wrap="around" w:vAnchor="text" w:hAnchor="text" w:x="-459" w:y="1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  <w:r w:rsidRPr="00DF25B4">
                    <w:rPr>
                      <w:sz w:val="18"/>
                      <w:szCs w:val="18"/>
                    </w:rPr>
                    <w:t>Пустыни.</w:t>
                  </w:r>
                </w:p>
              </w:tc>
              <w:tc>
                <w:tcPr>
                  <w:tcW w:w="2410" w:type="dxa"/>
                </w:tcPr>
                <w:p w:rsidR="00D233AC" w:rsidRPr="00DF25B4" w:rsidRDefault="00D233AC" w:rsidP="00D233AC">
                  <w:pPr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  <w:r w:rsidRPr="00DF25B4">
                    <w:rPr>
                      <w:sz w:val="18"/>
                      <w:szCs w:val="18"/>
                    </w:rPr>
                    <w:t>а</w:t>
                  </w:r>
                  <w:proofErr w:type="gramStart"/>
                  <w:r w:rsidRPr="00DF25B4">
                    <w:rPr>
                      <w:sz w:val="18"/>
                      <w:szCs w:val="18"/>
                    </w:rPr>
                    <w:t>)э</w:t>
                  </w:r>
                  <w:proofErr w:type="gramEnd"/>
                  <w:r w:rsidRPr="00DF25B4">
                    <w:rPr>
                      <w:sz w:val="18"/>
                      <w:szCs w:val="18"/>
                    </w:rPr>
                    <w:t>кваториальный</w:t>
                  </w:r>
                </w:p>
              </w:tc>
            </w:tr>
            <w:tr w:rsidR="00D233AC" w:rsidRPr="00DF25B4" w:rsidTr="00D233AC">
              <w:tc>
                <w:tcPr>
                  <w:tcW w:w="2819" w:type="dxa"/>
                </w:tcPr>
                <w:p w:rsidR="00D233AC" w:rsidRPr="00DF25B4" w:rsidRDefault="00D233AC" w:rsidP="00D233AC">
                  <w:pPr>
                    <w:pStyle w:val="a3"/>
                    <w:framePr w:hSpace="180" w:wrap="around" w:vAnchor="text" w:hAnchor="text" w:x="-459" w:y="1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  <w:r w:rsidRPr="00DF25B4">
                    <w:rPr>
                      <w:sz w:val="18"/>
                      <w:szCs w:val="18"/>
                    </w:rPr>
                    <w:t>Саванны</w:t>
                  </w:r>
                </w:p>
              </w:tc>
              <w:tc>
                <w:tcPr>
                  <w:tcW w:w="2410" w:type="dxa"/>
                </w:tcPr>
                <w:p w:rsidR="00D233AC" w:rsidRPr="00DF25B4" w:rsidRDefault="00D233AC" w:rsidP="00D233AC">
                  <w:pPr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  <w:r w:rsidRPr="00DF25B4">
                    <w:rPr>
                      <w:sz w:val="18"/>
                      <w:szCs w:val="18"/>
                    </w:rPr>
                    <w:t>б) субэкваториальный,</w:t>
                  </w:r>
                </w:p>
              </w:tc>
            </w:tr>
            <w:tr w:rsidR="00D233AC" w:rsidRPr="00DF25B4" w:rsidTr="00D233AC">
              <w:tc>
                <w:tcPr>
                  <w:tcW w:w="2819" w:type="dxa"/>
                </w:tcPr>
                <w:p w:rsidR="00D233AC" w:rsidRPr="00DF25B4" w:rsidRDefault="00D233AC" w:rsidP="00D233AC">
                  <w:pPr>
                    <w:pStyle w:val="a3"/>
                    <w:framePr w:hSpace="180" w:wrap="around" w:vAnchor="text" w:hAnchor="text" w:x="-459" w:y="1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  <w:r w:rsidRPr="00DF25B4">
                    <w:rPr>
                      <w:sz w:val="18"/>
                      <w:szCs w:val="18"/>
                    </w:rPr>
                    <w:t>Влажные леса.</w:t>
                  </w:r>
                </w:p>
              </w:tc>
              <w:tc>
                <w:tcPr>
                  <w:tcW w:w="2410" w:type="dxa"/>
                </w:tcPr>
                <w:p w:rsidR="00D233AC" w:rsidRPr="00DF25B4" w:rsidRDefault="00D233AC" w:rsidP="00D233AC">
                  <w:pPr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  <w:r w:rsidRPr="00DF25B4">
                    <w:rPr>
                      <w:sz w:val="18"/>
                      <w:szCs w:val="18"/>
                    </w:rPr>
                    <w:t>в) тропический,</w:t>
                  </w:r>
                </w:p>
              </w:tc>
            </w:tr>
            <w:tr w:rsidR="00D233AC" w:rsidRPr="00DF25B4" w:rsidTr="00D233AC">
              <w:tc>
                <w:tcPr>
                  <w:tcW w:w="2819" w:type="dxa"/>
                </w:tcPr>
                <w:p w:rsidR="00D233AC" w:rsidRPr="00DF25B4" w:rsidRDefault="00D233AC" w:rsidP="00D233AC">
                  <w:pPr>
                    <w:pStyle w:val="a3"/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D233AC" w:rsidRPr="00DF25B4" w:rsidRDefault="00D233AC" w:rsidP="00D233AC">
                  <w:pPr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rPr>
                      <w:sz w:val="18"/>
                      <w:szCs w:val="18"/>
                    </w:rPr>
                  </w:pPr>
                  <w:r w:rsidRPr="00DF25B4">
                    <w:rPr>
                      <w:sz w:val="18"/>
                      <w:szCs w:val="18"/>
                    </w:rPr>
                    <w:t>г) субтропический.</w:t>
                  </w:r>
                </w:p>
              </w:tc>
            </w:tr>
          </w:tbl>
          <w:p w:rsidR="00D233AC" w:rsidRPr="00DF25B4" w:rsidRDefault="00D233AC" w:rsidP="00D233AC">
            <w:pPr>
              <w:pStyle w:val="a3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Уровень</w:t>
            </w:r>
            <w:proofErr w:type="gramStart"/>
            <w:r w:rsidRPr="00DF25B4">
              <w:rPr>
                <w:sz w:val="18"/>
                <w:szCs w:val="18"/>
              </w:rPr>
              <w:t xml:space="preserve"> С</w:t>
            </w:r>
            <w:proofErr w:type="gramEnd"/>
          </w:p>
          <w:p w:rsidR="00D233AC" w:rsidRPr="00DF25B4" w:rsidRDefault="00D233AC" w:rsidP="00D233AC">
            <w:pPr>
              <w:pStyle w:val="a3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климат это………………………………………….</w:t>
            </w:r>
          </w:p>
          <w:p w:rsidR="004A2817" w:rsidRPr="00DF25B4" w:rsidRDefault="00D233AC" w:rsidP="00D233AC">
            <w:pPr>
              <w:pStyle w:val="a3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самум это………………………………………………</w:t>
            </w:r>
            <w:r w:rsidR="004A2817" w:rsidRPr="00DF25B4">
              <w:rPr>
                <w:sz w:val="18"/>
                <w:szCs w:val="18"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поиск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rPr>
                <w:sz w:val="18"/>
                <w:szCs w:val="18"/>
              </w:rPr>
            </w:pPr>
          </w:p>
        </w:tc>
      </w:tr>
      <w:tr w:rsidR="002F3538" w:rsidRPr="00DF25B4" w:rsidTr="00D23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5D2A49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F25B4" w:rsidRDefault="00A96944" w:rsidP="00A96944">
            <w:pPr>
              <w:pStyle w:val="a4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К нам пришло письмо из Африки с какими-то рисунками. Что изобразили нам народы Африки?</w:t>
            </w:r>
          </w:p>
          <w:p w:rsidR="00A96944" w:rsidRPr="00DF25B4" w:rsidRDefault="00A96944" w:rsidP="00A96944">
            <w:pPr>
              <w:pStyle w:val="a4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(Сигнальные загадки).</w:t>
            </w:r>
          </w:p>
          <w:p w:rsidR="00B17542" w:rsidRPr="00DF25B4" w:rsidRDefault="00B17542" w:rsidP="00B17542">
            <w:pPr>
              <w:jc w:val="center"/>
              <w:rPr>
                <w:sz w:val="18"/>
                <w:szCs w:val="18"/>
              </w:rPr>
            </w:pPr>
            <w:r w:rsidRPr="00DF25B4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076325" cy="1246271"/>
                  <wp:effectExtent l="19050" t="0" r="9525" b="0"/>
                  <wp:docPr id="1" name="Рисунок 1" descr="http://chkolarik.my1.ru/0999/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kolarik.my1.ru/0999/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4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42" w:rsidRPr="00DF25B4" w:rsidRDefault="00B17542" w:rsidP="00B17542">
            <w:pPr>
              <w:pStyle w:val="a4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(Ответ: речная система)</w:t>
            </w:r>
          </w:p>
          <w:p w:rsidR="00B17542" w:rsidRPr="00DF25B4" w:rsidRDefault="00B17542" w:rsidP="00B17542">
            <w:pPr>
              <w:jc w:val="center"/>
              <w:rPr>
                <w:sz w:val="18"/>
                <w:szCs w:val="18"/>
              </w:rPr>
            </w:pPr>
            <w:r w:rsidRPr="00DF25B4">
              <w:rPr>
                <w:noProof/>
                <w:sz w:val="18"/>
                <w:szCs w:val="18"/>
              </w:rPr>
              <w:drawing>
                <wp:inline distT="0" distB="0" distL="0" distR="0">
                  <wp:extent cx="2590800" cy="1849433"/>
                  <wp:effectExtent l="19050" t="0" r="0" b="0"/>
                  <wp:docPr id="2" name="Рисунок 2" descr="http://chkolarik.my1.ru/0999/a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kolarik.my1.ru/0999/a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4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542" w:rsidRPr="00DF25B4" w:rsidRDefault="00B17542" w:rsidP="00B17542">
            <w:pPr>
              <w:pStyle w:val="a4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(Ответ: типы питания рек: снеговое, дождевое, ледниковое)</w:t>
            </w:r>
          </w:p>
          <w:p w:rsidR="00B17542" w:rsidRPr="00DF25B4" w:rsidRDefault="00B17542" w:rsidP="00B17542">
            <w:pPr>
              <w:pStyle w:val="a4"/>
              <w:jc w:val="center"/>
              <w:rPr>
                <w:sz w:val="18"/>
                <w:szCs w:val="18"/>
              </w:rPr>
            </w:pPr>
            <w:r w:rsidRPr="00DF25B4">
              <w:rPr>
                <w:noProof/>
                <w:sz w:val="18"/>
                <w:szCs w:val="18"/>
              </w:rPr>
              <w:drawing>
                <wp:inline distT="0" distB="0" distL="0" distR="0">
                  <wp:extent cx="666750" cy="1581150"/>
                  <wp:effectExtent l="19050" t="0" r="0" b="0"/>
                  <wp:docPr id="3" name="Рисунок 3" descr="http://chkolarik.my1.ru/0999/a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kolarik.my1.ru/0999/a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5B4">
              <w:rPr>
                <w:sz w:val="18"/>
                <w:szCs w:val="18"/>
              </w:rPr>
              <w:t> </w:t>
            </w:r>
          </w:p>
          <w:p w:rsidR="00B17542" w:rsidRPr="00DF25B4" w:rsidRDefault="00B17542" w:rsidP="00B17542">
            <w:pPr>
              <w:pStyle w:val="a4"/>
              <w:rPr>
                <w:sz w:val="18"/>
                <w:szCs w:val="18"/>
              </w:rPr>
            </w:pPr>
            <w:proofErr w:type="gramStart"/>
            <w:r w:rsidRPr="00DF25B4">
              <w:rPr>
                <w:sz w:val="18"/>
                <w:szCs w:val="18"/>
              </w:rPr>
              <w:t>(Ответ: озера Африки:</w:t>
            </w:r>
            <w:proofErr w:type="gramEnd"/>
            <w:r w:rsidRPr="00DF25B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25B4">
              <w:rPr>
                <w:sz w:val="18"/>
                <w:szCs w:val="18"/>
              </w:rPr>
              <w:t>Таньганьика</w:t>
            </w:r>
            <w:proofErr w:type="spellEnd"/>
            <w:r w:rsidRPr="00DF25B4">
              <w:rPr>
                <w:sz w:val="18"/>
                <w:szCs w:val="18"/>
              </w:rPr>
              <w:t xml:space="preserve"> и Ньяса)</w:t>
            </w:r>
            <w:proofErr w:type="gramEnd"/>
          </w:p>
          <w:p w:rsidR="00B17542" w:rsidRPr="00DF25B4" w:rsidRDefault="00B17542" w:rsidP="00B17542">
            <w:pPr>
              <w:pStyle w:val="a4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– Так, вы, наверно, можете сказать, что мы будем изучать сегодня на уроке?</w:t>
            </w:r>
          </w:p>
          <w:p w:rsidR="00B17542" w:rsidRPr="00DF25B4" w:rsidRDefault="00B17542" w:rsidP="00B17542">
            <w:pPr>
              <w:pStyle w:val="a4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lastRenderedPageBreak/>
              <w:t>– Сегодня на уроке мы знакомимся с внутренними водами Африки.</w:t>
            </w:r>
          </w:p>
          <w:p w:rsidR="00A96944" w:rsidRPr="00A96944" w:rsidRDefault="00A96944" w:rsidP="00A9694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96944">
              <w:rPr>
                <w:sz w:val="18"/>
                <w:szCs w:val="18"/>
              </w:rPr>
              <w:t xml:space="preserve">Давайте вспомним, что можно назвать внутренними водами материка? </w:t>
            </w:r>
          </w:p>
          <w:p w:rsidR="00A96944" w:rsidRPr="00A96944" w:rsidRDefault="00A96944" w:rsidP="00A96944">
            <w:pPr>
              <w:spacing w:beforeAutospacing="1" w:afterAutospacing="1"/>
              <w:rPr>
                <w:sz w:val="18"/>
                <w:szCs w:val="18"/>
              </w:rPr>
            </w:pPr>
            <w:r w:rsidRPr="00A96944">
              <w:rPr>
                <w:sz w:val="18"/>
                <w:szCs w:val="18"/>
              </w:rPr>
              <w:t>*реки</w:t>
            </w:r>
            <w:r w:rsidRPr="00A96944">
              <w:rPr>
                <w:sz w:val="18"/>
                <w:szCs w:val="18"/>
              </w:rPr>
              <w:br/>
              <w:t>*болота</w:t>
            </w:r>
            <w:r w:rsidRPr="00A96944">
              <w:rPr>
                <w:sz w:val="18"/>
                <w:szCs w:val="18"/>
              </w:rPr>
              <w:br/>
              <w:t>*ледники</w:t>
            </w:r>
            <w:r w:rsidRPr="00A96944">
              <w:rPr>
                <w:sz w:val="18"/>
                <w:szCs w:val="18"/>
              </w:rPr>
              <w:br/>
              <w:t>*озера</w:t>
            </w:r>
            <w:r w:rsidRPr="00A96944">
              <w:rPr>
                <w:sz w:val="18"/>
                <w:szCs w:val="18"/>
              </w:rPr>
              <w:br/>
              <w:t>*подземные воды</w:t>
            </w:r>
          </w:p>
          <w:p w:rsidR="00A96944" w:rsidRPr="00A96944" w:rsidRDefault="00A96944" w:rsidP="00A96944">
            <w:pPr>
              <w:spacing w:before="100" w:beforeAutospacing="1" w:after="100" w:afterAutospacing="1"/>
              <w:outlineLvl w:val="2"/>
              <w:rPr>
                <w:b/>
                <w:bCs/>
                <w:sz w:val="18"/>
                <w:szCs w:val="18"/>
              </w:rPr>
            </w:pPr>
            <w:r w:rsidRPr="00A96944">
              <w:rPr>
                <w:b/>
                <w:bCs/>
                <w:sz w:val="18"/>
                <w:szCs w:val="18"/>
              </w:rPr>
              <w:t>Мотивация с элементами критического мышления.</w:t>
            </w:r>
          </w:p>
          <w:p w:rsidR="00A96944" w:rsidRPr="00A96944" w:rsidRDefault="00A96944" w:rsidP="00A9694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96944">
              <w:rPr>
                <w:sz w:val="18"/>
                <w:szCs w:val="18"/>
              </w:rPr>
              <w:t xml:space="preserve">– Запишите тему урока в тетрадь, предлагаю вам </w:t>
            </w:r>
            <w:r w:rsidRPr="00A96944">
              <w:rPr>
                <w:b/>
                <w:bCs/>
                <w:sz w:val="18"/>
                <w:szCs w:val="18"/>
              </w:rPr>
              <w:t>заполнить первые 2 колонки</w:t>
            </w:r>
            <w:r w:rsidRPr="00A96944">
              <w:rPr>
                <w:sz w:val="18"/>
                <w:szCs w:val="18"/>
              </w:rPr>
              <w:t xml:space="preserve"> таблицы (3 минуты)</w:t>
            </w:r>
          </w:p>
          <w:p w:rsidR="00A96944" w:rsidRPr="00A96944" w:rsidRDefault="00A96944" w:rsidP="00A9694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96944">
              <w:rPr>
                <w:sz w:val="18"/>
                <w:szCs w:val="18"/>
              </w:rPr>
              <w:t>Внутренние воды</w:t>
            </w:r>
          </w:p>
          <w:tbl>
            <w:tblPr>
              <w:tblW w:w="7713" w:type="dxa"/>
              <w:jc w:val="center"/>
              <w:tblCellSpacing w:w="7" w:type="dxa"/>
              <w:tblInd w:w="17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77"/>
              <w:gridCol w:w="2693"/>
              <w:gridCol w:w="1843"/>
            </w:tblGrid>
            <w:tr w:rsidR="00A96944" w:rsidRPr="00A96944" w:rsidTr="00A96944">
              <w:trPr>
                <w:tblCellSpacing w:w="7" w:type="dxa"/>
                <w:jc w:val="center"/>
              </w:trPr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Знаю</w:t>
                  </w: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Хочу узнать</w:t>
                  </w: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pacing w:before="100" w:beforeAutospacing="1" w:after="100" w:afterAutospacing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Узнал</w:t>
                  </w:r>
                </w:p>
              </w:tc>
            </w:tr>
            <w:tr w:rsidR="00A96944" w:rsidRPr="00A96944" w:rsidTr="00A96944">
              <w:trPr>
                <w:tblCellSpacing w:w="7" w:type="dxa"/>
                <w:jc w:val="center"/>
              </w:trPr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3538" w:rsidRPr="00DF25B4" w:rsidRDefault="002F3538" w:rsidP="00B17542">
            <w:pPr>
              <w:rPr>
                <w:sz w:val="18"/>
                <w:szCs w:val="18"/>
              </w:rPr>
            </w:pPr>
          </w:p>
          <w:p w:rsidR="00A96944" w:rsidRPr="00DF25B4" w:rsidRDefault="00A96944" w:rsidP="00B17542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класс делится на 2 команды</w:t>
            </w:r>
          </w:p>
          <w:p w:rsidR="00A96944" w:rsidRPr="00DF25B4" w:rsidRDefault="00A96944" w:rsidP="00B17542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1 команда составляет кластер «Реки Африки».</w:t>
            </w:r>
          </w:p>
          <w:p w:rsidR="00A96944" w:rsidRPr="00DF25B4" w:rsidRDefault="00A96944" w:rsidP="00B17542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2 команда составляет кластер «озера Африки».</w:t>
            </w:r>
          </w:p>
          <w:p w:rsidR="00A96944" w:rsidRPr="00A96944" w:rsidRDefault="00A96944" w:rsidP="00A9694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96944">
              <w:rPr>
                <w:sz w:val="18"/>
                <w:szCs w:val="18"/>
              </w:rPr>
              <w:t xml:space="preserve">Используя информационную карту (раздается </w:t>
            </w:r>
            <w:r w:rsidR="00094C87" w:rsidRPr="00DF25B4">
              <w:rPr>
                <w:sz w:val="18"/>
                <w:szCs w:val="18"/>
              </w:rPr>
              <w:t xml:space="preserve"> на 1 пару</w:t>
            </w:r>
            <w:proofErr w:type="gramStart"/>
            <w:r w:rsidR="00094C87" w:rsidRPr="00DF25B4">
              <w:rPr>
                <w:sz w:val="18"/>
                <w:szCs w:val="18"/>
              </w:rPr>
              <w:t xml:space="preserve"> </w:t>
            </w:r>
            <w:r w:rsidRPr="00A96944">
              <w:rPr>
                <w:sz w:val="18"/>
                <w:szCs w:val="18"/>
              </w:rPr>
              <w:t>)</w:t>
            </w:r>
            <w:proofErr w:type="gramEnd"/>
            <w:r w:rsidRPr="00A96944">
              <w:rPr>
                <w:sz w:val="18"/>
                <w:szCs w:val="18"/>
              </w:rPr>
              <w:t xml:space="preserve">, атласы, заполните таблицу </w:t>
            </w:r>
          </w:p>
          <w:tbl>
            <w:tblPr>
              <w:tblW w:w="6252" w:type="dxa"/>
              <w:jc w:val="center"/>
              <w:tblCellSpacing w:w="7" w:type="dxa"/>
              <w:tblInd w:w="27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31"/>
              <w:gridCol w:w="433"/>
              <w:gridCol w:w="912"/>
              <w:gridCol w:w="535"/>
              <w:gridCol w:w="1523"/>
              <w:gridCol w:w="1618"/>
            </w:tblGrid>
            <w:tr w:rsidR="00A96944" w:rsidRPr="00A96944" w:rsidTr="00C22F7E">
              <w:trPr>
                <w:tblCellSpacing w:w="7" w:type="dxa"/>
                <w:jc w:val="center"/>
              </w:trPr>
              <w:tc>
                <w:tcPr>
                  <w:tcW w:w="1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094C87">
                  <w:pPr>
                    <w:framePr w:hSpace="180" w:wrap="around" w:vAnchor="text" w:hAnchor="text" w:x="-459" w:y="1"/>
                    <w:ind w:firstLine="150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Река</w:t>
                  </w:r>
                </w:p>
              </w:tc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Исток</w:t>
                  </w: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Куда течет</w:t>
                  </w:r>
                </w:p>
              </w:tc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Устье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Питание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Характер течения</w:t>
                  </w:r>
                </w:p>
              </w:tc>
            </w:tr>
            <w:tr w:rsidR="00A96944" w:rsidRPr="00A96944" w:rsidTr="00C22F7E">
              <w:trPr>
                <w:tblCellSpacing w:w="7" w:type="dxa"/>
                <w:jc w:val="center"/>
              </w:trPr>
              <w:tc>
                <w:tcPr>
                  <w:tcW w:w="1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Конго</w:t>
                  </w:r>
                </w:p>
              </w:tc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плато</w:t>
                  </w: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 xml:space="preserve">на Запад </w:t>
                  </w:r>
                </w:p>
              </w:tc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Атлантический океан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дождевое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Много порогов</w:t>
                  </w:r>
                </w:p>
              </w:tc>
            </w:tr>
            <w:tr w:rsidR="00A96944" w:rsidRPr="00A96944" w:rsidTr="00C22F7E">
              <w:trPr>
                <w:tblCellSpacing w:w="7" w:type="dxa"/>
                <w:jc w:val="center"/>
              </w:trPr>
              <w:tc>
                <w:tcPr>
                  <w:tcW w:w="1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Нил</w:t>
                  </w:r>
                </w:p>
              </w:tc>
              <w:tc>
                <w:tcPr>
                  <w:tcW w:w="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2 истока</w:t>
                  </w:r>
                </w:p>
              </w:tc>
              <w:tc>
                <w:tcPr>
                  <w:tcW w:w="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на Север</w:t>
                  </w:r>
                </w:p>
              </w:tc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Средиземное море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Дождевое и подземное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6944" w:rsidRPr="00A96944" w:rsidRDefault="00A96944" w:rsidP="00A96944">
                  <w:pPr>
                    <w:framePr w:hSpace="180" w:wrap="around" w:vAnchor="text" w:hAnchor="text" w:x="-459" w:y="1"/>
                    <w:suppressOverlap/>
                    <w:rPr>
                      <w:sz w:val="18"/>
                      <w:szCs w:val="18"/>
                    </w:rPr>
                  </w:pPr>
                  <w:r w:rsidRPr="00A96944">
                    <w:rPr>
                      <w:sz w:val="18"/>
                      <w:szCs w:val="18"/>
                    </w:rPr>
                    <w:t>Горная + равнинная</w:t>
                  </w:r>
                </w:p>
              </w:tc>
            </w:tr>
          </w:tbl>
          <w:p w:rsidR="00A96944" w:rsidRPr="00DF25B4" w:rsidRDefault="00A96944" w:rsidP="00B17542">
            <w:pPr>
              <w:rPr>
                <w:sz w:val="18"/>
                <w:szCs w:val="18"/>
              </w:rPr>
            </w:pPr>
          </w:p>
          <w:p w:rsidR="00094C87" w:rsidRPr="00DF25B4" w:rsidRDefault="00094C87" w:rsidP="00B17542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Презентация групп – по рекам</w:t>
            </w:r>
          </w:p>
          <w:p w:rsidR="00094C87" w:rsidRPr="00DF25B4" w:rsidRDefault="00094C87" w:rsidP="00B17542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проверка правильности заполнения таблицы.</w:t>
            </w:r>
          </w:p>
          <w:p w:rsidR="00094C87" w:rsidRPr="00DF25B4" w:rsidRDefault="00094C87" w:rsidP="00B17542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Презентация групп – по озера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tabs>
                <w:tab w:val="left" w:pos="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проблем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</w:tr>
      <w:tr w:rsidR="002F3538" w:rsidRPr="00DF25B4" w:rsidTr="00D23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C90987">
            <w:pPr>
              <w:rPr>
                <w:sz w:val="18"/>
                <w:szCs w:val="18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Default="00C90987" w:rsidP="00A94714">
            <w:pPr>
              <w:pStyle w:val="a3"/>
              <w:rPr>
                <w:sz w:val="18"/>
                <w:szCs w:val="18"/>
              </w:rPr>
            </w:pPr>
            <w:proofErr w:type="spellStart"/>
            <w:r w:rsidRPr="00DF25B4">
              <w:rPr>
                <w:sz w:val="18"/>
                <w:szCs w:val="18"/>
              </w:rPr>
              <w:t>Физминтука</w:t>
            </w:r>
            <w:proofErr w:type="spellEnd"/>
            <w:r w:rsidRPr="00DF25B4">
              <w:rPr>
                <w:sz w:val="18"/>
                <w:szCs w:val="18"/>
              </w:rPr>
              <w:t>!</w:t>
            </w:r>
          </w:p>
          <w:p w:rsidR="00DF25B4" w:rsidRPr="00DF25B4" w:rsidRDefault="00DF25B4" w:rsidP="00A9471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</w:tr>
      <w:tr w:rsidR="002F3538" w:rsidRPr="00DF25B4" w:rsidTr="00D233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C90987" w:rsidP="00A94714">
            <w:pPr>
              <w:jc w:val="center"/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Итог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C90987" w:rsidP="00A94714">
            <w:pPr>
              <w:rPr>
                <w:sz w:val="18"/>
                <w:szCs w:val="18"/>
              </w:rPr>
            </w:pPr>
            <w:r w:rsidRPr="00DF25B4">
              <w:rPr>
                <w:sz w:val="18"/>
                <w:szCs w:val="18"/>
              </w:rPr>
              <w:t>Рефлексия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DF25B4" w:rsidP="00A94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8" w:rsidRPr="00DF25B4" w:rsidRDefault="002F3538" w:rsidP="00A947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3538" w:rsidRPr="00DF25B4" w:rsidRDefault="002F3538" w:rsidP="002F3538">
      <w:pPr>
        <w:rPr>
          <w:sz w:val="18"/>
          <w:szCs w:val="18"/>
        </w:rPr>
      </w:pPr>
      <w:r w:rsidRPr="00DF25B4">
        <w:rPr>
          <w:sz w:val="18"/>
          <w:szCs w:val="18"/>
        </w:rPr>
        <w:br w:type="textWrapping" w:clear="all"/>
      </w:r>
    </w:p>
    <w:p w:rsidR="00070D08" w:rsidRPr="00DF25B4" w:rsidRDefault="00070D08">
      <w:pPr>
        <w:rPr>
          <w:sz w:val="18"/>
          <w:szCs w:val="18"/>
        </w:rPr>
      </w:pPr>
    </w:p>
    <w:sectPr w:rsidR="00070D08" w:rsidRPr="00DF25B4" w:rsidSect="005C04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1E44"/>
    <w:multiLevelType w:val="multilevel"/>
    <w:tmpl w:val="84E4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E1F40"/>
    <w:multiLevelType w:val="hybridMultilevel"/>
    <w:tmpl w:val="3B40570C"/>
    <w:lvl w:ilvl="0" w:tplc="E18EA4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1AE2"/>
    <w:multiLevelType w:val="hybridMultilevel"/>
    <w:tmpl w:val="3840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02C47"/>
    <w:multiLevelType w:val="multilevel"/>
    <w:tmpl w:val="B042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538"/>
    <w:rsid w:val="00070D08"/>
    <w:rsid w:val="00094C87"/>
    <w:rsid w:val="002F3538"/>
    <w:rsid w:val="004A2817"/>
    <w:rsid w:val="005D2A49"/>
    <w:rsid w:val="005F041E"/>
    <w:rsid w:val="009B2304"/>
    <w:rsid w:val="00A8547A"/>
    <w:rsid w:val="00A96944"/>
    <w:rsid w:val="00B17542"/>
    <w:rsid w:val="00C22F7E"/>
    <w:rsid w:val="00C90987"/>
    <w:rsid w:val="00D233AC"/>
    <w:rsid w:val="00D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69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754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175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7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5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4A2817"/>
  </w:style>
  <w:style w:type="table" w:styleId="a8">
    <w:name w:val="Table Grid"/>
    <w:basedOn w:val="a1"/>
    <w:uiPriority w:val="59"/>
    <w:rsid w:val="00D23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2014-10-15T19:51:00Z</cp:lastPrinted>
  <dcterms:created xsi:type="dcterms:W3CDTF">2014-10-15T18:03:00Z</dcterms:created>
  <dcterms:modified xsi:type="dcterms:W3CDTF">2015-04-09T03:07:00Z</dcterms:modified>
</cp:coreProperties>
</file>