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F4" w:rsidRDefault="00B134F4" w:rsidP="00B134F4">
      <w:pPr>
        <w:pStyle w:val="a9"/>
        <w:tabs>
          <w:tab w:val="left" w:pos="142"/>
        </w:tabs>
        <w:rPr>
          <w:b/>
        </w:rPr>
      </w:pPr>
      <w:r>
        <w:rPr>
          <w:b/>
        </w:rPr>
        <w:t>Министерство образования и науки Республики Казахстан</w:t>
      </w:r>
    </w:p>
    <w:p w:rsidR="00B134F4" w:rsidRDefault="00B134F4" w:rsidP="00B134F4">
      <w:pPr>
        <w:pStyle w:val="a9"/>
        <w:tabs>
          <w:tab w:val="left" w:pos="142"/>
        </w:tabs>
        <w:ind w:left="227"/>
        <w:jc w:val="center"/>
      </w:pPr>
      <w:r>
        <w:rPr>
          <w:b/>
        </w:rPr>
        <w:t xml:space="preserve">Средняя школа №5 имени </w:t>
      </w:r>
      <w:proofErr w:type="spellStart"/>
      <w:r>
        <w:rPr>
          <w:b/>
        </w:rPr>
        <w:t>М.Ауэзова</w:t>
      </w:r>
      <w:proofErr w:type="spellEnd"/>
    </w:p>
    <w:p w:rsidR="00B134F4" w:rsidRDefault="00B134F4" w:rsidP="00B134F4">
      <w:pPr>
        <w:pStyle w:val="a9"/>
        <w:tabs>
          <w:tab w:val="left" w:pos="142"/>
        </w:tabs>
        <w:ind w:left="227"/>
        <w:jc w:val="center"/>
      </w:pPr>
    </w:p>
    <w:p w:rsidR="00B134F4" w:rsidRDefault="00B134F4" w:rsidP="00B134F4">
      <w:pPr>
        <w:pStyle w:val="a9"/>
        <w:tabs>
          <w:tab w:val="left" w:pos="142"/>
        </w:tabs>
        <w:ind w:left="227"/>
        <w:jc w:val="center"/>
      </w:pPr>
    </w:p>
    <w:p w:rsidR="00B134F4" w:rsidRDefault="00B134F4" w:rsidP="00B134F4">
      <w:pPr>
        <w:pStyle w:val="a9"/>
        <w:tabs>
          <w:tab w:val="left" w:pos="142"/>
        </w:tabs>
        <w:ind w:left="227"/>
        <w:jc w:val="center"/>
      </w:pPr>
    </w:p>
    <w:p w:rsidR="00B134F4" w:rsidRDefault="00B134F4" w:rsidP="00B134F4">
      <w:pPr>
        <w:pStyle w:val="a9"/>
        <w:tabs>
          <w:tab w:val="left" w:pos="142"/>
        </w:tabs>
        <w:ind w:left="227"/>
      </w:pPr>
    </w:p>
    <w:p w:rsidR="00B134F4" w:rsidRDefault="00B134F4" w:rsidP="00B134F4">
      <w:pPr>
        <w:pStyle w:val="a9"/>
        <w:tabs>
          <w:tab w:val="left" w:pos="142"/>
        </w:tabs>
        <w:ind w:left="227"/>
        <w:jc w:val="center"/>
      </w:pPr>
    </w:p>
    <w:p w:rsidR="00B134F4" w:rsidRPr="00B134F4" w:rsidRDefault="00B134F4" w:rsidP="00B134F4">
      <w:pPr>
        <w:pStyle w:val="a9"/>
        <w:tabs>
          <w:tab w:val="left" w:pos="142"/>
        </w:tabs>
        <w:ind w:left="3059" w:firstLine="481"/>
        <w:rPr>
          <w:i/>
          <w:sz w:val="48"/>
          <w:szCs w:val="48"/>
        </w:rPr>
      </w:pPr>
      <w:r w:rsidRPr="00B134F4">
        <w:rPr>
          <w:i/>
          <w:sz w:val="48"/>
          <w:szCs w:val="48"/>
        </w:rPr>
        <w:t xml:space="preserve">Доклад </w:t>
      </w:r>
    </w:p>
    <w:p w:rsidR="00B134F4" w:rsidRDefault="00B134F4" w:rsidP="00B134F4">
      <w:pPr>
        <w:pStyle w:val="a9"/>
        <w:tabs>
          <w:tab w:val="left" w:pos="142"/>
        </w:tabs>
        <w:ind w:left="227"/>
        <w:jc w:val="center"/>
        <w:rPr>
          <w:sz w:val="48"/>
          <w:szCs w:val="48"/>
        </w:rPr>
      </w:pPr>
    </w:p>
    <w:p w:rsidR="00B134F4" w:rsidRDefault="00B134F4" w:rsidP="00B134F4">
      <w:pPr>
        <w:pStyle w:val="a9"/>
        <w:tabs>
          <w:tab w:val="left" w:pos="142"/>
        </w:tabs>
        <w:ind w:left="227"/>
        <w:jc w:val="center"/>
      </w:pPr>
    </w:p>
    <w:p w:rsidR="00B134F4" w:rsidRDefault="00B134F4" w:rsidP="00B134F4">
      <w:pPr>
        <w:pStyle w:val="a9"/>
        <w:tabs>
          <w:tab w:val="left" w:pos="142"/>
        </w:tabs>
        <w:ind w:left="227"/>
        <w:jc w:val="center"/>
      </w:pPr>
    </w:p>
    <w:p w:rsidR="00B134F4" w:rsidRDefault="00B134F4" w:rsidP="00B134F4">
      <w:pPr>
        <w:pStyle w:val="a9"/>
        <w:tabs>
          <w:tab w:val="left" w:pos="142"/>
        </w:tabs>
        <w:ind w:left="227"/>
        <w:jc w:val="center"/>
      </w:pPr>
    </w:p>
    <w:p w:rsidR="00B134F4" w:rsidRDefault="00B134F4" w:rsidP="00B134F4">
      <w:pPr>
        <w:pStyle w:val="a9"/>
        <w:tabs>
          <w:tab w:val="left" w:pos="142"/>
        </w:tabs>
      </w:pPr>
    </w:p>
    <w:p w:rsidR="00B134F4" w:rsidRDefault="00B134F4" w:rsidP="00B134F4">
      <w:pPr>
        <w:pStyle w:val="a9"/>
        <w:tabs>
          <w:tab w:val="left" w:pos="142"/>
        </w:tabs>
      </w:pPr>
    </w:p>
    <w:p w:rsidR="00B134F4" w:rsidRDefault="00B134F4" w:rsidP="00B134F4">
      <w:pPr>
        <w:pStyle w:val="a9"/>
        <w:tabs>
          <w:tab w:val="left" w:pos="142"/>
        </w:tabs>
      </w:pPr>
    </w:p>
    <w:p w:rsidR="00B134F4" w:rsidRPr="00B134F4" w:rsidRDefault="00B134F4" w:rsidP="00B134F4">
      <w:pPr>
        <w:pStyle w:val="a9"/>
        <w:tabs>
          <w:tab w:val="left" w:pos="142"/>
        </w:tabs>
        <w:ind w:left="708"/>
        <w:rPr>
          <w:b/>
          <w:i/>
          <w:sz w:val="56"/>
          <w:szCs w:val="56"/>
        </w:rPr>
      </w:pPr>
      <w:r w:rsidRPr="00B134F4">
        <w:rPr>
          <w:b/>
          <w:i/>
          <w:sz w:val="56"/>
          <w:szCs w:val="56"/>
        </w:rPr>
        <w:t>Применение модульной технологии на уроках биологии</w:t>
      </w:r>
    </w:p>
    <w:p w:rsidR="00B134F4" w:rsidRDefault="00B134F4" w:rsidP="00B134F4">
      <w:pPr>
        <w:pStyle w:val="a9"/>
        <w:tabs>
          <w:tab w:val="left" w:pos="142"/>
        </w:tabs>
        <w:ind w:left="1440"/>
        <w:rPr>
          <w:sz w:val="40"/>
          <w:szCs w:val="40"/>
        </w:rPr>
      </w:pPr>
    </w:p>
    <w:p w:rsidR="00B134F4" w:rsidRDefault="00B134F4" w:rsidP="00B134F4">
      <w:pPr>
        <w:pStyle w:val="a9"/>
        <w:tabs>
          <w:tab w:val="left" w:pos="142"/>
        </w:tabs>
        <w:ind w:left="1440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B134F4" w:rsidRDefault="00B134F4" w:rsidP="00B134F4">
      <w:pPr>
        <w:pStyle w:val="a9"/>
        <w:tabs>
          <w:tab w:val="left" w:pos="142"/>
        </w:tabs>
        <w:ind w:left="1440"/>
        <w:rPr>
          <w:sz w:val="40"/>
          <w:szCs w:val="40"/>
        </w:rPr>
      </w:pPr>
    </w:p>
    <w:p w:rsidR="00B134F4" w:rsidRDefault="00B134F4" w:rsidP="00B134F4">
      <w:pPr>
        <w:pStyle w:val="a9"/>
        <w:tabs>
          <w:tab w:val="left" w:pos="142"/>
        </w:tabs>
        <w:ind w:left="1440"/>
        <w:rPr>
          <w:sz w:val="40"/>
          <w:szCs w:val="40"/>
        </w:rPr>
      </w:pPr>
    </w:p>
    <w:p w:rsidR="00B134F4" w:rsidRPr="00B134F4" w:rsidRDefault="00B134F4" w:rsidP="00B134F4">
      <w:pPr>
        <w:pStyle w:val="a9"/>
        <w:tabs>
          <w:tab w:val="left" w:pos="142"/>
        </w:tabs>
        <w:ind w:left="1440"/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t>Подготовила: учитель биологии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Власова А.Е.</w:t>
      </w:r>
    </w:p>
    <w:p w:rsidR="00B134F4" w:rsidRDefault="00B134F4" w:rsidP="00B134F4">
      <w:pPr>
        <w:pStyle w:val="a9"/>
        <w:tabs>
          <w:tab w:val="left" w:pos="142"/>
        </w:tabs>
        <w:ind w:left="227"/>
      </w:pPr>
    </w:p>
    <w:p w:rsidR="00B134F4" w:rsidRDefault="00B134F4" w:rsidP="00B134F4">
      <w:pPr>
        <w:pStyle w:val="a9"/>
        <w:tabs>
          <w:tab w:val="left" w:pos="142"/>
        </w:tabs>
        <w:ind w:left="227"/>
      </w:pPr>
    </w:p>
    <w:p w:rsidR="00B134F4" w:rsidRDefault="00B134F4" w:rsidP="00B134F4">
      <w:pPr>
        <w:pStyle w:val="a9"/>
        <w:tabs>
          <w:tab w:val="left" w:pos="142"/>
        </w:tabs>
        <w:ind w:left="227"/>
      </w:pPr>
    </w:p>
    <w:p w:rsidR="00B134F4" w:rsidRDefault="00B134F4" w:rsidP="00B134F4">
      <w:pPr>
        <w:pStyle w:val="a9"/>
        <w:tabs>
          <w:tab w:val="left" w:pos="142"/>
        </w:tabs>
        <w:ind w:left="227"/>
      </w:pPr>
    </w:p>
    <w:p w:rsidR="00B134F4" w:rsidRDefault="00B134F4" w:rsidP="00B134F4">
      <w:pPr>
        <w:pStyle w:val="a9"/>
        <w:tabs>
          <w:tab w:val="left" w:pos="142"/>
        </w:tabs>
        <w:ind w:left="227"/>
      </w:pPr>
    </w:p>
    <w:p w:rsidR="00B134F4" w:rsidRDefault="00B134F4" w:rsidP="00B134F4">
      <w:pPr>
        <w:pStyle w:val="a9"/>
        <w:tabs>
          <w:tab w:val="left" w:pos="142"/>
        </w:tabs>
        <w:ind w:left="227"/>
      </w:pPr>
      <w:r>
        <w:tab/>
      </w:r>
      <w:r>
        <w:tab/>
      </w:r>
      <w:r>
        <w:tab/>
      </w:r>
      <w:r>
        <w:tab/>
      </w:r>
      <w:r>
        <w:tab/>
      </w:r>
    </w:p>
    <w:p w:rsidR="00B134F4" w:rsidRDefault="00B134F4" w:rsidP="00B134F4">
      <w:pPr>
        <w:pStyle w:val="a9"/>
        <w:tabs>
          <w:tab w:val="left" w:pos="142"/>
        </w:tabs>
        <w:ind w:left="227"/>
      </w:pPr>
    </w:p>
    <w:p w:rsidR="00B134F4" w:rsidRDefault="00B134F4" w:rsidP="00B134F4">
      <w:pPr>
        <w:pStyle w:val="a9"/>
        <w:tabs>
          <w:tab w:val="left" w:pos="142"/>
        </w:tabs>
        <w:ind w:left="227"/>
      </w:pPr>
    </w:p>
    <w:p w:rsidR="00B134F4" w:rsidRDefault="00B134F4" w:rsidP="00B134F4">
      <w:pPr>
        <w:pStyle w:val="a9"/>
        <w:tabs>
          <w:tab w:val="left" w:pos="142"/>
        </w:tabs>
        <w:ind w:left="227"/>
      </w:pPr>
      <w:r>
        <w:tab/>
      </w:r>
      <w:r>
        <w:tab/>
      </w:r>
      <w:r>
        <w:tab/>
      </w:r>
      <w:r>
        <w:tab/>
      </w:r>
      <w:r>
        <w:tab/>
        <w:t>г. Талгар 2014 г</w:t>
      </w:r>
    </w:p>
    <w:p w:rsidR="00B134F4" w:rsidRDefault="00B134F4" w:rsidP="00B134F4">
      <w:pPr>
        <w:pStyle w:val="a9"/>
        <w:tabs>
          <w:tab w:val="left" w:pos="142"/>
        </w:tabs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B134F4" w:rsidRDefault="00B134F4" w:rsidP="005106F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4F4" w:rsidRDefault="00B134F4" w:rsidP="005106F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4F4" w:rsidRDefault="00B134F4" w:rsidP="005106F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4F4" w:rsidRDefault="00B134F4" w:rsidP="005106F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4F4" w:rsidRDefault="00B134F4" w:rsidP="005106F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C1B" w:rsidRDefault="002B1C1B" w:rsidP="005106F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Применение модульной технологии на уроках биологии</w:t>
      </w:r>
      <w:r w:rsidR="00510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106F2" w:rsidRPr="005106F2" w:rsidRDefault="005106F2" w:rsidP="005106F2">
      <w:pPr>
        <w:spacing w:before="100" w:beforeAutospacing="1" w:after="100" w:afterAutospacing="1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Власова А.Е </w:t>
      </w:r>
    </w:p>
    <w:p w:rsidR="00A66E8F" w:rsidRPr="00BE2846" w:rsidRDefault="00A66E8F" w:rsidP="00A66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Сегодня, когда информация становится стратегическим ресурсом развития общества с одной стороны, а с другой – быстро теряет свою актуальность, устаревает и требует в информационном обществе постоянного обновления, становится очевидным взгляд на современное образование как на непрерывный процесс. Для преподавателей это означает смену приоритетов в расстановке целей. Результатом обучения и воспитания  должны стать умения находить нужную информацию и способность применять её для самостоятельного получения знаний.</w:t>
      </w:r>
      <w:r w:rsidR="00E7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8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класс</w:t>
      </w:r>
      <w:r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proofErr w:type="gramStart"/>
      <w:r w:rsidR="0094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94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я работаю, обучаются </w:t>
      </w:r>
      <w:r w:rsidR="0052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ученики </w:t>
      </w:r>
      <w:r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разными учебными возможностями. Поэтому передо мной встала задача активизировать деятельность всей группы, включить в учебный процесс каждого студента. Я поняла, что для успешного выполнения поставленных задач наиболее приемлема именно эта технология. Прежде всего</w:t>
      </w:r>
      <w:r w:rsidR="009462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в этой методике привлекло то, что каждый студент должен не только получать знания, но и </w:t>
      </w:r>
      <w:proofErr w:type="gramStart"/>
      <w:r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самому добывать</w:t>
      </w:r>
      <w:proofErr w:type="gramEnd"/>
      <w:r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их, объективно оценивать </w:t>
      </w:r>
      <w:r w:rsidR="00E72E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 и свои возможности</w:t>
      </w:r>
      <w:r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t>. Я решила опробовать данную технологию на уроках биологии в экономическом  колледже. О своём небольшом опыте мне хотелось рассказать в данной работе</w:t>
      </w:r>
    </w:p>
    <w:p w:rsidR="00A66E8F" w:rsidRPr="00BE2846" w:rsidRDefault="00A66E8F" w:rsidP="00A66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данная технология рассматривается как разновидность блочного</w:t>
      </w:r>
      <w:r w:rsidR="0094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курсе учебного предмета выделяются тематические блоки. Преподаватель  выделяет их сам, по своему усмотрению основываясь на программу курса. Это такая организация проце</w:t>
      </w:r>
      <w:r w:rsidR="00946285">
        <w:rPr>
          <w:rFonts w:ascii="Times New Roman" w:eastAsia="Times New Roman" w:hAnsi="Times New Roman" w:cs="Times New Roman"/>
          <w:sz w:val="28"/>
          <w:szCs w:val="28"/>
          <w:lang w:eastAsia="ru-RU"/>
        </w:rPr>
        <w:t>сса обучения, при которой студент</w:t>
      </w:r>
      <w:r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с учебной программой, состоящей из модулей, основывающейся на индивидуально-дифференцированном подходе. Она позволяет осуществлять самообучение, регулировать не только темп работы, но и содержание учебного материала. Сам модуль может представлять содержание курса в трёх уровнях: полном, сокращённом и углубленном. Учебный материал подаётся одновременно на всех возможных кодах: </w:t>
      </w:r>
    </w:p>
    <w:p w:rsidR="00A66E8F" w:rsidRPr="00BE2846" w:rsidRDefault="00A66E8F" w:rsidP="00A66E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СИМВОЛ - </w:t>
      </w:r>
      <w:proofErr w:type="gramStart"/>
      <w:r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рисуночном</w:t>
      </w:r>
      <w:proofErr w:type="gramEnd"/>
      <w:r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(нарисовать) </w:t>
      </w:r>
    </w:p>
    <w:p w:rsidR="00A66E8F" w:rsidRPr="00BE2846" w:rsidRDefault="00A66E8F" w:rsidP="00A66E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– </w:t>
      </w:r>
      <w:proofErr w:type="gramStart"/>
      <w:r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словесном</w:t>
      </w:r>
      <w:proofErr w:type="gramEnd"/>
      <w:r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(рассказать, написать) </w:t>
      </w:r>
    </w:p>
    <w:p w:rsidR="00E72E2E" w:rsidRDefault="00A66E8F" w:rsidP="00A66E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– (графическое изображение, диаграмма) </w:t>
      </w:r>
    </w:p>
    <w:p w:rsidR="00A66E8F" w:rsidRPr="00E72E2E" w:rsidRDefault="00A66E8F" w:rsidP="00E72E2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 модулем называют автономную часть учебного материала, состоящую из следующих компонентов: </w:t>
      </w:r>
    </w:p>
    <w:p w:rsidR="00A66E8F" w:rsidRPr="00BE2846" w:rsidRDefault="00A66E8F" w:rsidP="00A66E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точно сформулированная учебная цель (целевая программа); </w:t>
      </w:r>
    </w:p>
    <w:p w:rsidR="00A66E8F" w:rsidRPr="00BE2846" w:rsidRDefault="00A66E8F" w:rsidP="00A66E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банк информации (собственно учебный материал в виде обучающей программы) </w:t>
      </w:r>
    </w:p>
    <w:p w:rsidR="00A66E8F" w:rsidRPr="00BE2846" w:rsidRDefault="00A66E8F" w:rsidP="00A66E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методическое руководство по достижению целей (как?) </w:t>
      </w:r>
    </w:p>
    <w:p w:rsidR="00A66E8F" w:rsidRPr="00BE2846" w:rsidRDefault="00A66E8F" w:rsidP="00A66E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занятия по формированию необходимых умений </w:t>
      </w:r>
    </w:p>
    <w:p w:rsidR="00A93569" w:rsidRDefault="00A66E8F" w:rsidP="00A66E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работа, которая строго соответствует целям, поставленным в данном модуле. </w:t>
      </w:r>
    </w:p>
    <w:p w:rsidR="008B777A" w:rsidRPr="00A93569" w:rsidRDefault="00A66E8F" w:rsidP="00A9356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6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контроля и оценки учебных достижений – рейтинговая; накопление рейтинга происходит в процессе текущего, промежуточного и заключительного контроля.</w:t>
      </w:r>
      <w:r w:rsidR="00946285" w:rsidRPr="00A9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эффективность обучения будет много выше, если студент сможет овладевать знаниями сам, а преподаватель  управлять этим процессом – мотивировать, организовывать, консультировать, контролировать. Модульный урок тем и отличается от обычного, что студенты  учатся работать самостоятельно, общаться и помогать друг другу, оценивать работу свою и своего товарища. Особое внимание </w:t>
      </w:r>
      <w:proofErr w:type="gramStart"/>
      <w:r w:rsidRPr="00A935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обращается</w:t>
      </w:r>
      <w:proofErr w:type="gramEnd"/>
      <w:r w:rsidRPr="00A9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то, чтобы каждый</w:t>
      </w:r>
      <w:r w:rsidR="00946285" w:rsidRPr="00A9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5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уяснил цель урока, что и как необходимо сегодня изучить, на чём сосредоточить своё внимание. Осознанность учебной деятельности переводит преподавателя  из режима информирования в режим консультирования и управления. Данный метод обеспечив</w:t>
      </w:r>
      <w:r w:rsidR="008B777A" w:rsidRPr="00A93569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возможность выбора студентами</w:t>
      </w:r>
      <w:r w:rsidRPr="00A9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пути</w:t>
      </w:r>
      <w:r w:rsidR="008B777A" w:rsidRPr="00A9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внутри модуля. Преподаватель </w:t>
      </w:r>
      <w:r w:rsidRPr="00A9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освобождается о</w:t>
      </w:r>
      <w:r w:rsidR="00A93569" w:rsidRPr="00A9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чисто информационных функций. </w:t>
      </w:r>
      <w:r w:rsidRPr="00A9356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роль на модульном уро</w:t>
      </w:r>
      <w:r w:rsidR="008B777A" w:rsidRPr="00A93569">
        <w:rPr>
          <w:rFonts w:ascii="Times New Roman" w:eastAsia="Times New Roman" w:hAnsi="Times New Roman" w:cs="Times New Roman"/>
          <w:sz w:val="28"/>
          <w:szCs w:val="28"/>
          <w:lang w:eastAsia="ru-RU"/>
        </w:rPr>
        <w:t>ке – управление работой студентов</w:t>
      </w:r>
      <w:r w:rsidRPr="00A9356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такой организации работы я имею возможность о</w:t>
      </w:r>
      <w:r w:rsidR="008B777A" w:rsidRPr="00A93569">
        <w:rPr>
          <w:rFonts w:ascii="Times New Roman" w:eastAsia="Times New Roman" w:hAnsi="Times New Roman" w:cs="Times New Roman"/>
          <w:sz w:val="28"/>
          <w:szCs w:val="28"/>
          <w:lang w:eastAsia="ru-RU"/>
        </w:rPr>
        <w:t>бщаться практически с каждым студентом</w:t>
      </w:r>
      <w:r w:rsidRPr="00A9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помогать слабым и </w:t>
      </w:r>
      <w:r w:rsidR="008B777A" w:rsidRPr="00A935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консультировать сильных студентов.</w:t>
      </w:r>
      <w:r w:rsidR="00946285" w:rsidRPr="00A9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5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 зависит от качества работы на уроке. Если ученик отработал все учебные элементы и набрал максимальное количество баллов, то ему нет необходимости выполнять домашнее з</w:t>
      </w:r>
      <w:r w:rsidR="008B777A" w:rsidRPr="00A9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адание. Если же в ходе </w:t>
      </w:r>
      <w:r w:rsidRPr="00A9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допускались ошибки, то рекомендуется повторить тот или иной учебный материал. Обычно в конце каждого урока – </w:t>
      </w:r>
      <w:r w:rsidR="008B777A" w:rsidRPr="00A9356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модуля есть рекомендац</w:t>
      </w:r>
      <w:r w:rsidR="002B1C1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преподавателя</w:t>
      </w:r>
      <w:r w:rsidR="008B777A" w:rsidRPr="00A935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6E8F" w:rsidRPr="00BE2846" w:rsidRDefault="00A66E8F" w:rsidP="00A66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Модульное обучение активизирует способности</w:t>
      </w:r>
      <w:r w:rsidR="002B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</w:t>
      </w:r>
      <w:r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потому желающим часто предлагаю задания творческого характера. Такая работа оценивается отдельно.</w:t>
      </w:r>
      <w:r w:rsidR="0094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модульные уроки, а главное - готовить их, конечно же, непросто. Требуется большая подготовительная работа. </w:t>
      </w:r>
    </w:p>
    <w:p w:rsidR="00A66E8F" w:rsidRPr="00BE2846" w:rsidRDefault="00A66E8F" w:rsidP="00A935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“модуль” (от лат. modulus – “мера”) имеет различные значения в области математики, точных наук и архитектуры, но, в общем, он означает единицу меры, величину или коэффициент.</w:t>
      </w:r>
      <w:r w:rsidR="00A9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Модульное обучение предполагает жёсткое структурирование учебной информации, содержание обучен</w:t>
      </w:r>
      <w:r w:rsidR="008B777A"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и организацию работы студентов</w:t>
      </w:r>
      <w:r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полными, логически завершёнными учебными блоками. В модуле чётко определены цели, задачи и уровни изучения темы, названы умения и навыки. В нём всё заранее </w:t>
      </w:r>
      <w:r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запрограммировано: не только посл</w:t>
      </w:r>
      <w:r w:rsidR="00A9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едовательность изучения учебного   </w:t>
      </w:r>
      <w:r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материала, но и уровень его усвоения. </w:t>
      </w:r>
    </w:p>
    <w:p w:rsidR="005106F2" w:rsidRDefault="005106F2" w:rsidP="00A66E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6E8F" w:rsidRPr="00BE2846" w:rsidRDefault="00A66E8F" w:rsidP="00A66E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МОДУЛЯ.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82"/>
        <w:gridCol w:w="2134"/>
        <w:gridCol w:w="1925"/>
        <w:gridCol w:w="1931"/>
        <w:gridCol w:w="2251"/>
      </w:tblGrid>
      <w:tr w:rsidR="00A66E8F" w:rsidRPr="00BE2846" w:rsidTr="00A66E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E8F" w:rsidRPr="00BE2846" w:rsidRDefault="00A66E8F" w:rsidP="00A6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Учебного элемента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E8F" w:rsidRPr="00BE2846" w:rsidRDefault="00A66E8F" w:rsidP="00A6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учебного элемента. Цели и задачи форм</w:t>
            </w:r>
            <w:r w:rsidR="008B777A" w:rsidRPr="00BE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улируются для студента</w:t>
            </w:r>
            <w:r w:rsidRPr="00BE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E8F" w:rsidRPr="00BE2846" w:rsidRDefault="00A66E8F" w:rsidP="00A6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обучением (содержание, формы, методы).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E8F" w:rsidRPr="00BE2846" w:rsidRDefault="00A66E8F" w:rsidP="00A6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(Как сделать?)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E8F" w:rsidRPr="00BE2846" w:rsidRDefault="00A66E8F" w:rsidP="00A6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работы. Как работать. Оцени работу по эталону, ключу. Взаимопроверка.</w:t>
            </w:r>
          </w:p>
        </w:tc>
      </w:tr>
      <w:tr w:rsidR="00A66E8F" w:rsidRPr="00BE2846" w:rsidTr="00A66E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E8F" w:rsidRPr="00BE2846" w:rsidRDefault="00A66E8F" w:rsidP="00A6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УЭ 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E8F" w:rsidRPr="00BE2846" w:rsidRDefault="00A66E8F" w:rsidP="00A6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модуля. Актуализация целей.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E8F" w:rsidRPr="00BE2846" w:rsidRDefault="00A66E8F" w:rsidP="00A6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 руководство.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E8F" w:rsidRPr="00BE2846" w:rsidRDefault="00A66E8F" w:rsidP="00A6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Необходимые знания и умения.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E8F" w:rsidRPr="00BE2846" w:rsidRDefault="00A66E8F" w:rsidP="00A6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парах. Взаимопроверка</w:t>
            </w:r>
          </w:p>
        </w:tc>
      </w:tr>
      <w:tr w:rsidR="00A66E8F" w:rsidRPr="00BE2846" w:rsidTr="00A66E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E8F" w:rsidRPr="00BE2846" w:rsidRDefault="00A66E8F" w:rsidP="00A6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УЭ- 1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E8F" w:rsidRPr="00BE2846" w:rsidRDefault="00A66E8F" w:rsidP="00A6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модуль. Цель элемента.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E8F" w:rsidRPr="00BE2846" w:rsidRDefault="00A66E8F" w:rsidP="00A6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Входной контроль.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E8F" w:rsidRPr="00BE2846" w:rsidRDefault="00A66E8F" w:rsidP="00A6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Пояснения к учебному материалу.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E8F" w:rsidRPr="00BE2846" w:rsidRDefault="00A66E8F" w:rsidP="00A6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6E8F" w:rsidRPr="00BE2846" w:rsidTr="00A66E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E8F" w:rsidRPr="00BE2846" w:rsidRDefault="00A66E8F" w:rsidP="00A6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УЭ 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E8F" w:rsidRPr="00BE2846" w:rsidRDefault="00A66E8F" w:rsidP="00A6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Обобщение. Цель элемента.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E8F" w:rsidRPr="00BE2846" w:rsidRDefault="00A66E8F" w:rsidP="00A6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информации, алгоритмы решения задач.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E8F" w:rsidRPr="00BE2846" w:rsidRDefault="00A66E8F" w:rsidP="00A6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E8F" w:rsidRPr="00BE2846" w:rsidRDefault="00A66E8F" w:rsidP="00A6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6E8F" w:rsidRPr="00BE2846" w:rsidTr="00A66E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E8F" w:rsidRPr="00BE2846" w:rsidRDefault="00A66E8F" w:rsidP="00A6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УЭ - 3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E8F" w:rsidRPr="00BE2846" w:rsidRDefault="00A66E8F" w:rsidP="00A6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(самоконтроль и выходной контроль по трём уровням).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E8F" w:rsidRPr="00BE2846" w:rsidRDefault="00A66E8F" w:rsidP="00A6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E8F" w:rsidRPr="00BE2846" w:rsidRDefault="00A66E8F" w:rsidP="00A6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E8F" w:rsidRPr="00BE2846" w:rsidRDefault="00A66E8F" w:rsidP="00A6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по ключу, эталону.</w:t>
            </w:r>
          </w:p>
        </w:tc>
      </w:tr>
    </w:tbl>
    <w:p w:rsidR="00A66E8F" w:rsidRPr="00BE2846" w:rsidRDefault="00A66E8F" w:rsidP="00A66E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Технологическая карта конструирования темы или раздела.</w:t>
      </w:r>
    </w:p>
    <w:p w:rsidR="00A66E8F" w:rsidRPr="00BE2846" w:rsidRDefault="00A66E8F" w:rsidP="00A66E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урока – модуля в разделе … </w:t>
      </w:r>
    </w:p>
    <w:p w:rsidR="00A66E8F" w:rsidRPr="00BE2846" w:rsidRDefault="00A66E8F" w:rsidP="00A66E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урока модуля в теме … </w:t>
      </w:r>
    </w:p>
    <w:p w:rsidR="00A66E8F" w:rsidRPr="00BE2846" w:rsidRDefault="00A66E8F" w:rsidP="00A66E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урока… </w:t>
      </w:r>
    </w:p>
    <w:p w:rsidR="00A66E8F" w:rsidRPr="00BE2846" w:rsidRDefault="00A66E8F" w:rsidP="00A66E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Триединая цель урока (темы)… </w:t>
      </w:r>
    </w:p>
    <w:p w:rsidR="00A66E8F" w:rsidRPr="00BE2846" w:rsidRDefault="00A66E8F" w:rsidP="00A66E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</w:t>
      </w:r>
      <w:r w:rsidR="008B777A"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ированная цель урока для студента</w:t>
      </w:r>
      <w:r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</w:p>
    <w:p w:rsidR="00A66E8F" w:rsidRPr="00BE2846" w:rsidRDefault="008B777A" w:rsidP="00A66E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должен знать студент </w:t>
      </w:r>
      <w:r w:rsidR="00A66E8F"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темы … </w:t>
      </w:r>
    </w:p>
    <w:p w:rsidR="00A66E8F" w:rsidRPr="00BE2846" w:rsidRDefault="008B777A" w:rsidP="00A66E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должен уметь студент</w:t>
      </w:r>
      <w:r w:rsidR="00A66E8F"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темы … </w:t>
      </w:r>
    </w:p>
    <w:p w:rsidR="00A66E8F" w:rsidRPr="00BE2846" w:rsidRDefault="00A66E8F" w:rsidP="00A66E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Формируемая область понимания … </w:t>
      </w:r>
    </w:p>
    <w:p w:rsidR="00A66E8F" w:rsidRPr="00BE2846" w:rsidRDefault="00A66E8F" w:rsidP="00A66E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и развитие общеучебных умений и навыков … </w:t>
      </w:r>
    </w:p>
    <w:p w:rsidR="00A66E8F" w:rsidRPr="00BE2846" w:rsidRDefault="00A66E8F" w:rsidP="00A66E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на материалах темы … </w:t>
      </w:r>
    </w:p>
    <w:p w:rsidR="00A66E8F" w:rsidRPr="00BE2846" w:rsidRDefault="00A66E8F" w:rsidP="00A66E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урока и применённой педагогической технологии … </w:t>
      </w:r>
    </w:p>
    <w:p w:rsidR="00A66E8F" w:rsidRPr="00BE2846" w:rsidRDefault="00A66E8F" w:rsidP="00A66E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контроля: самоконтроль, взаимоконтроль, экспертная оценка. </w:t>
      </w:r>
    </w:p>
    <w:p w:rsidR="00946285" w:rsidRPr="002B1C1B" w:rsidRDefault="00A66E8F" w:rsidP="005106F2">
      <w:pPr>
        <w:spacing w:before="100" w:beforeAutospacing="1" w:after="100" w:afterAutospacing="1" w:line="240" w:lineRule="auto"/>
        <w:ind w:left="2124"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1C1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ЛИСТ УЧЁТА КОНТРОЛЯ</w:t>
      </w:r>
    </w:p>
    <w:p w:rsidR="00A66E8F" w:rsidRPr="00BE2846" w:rsidRDefault="008B777A" w:rsidP="009462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учёта контроля преподаватель раздаёт каждому студенту</w:t>
      </w:r>
      <w:r w:rsidR="00A66E8F"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началом урока (или в конце изучения цело</w:t>
      </w:r>
      <w:r w:rsidR="00916E29"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блока). По этому листу студент </w:t>
      </w:r>
      <w:r w:rsidR="00A66E8F"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выставляет себе оценку по количеству набранных им баллов.</w:t>
      </w:r>
    </w:p>
    <w:p w:rsidR="00A66E8F" w:rsidRPr="00BE2846" w:rsidRDefault="00A66E8F" w:rsidP="00A66E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Фамилия, имя </w:t>
      </w:r>
      <w:r w:rsidR="00916E29" w:rsidRPr="00BE2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студента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92"/>
        <w:gridCol w:w="1248"/>
        <w:gridCol w:w="1305"/>
        <w:gridCol w:w="1305"/>
        <w:gridCol w:w="2273"/>
      </w:tblGrid>
      <w:tr w:rsidR="00A66E8F" w:rsidRPr="00BE2846" w:rsidTr="00A66E8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E8F" w:rsidRPr="00BE2846" w:rsidRDefault="00A66E8F" w:rsidP="00A6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Учебный элемент </w:t>
            </w:r>
          </w:p>
          <w:p w:rsidR="00A66E8F" w:rsidRPr="00BE2846" w:rsidRDefault="00A66E8F" w:rsidP="00A66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BE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(этапы работы)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E8F" w:rsidRPr="00BE2846" w:rsidRDefault="00A66E8F" w:rsidP="00A6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 по номерам заданий.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E8F" w:rsidRPr="00BE2846" w:rsidRDefault="00A66E8F" w:rsidP="00A6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(кол-во баллов)</w:t>
            </w:r>
          </w:p>
        </w:tc>
      </w:tr>
      <w:tr w:rsidR="00A66E8F" w:rsidRPr="00BE2846" w:rsidTr="00A66E8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E8F" w:rsidRPr="00BE2846" w:rsidRDefault="00A66E8F" w:rsidP="00A6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E8F" w:rsidRPr="00BE2846" w:rsidRDefault="00A66E8F" w:rsidP="00A6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E8F" w:rsidRPr="00BE2846" w:rsidRDefault="00A66E8F" w:rsidP="00A6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E8F" w:rsidRPr="00BE2846" w:rsidRDefault="00A66E8F" w:rsidP="00A6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E8F" w:rsidRPr="00BE2846" w:rsidRDefault="00A66E8F" w:rsidP="00A6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6E8F" w:rsidRPr="00BE2846" w:rsidTr="00A66E8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E8F" w:rsidRPr="00BE2846" w:rsidRDefault="00A66E8F" w:rsidP="00A6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УЭ - 1. </w:t>
            </w:r>
            <w:r w:rsidRPr="00BE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Проверка изученного материала.</w:t>
            </w:r>
            <w:r w:rsidRPr="00BE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УЭ – 2.</w:t>
            </w:r>
            <w:r w:rsidRPr="00BE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Изучение нового материала</w:t>
            </w:r>
            <w:r w:rsidRPr="00BE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УЭ – 3.</w:t>
            </w:r>
            <w:r w:rsidRPr="00BE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Обобщение изученного материала.</w:t>
            </w:r>
            <w:r w:rsidRPr="00BE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УЭ – 4.</w:t>
            </w:r>
            <w:r w:rsidRPr="00BE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Закрепление. Контроль.</w:t>
            </w:r>
            <w:r w:rsidRPr="00BE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Итого:</w:t>
            </w:r>
            <w:r w:rsidRPr="00BE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Оценка: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E8F" w:rsidRPr="00BE2846" w:rsidRDefault="00A66E8F" w:rsidP="00A6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E8F" w:rsidRPr="00BE2846" w:rsidRDefault="00A66E8F" w:rsidP="00A6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E8F" w:rsidRPr="00BE2846" w:rsidRDefault="00A66E8F" w:rsidP="00A6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E8F" w:rsidRPr="00BE2846" w:rsidRDefault="00A66E8F" w:rsidP="00A6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46285" w:rsidRDefault="00946285" w:rsidP="00BE284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C1B" w:rsidRPr="002B1C1B" w:rsidRDefault="002B1C1B" w:rsidP="002B1C1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Например:                  </w:t>
      </w:r>
      <w:r w:rsidRPr="002B1C1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МОДУЛЬ 1.</w:t>
      </w:r>
    </w:p>
    <w:p w:rsidR="002B1C1B" w:rsidRPr="00BE2846" w:rsidRDefault="002B1C1B" w:rsidP="002B1C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Pr="00BE2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Уровни организации живой материи</w:t>
      </w:r>
    </w:p>
    <w:p w:rsidR="002B1C1B" w:rsidRPr="00BE2846" w:rsidRDefault="002B1C1B" w:rsidP="002B1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изучении темы ты должен:</w:t>
      </w:r>
      <w:r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1C1B" w:rsidRPr="00BE2846" w:rsidRDefault="002B1C1B" w:rsidP="002B1C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критерии уровней организации живой материи. </w:t>
      </w:r>
    </w:p>
    <w:p w:rsidR="002B1C1B" w:rsidRPr="00BE2846" w:rsidRDefault="002B1C1B" w:rsidP="002B1C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особенности биологических систем. </w:t>
      </w:r>
    </w:p>
    <w:p w:rsidR="002B1C1B" w:rsidRPr="00BE2846" w:rsidRDefault="002B1C1B" w:rsidP="002B1C1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анализировать качественные характеристики живого. </w:t>
      </w:r>
    </w:p>
    <w:p w:rsidR="002B1C1B" w:rsidRPr="00BE2846" w:rsidRDefault="002B1C1B" w:rsidP="002B1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«Критерии живых систем», плакат “Клетка”, индивидуальные таблицы для работы с учебником, ключи для самоконтроля.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89"/>
        <w:gridCol w:w="4540"/>
        <w:gridCol w:w="3194"/>
      </w:tblGrid>
      <w:tr w:rsidR="002B1C1B" w:rsidRPr="00BE2846" w:rsidTr="00FE4A9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C1B" w:rsidRPr="00BE2846" w:rsidRDefault="002B1C1B" w:rsidP="00FE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Учебный </w:t>
            </w:r>
          </w:p>
          <w:p w:rsidR="002B1C1B" w:rsidRPr="00BE2846" w:rsidRDefault="002B1C1B" w:rsidP="00FE4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C1B" w:rsidRPr="00BE2846" w:rsidRDefault="002B1C1B" w:rsidP="00FE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делать?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Методические рекомендации.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C1B" w:rsidRPr="00BE2846" w:rsidRDefault="002B1C1B" w:rsidP="00FE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работы. </w:t>
            </w:r>
          </w:p>
          <w:p w:rsidR="002B1C1B" w:rsidRPr="00BE2846" w:rsidRDefault="002B1C1B" w:rsidP="00FE4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Контроль.</w:t>
            </w:r>
          </w:p>
        </w:tc>
      </w:tr>
      <w:tr w:rsidR="002B1C1B" w:rsidRPr="00BE2846" w:rsidTr="00FE4A90">
        <w:trPr>
          <w:trHeight w:val="196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C1B" w:rsidRPr="00BE2846" w:rsidRDefault="002B1C1B" w:rsidP="00FE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8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УЭ – 0</w:t>
            </w:r>
            <w:r w:rsidRPr="00BE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B1C1B" w:rsidRPr="00BE2846" w:rsidRDefault="002B1C1B" w:rsidP="00FE4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C1B" w:rsidRPr="00BE2846" w:rsidRDefault="002B1C1B" w:rsidP="00FE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8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Цель:</w:t>
            </w:r>
            <w:r w:rsidRPr="00BE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Проверить выполнение домашнего задания. </w:t>
            </w:r>
          </w:p>
          <w:p w:rsidR="002B1C1B" w:rsidRPr="00BE2846" w:rsidRDefault="002B1C1B" w:rsidP="00FE4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Реши кроссворд. </w:t>
            </w:r>
          </w:p>
          <w:p w:rsidR="002B1C1B" w:rsidRPr="00BE2846" w:rsidRDefault="002B1C1B" w:rsidP="00FE4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Ответь на вопросы. (Домашний тест) Проверь по ключу.</w:t>
            </w:r>
          </w:p>
          <w:p w:rsidR="002B1C1B" w:rsidRPr="00BE2846" w:rsidRDefault="002B1C1B" w:rsidP="00FE4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C1B" w:rsidRPr="00BE2846" w:rsidRDefault="002B1C1B" w:rsidP="00FE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</w:t>
            </w:r>
            <w:r w:rsidRPr="00BE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мин. </w:t>
            </w:r>
          </w:p>
          <w:p w:rsidR="002B1C1B" w:rsidRDefault="002B1C1B" w:rsidP="00FE4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по ключу №1</w:t>
            </w:r>
          </w:p>
          <w:p w:rsidR="002B1C1B" w:rsidRPr="00BE2846" w:rsidRDefault="002B1C1B" w:rsidP="00FE4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1-5 баллов</w:t>
            </w:r>
          </w:p>
          <w:p w:rsidR="002B1C1B" w:rsidRPr="00BE2846" w:rsidRDefault="002B1C1B" w:rsidP="00FE4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Оценку поставь в тетради.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– 5 баллов</w:t>
            </w:r>
          </w:p>
        </w:tc>
      </w:tr>
      <w:tr w:rsidR="002B1C1B" w:rsidRPr="00BE2846" w:rsidTr="00FE4A9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C1B" w:rsidRPr="00BE2846" w:rsidRDefault="002B1C1B" w:rsidP="00FE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8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 Э – 1 </w:t>
            </w:r>
          </w:p>
          <w:p w:rsidR="002B1C1B" w:rsidRPr="00BE2846" w:rsidRDefault="002B1C1B" w:rsidP="00FE4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</w:t>
            </w:r>
          </w:p>
          <w:p w:rsidR="002B1C1B" w:rsidRPr="00BE2846" w:rsidRDefault="002B1C1B" w:rsidP="00FE4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 материала.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C1B" w:rsidRPr="00BE2846" w:rsidRDefault="002B1C1B" w:rsidP="00FE4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8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</w:t>
            </w:r>
            <w:r w:rsidRPr="00BE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Знать критерии уровней организации живой материи. </w:t>
            </w:r>
          </w:p>
          <w:p w:rsidR="002B1C1B" w:rsidRPr="00BE2846" w:rsidRDefault="002B1C1B" w:rsidP="00FE4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8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Входной контроль</w:t>
            </w:r>
            <w:r w:rsidRPr="00BE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2B1C1B" w:rsidRPr="00BE2846" w:rsidRDefault="002B1C1B" w:rsidP="00FE4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необходимо выделять различные уровни живой материи?</w:t>
            </w:r>
          </w:p>
          <w:p w:rsidR="002B1C1B" w:rsidRPr="00BE2846" w:rsidRDefault="002B1C1B" w:rsidP="00FE4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Вы знаете  об органических веществах?</w:t>
            </w:r>
          </w:p>
          <w:p w:rsidR="002B1C1B" w:rsidRDefault="002B1C1B" w:rsidP="00FE4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 представляете механизм передачи наследственной информации?</w:t>
            </w:r>
          </w:p>
          <w:p w:rsidR="002B1C1B" w:rsidRPr="00BE2846" w:rsidRDefault="002B1C1B" w:rsidP="00FE4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такое </w:t>
            </w:r>
            <w:r w:rsidRPr="00BE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метаболизм?</w:t>
            </w:r>
          </w:p>
          <w:p w:rsidR="002B1C1B" w:rsidRPr="00BE2846" w:rsidRDefault="002B1C1B" w:rsidP="00FE4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8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Посмотри презентацию « Критерии живых систем»</w:t>
            </w:r>
            <w:r w:rsidRPr="00BE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 презентации  ответь на вопросы. Прочти статью учебника </w:t>
            </w:r>
            <w:proofErr w:type="gramStart"/>
            <w:r w:rsidRPr="00BE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gramEnd"/>
            <w:r w:rsidRPr="00BE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28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15. – 21.</w:t>
            </w:r>
          </w:p>
          <w:p w:rsidR="002B1C1B" w:rsidRPr="00BE2846" w:rsidRDefault="002B1C1B" w:rsidP="00FE4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Заполни таб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лицу “Уровни  организа</w:t>
            </w:r>
            <w:r w:rsidRPr="00BE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ции живой материи». Работай с учебником. </w:t>
            </w:r>
          </w:p>
          <w:p w:rsidR="002B1C1B" w:rsidRPr="00BE2846" w:rsidRDefault="002B1C1B" w:rsidP="00FE4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C1B" w:rsidRPr="00BE2846" w:rsidRDefault="002B1C1B" w:rsidP="00FE4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 </w:t>
            </w:r>
            <w:r w:rsidRPr="00BE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мин.</w:t>
            </w:r>
          </w:p>
          <w:p w:rsidR="002B1C1B" w:rsidRPr="00BE2846" w:rsidRDefault="002B1C1B" w:rsidP="00FE4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E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балла за ответ</w:t>
            </w:r>
          </w:p>
          <w:p w:rsidR="002B1C1B" w:rsidRPr="00BE2846" w:rsidRDefault="002B1C1B" w:rsidP="00FE4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B1C1B" w:rsidRPr="00BE2846" w:rsidRDefault="002B1C1B" w:rsidP="00FE4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Комментирование</w:t>
            </w:r>
          </w:p>
        </w:tc>
      </w:tr>
      <w:tr w:rsidR="002B1C1B" w:rsidRPr="00BE2846" w:rsidTr="00FE4A9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C1B" w:rsidRPr="00BE2846" w:rsidRDefault="002B1C1B" w:rsidP="00FE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8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УЭ – 2</w:t>
            </w:r>
            <w:r w:rsidRPr="00BE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B1C1B" w:rsidRPr="00BE2846" w:rsidRDefault="002B1C1B" w:rsidP="00FE4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Закрепление</w:t>
            </w:r>
          </w:p>
          <w:p w:rsidR="002B1C1B" w:rsidRPr="00BE2846" w:rsidRDefault="002B1C1B" w:rsidP="00FE4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изученного.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C1B" w:rsidRPr="00BE2846" w:rsidRDefault="002B1C1B" w:rsidP="00FE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8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Цель:</w:t>
            </w:r>
            <w:r w:rsidRPr="00BE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Ответить на вопросы учебника. Выполнить задания.   “Проверь себя” Подготовь ответы </w:t>
            </w:r>
            <w:r w:rsidRPr="00BE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вопросы 1, 2,3,4.(Устно.)</w:t>
            </w:r>
          </w:p>
          <w:p w:rsidR="002B1C1B" w:rsidRPr="00BE2846" w:rsidRDefault="002B1C1B" w:rsidP="00FE4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Прочти вывод. </w:t>
            </w:r>
            <w:r w:rsidRPr="00BE28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Стр. 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C1B" w:rsidRPr="00BE2846" w:rsidRDefault="002B1C1B" w:rsidP="00FE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Работай в тетради. </w:t>
            </w:r>
          </w:p>
          <w:p w:rsidR="002B1C1B" w:rsidRPr="00BE2846" w:rsidRDefault="002B1C1B" w:rsidP="00FE4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  <w:r w:rsidRPr="00BE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</w:t>
            </w:r>
          </w:p>
          <w:p w:rsidR="002B1C1B" w:rsidRPr="00BE2846" w:rsidRDefault="002B1C1B" w:rsidP="00FE4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взаимопроверка, затем проверь по ключу №2.</w:t>
            </w:r>
          </w:p>
          <w:p w:rsidR="002B1C1B" w:rsidRPr="00BE2846" w:rsidRDefault="002B1C1B" w:rsidP="00FE4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E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</w:t>
            </w:r>
          </w:p>
          <w:p w:rsidR="002B1C1B" w:rsidRPr="00BE2846" w:rsidRDefault="002B1C1B" w:rsidP="00FE4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E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E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ответ</w:t>
            </w:r>
          </w:p>
        </w:tc>
      </w:tr>
    </w:tbl>
    <w:p w:rsidR="002B1C1B" w:rsidRPr="00BE2846" w:rsidRDefault="002B1C1B" w:rsidP="002B1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Оцени свою работу на уроке.</w:t>
      </w:r>
      <w:r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1C1B" w:rsidRPr="00BE2846" w:rsidRDefault="002B1C1B" w:rsidP="002B1C1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– 23 балла оценка “5” </w:t>
      </w:r>
    </w:p>
    <w:p w:rsidR="002B1C1B" w:rsidRPr="00BE2846" w:rsidRDefault="002B1C1B" w:rsidP="002B1C1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– 20 баллов оценка “4” </w:t>
      </w:r>
    </w:p>
    <w:p w:rsidR="002B1C1B" w:rsidRPr="00BE2846" w:rsidRDefault="002B1C1B" w:rsidP="002B1C1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– 17 баллов оценка “3” </w:t>
      </w:r>
    </w:p>
    <w:p w:rsidR="002B1C1B" w:rsidRPr="00BE2846" w:rsidRDefault="002B1C1B" w:rsidP="002B1C1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– 13 баллов оценка “2” </w:t>
      </w:r>
    </w:p>
    <w:p w:rsidR="002B1C1B" w:rsidRPr="00BE2846" w:rsidRDefault="002B1C1B" w:rsidP="002B1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урок!</w:t>
      </w:r>
    </w:p>
    <w:p w:rsidR="00946285" w:rsidRDefault="002B1C1B" w:rsidP="00946285">
      <w:pPr>
        <w:tabs>
          <w:tab w:val="left" w:pos="274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9462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</w:t>
      </w:r>
    </w:p>
    <w:p w:rsidR="00A66E8F" w:rsidRPr="00BE2846" w:rsidRDefault="00A66E8F" w:rsidP="00BE284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модульной технологии велики, так как раскрывают новые возможн</w:t>
      </w:r>
      <w:r w:rsidR="00916E29"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и для преподавателя и студента</w:t>
      </w:r>
      <w:r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t>. Благодаря этой технологии центральное ме</w:t>
      </w:r>
      <w:r w:rsidR="00916E29"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в системе  занимает студент</w:t>
      </w:r>
      <w:r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выполняет задание в тот отрезок времени и с той степенью поним</w:t>
      </w:r>
      <w:r w:rsidR="0094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ания, осмысления и запоминания, </w:t>
      </w:r>
      <w:proofErr w:type="gramStart"/>
      <w:r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его индивидуальным возможностям.</w:t>
      </w:r>
      <w:r w:rsidR="00E54498"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обучения повышает интерес к пре</w:t>
      </w:r>
      <w:r w:rsidR="00916E29"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дмету, занятость каждого студента</w:t>
      </w:r>
      <w:r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исключает нарушения дисциплины.</w:t>
      </w:r>
      <w:r w:rsidR="00E54498"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</w:t>
      </w:r>
      <w:r w:rsidR="00916E29"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ания, которые подготовил преподаватель</w:t>
      </w:r>
      <w:r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предполагают </w:t>
      </w:r>
      <w:r w:rsidR="00916E29"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студента</w:t>
      </w:r>
      <w:r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текстами учебника, хрестоматии, художественной, научно-популярной литературы; наблюдения; экспериментальную работу.</w:t>
      </w:r>
      <w:r w:rsidR="00E54498"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Модульная технология обучения позволяет определить уровень усво</w:t>
      </w:r>
      <w:r w:rsidR="00916E29"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нового материала </w:t>
      </w:r>
      <w:r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быстро выявить пробелы в знаниях.</w:t>
      </w:r>
      <w:r w:rsidR="00E54498"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1C1B" w:rsidRDefault="002B1C1B" w:rsidP="00A66E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6E8F" w:rsidRPr="00BE2846" w:rsidRDefault="00A66E8F" w:rsidP="002B1C1B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</w:p>
    <w:p w:rsidR="00A66E8F" w:rsidRPr="00BE2846" w:rsidRDefault="00A66E8F" w:rsidP="00A66E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Ануфриев А.Ф. Как преодо</w:t>
      </w:r>
      <w:r w:rsidR="00916E29"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леть трудности в обучении.  Москва: 2007</w:t>
      </w:r>
      <w:r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A66E8F" w:rsidRPr="00BE2846" w:rsidRDefault="00A66E8F" w:rsidP="00916E2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Кульневич С.В. Совсем необычный урок. Практическое пособие. Ростов-на-Дону.: 2001 г.</w:t>
      </w:r>
      <w:proofErr w:type="gramStart"/>
      <w:r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6E8F" w:rsidRPr="00BE2846" w:rsidRDefault="00A66E8F" w:rsidP="00916E2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Селевко Г.К.Современные образова</w:t>
      </w:r>
      <w:r w:rsidR="00916E29"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тельныё технологии. Москва</w:t>
      </w:r>
      <w:proofErr w:type="gramStart"/>
      <w:r w:rsidR="00916E29"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="00916E29"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г.. </w:t>
      </w:r>
    </w:p>
    <w:p w:rsidR="00A66E8F" w:rsidRPr="00BE2846" w:rsidRDefault="007D56CF" w:rsidP="00A66E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Третьяков П.И. Сенновский И.Б. Т</w:t>
      </w:r>
      <w:r w:rsidR="00A66E8F"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ехнология модуль</w:t>
      </w:r>
      <w:r w:rsidR="00916E29"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обучения. </w:t>
      </w:r>
      <w:r w:rsidR="00A66E8F"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Практико-ориентированная монография. Москва</w:t>
      </w:r>
      <w:proofErr w:type="gramStart"/>
      <w:r w:rsidR="00A66E8F"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="00A66E8F"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1997 г. </w:t>
      </w:r>
    </w:p>
    <w:p w:rsidR="00A66E8F" w:rsidRPr="00BE2846" w:rsidRDefault="00A66E8F" w:rsidP="00A66E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Чошанов М.А. Гибкая технология проблемно-м</w:t>
      </w:r>
      <w:r w:rsidR="00916E29"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одульного обучения. Москва</w:t>
      </w:r>
      <w:proofErr w:type="gramStart"/>
      <w:r w:rsidR="00916E29"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="00916E29"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Pr="00BE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г. </w:t>
      </w:r>
    </w:p>
    <w:p w:rsidR="00C83A4B" w:rsidRPr="00BE2846" w:rsidRDefault="00C83A4B">
      <w:pPr>
        <w:rPr>
          <w:sz w:val="28"/>
          <w:szCs w:val="28"/>
        </w:rPr>
      </w:pPr>
    </w:p>
    <w:sectPr w:rsidR="00C83A4B" w:rsidRPr="00BE2846" w:rsidSect="00C83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35B" w:rsidRDefault="0060735B" w:rsidP="002B1C1B">
      <w:pPr>
        <w:spacing w:after="0" w:line="240" w:lineRule="auto"/>
      </w:pPr>
      <w:r>
        <w:separator/>
      </w:r>
    </w:p>
  </w:endnote>
  <w:endnote w:type="continuationSeparator" w:id="0">
    <w:p w:rsidR="0060735B" w:rsidRDefault="0060735B" w:rsidP="002B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35B" w:rsidRDefault="0060735B" w:rsidP="002B1C1B">
      <w:pPr>
        <w:spacing w:after="0" w:line="240" w:lineRule="auto"/>
      </w:pPr>
      <w:r>
        <w:separator/>
      </w:r>
    </w:p>
  </w:footnote>
  <w:footnote w:type="continuationSeparator" w:id="0">
    <w:p w:rsidR="0060735B" w:rsidRDefault="0060735B" w:rsidP="002B1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347C"/>
    <w:multiLevelType w:val="multilevel"/>
    <w:tmpl w:val="6542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83F9C"/>
    <w:multiLevelType w:val="multilevel"/>
    <w:tmpl w:val="F33C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881692"/>
    <w:multiLevelType w:val="multilevel"/>
    <w:tmpl w:val="C2B8A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6B0985"/>
    <w:multiLevelType w:val="multilevel"/>
    <w:tmpl w:val="CEA2B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4E33C2"/>
    <w:multiLevelType w:val="multilevel"/>
    <w:tmpl w:val="A59C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0362E9"/>
    <w:multiLevelType w:val="multilevel"/>
    <w:tmpl w:val="A0B0E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9A3FA0"/>
    <w:multiLevelType w:val="multilevel"/>
    <w:tmpl w:val="5C5C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451590"/>
    <w:multiLevelType w:val="multilevel"/>
    <w:tmpl w:val="B696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210E7D"/>
    <w:multiLevelType w:val="multilevel"/>
    <w:tmpl w:val="2682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E8F"/>
    <w:rsid w:val="00222C58"/>
    <w:rsid w:val="002B1C1B"/>
    <w:rsid w:val="005106F2"/>
    <w:rsid w:val="00521883"/>
    <w:rsid w:val="0060735B"/>
    <w:rsid w:val="006929EC"/>
    <w:rsid w:val="006E3ADA"/>
    <w:rsid w:val="007C3335"/>
    <w:rsid w:val="007C4E03"/>
    <w:rsid w:val="007D56CF"/>
    <w:rsid w:val="008A42DB"/>
    <w:rsid w:val="008B777A"/>
    <w:rsid w:val="00916E29"/>
    <w:rsid w:val="00946285"/>
    <w:rsid w:val="00A66E8F"/>
    <w:rsid w:val="00A93569"/>
    <w:rsid w:val="00B134F4"/>
    <w:rsid w:val="00BA47AB"/>
    <w:rsid w:val="00BE2846"/>
    <w:rsid w:val="00C17F2C"/>
    <w:rsid w:val="00C83A4B"/>
    <w:rsid w:val="00C84AD7"/>
    <w:rsid w:val="00DE2A5C"/>
    <w:rsid w:val="00E54498"/>
    <w:rsid w:val="00E72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6E8F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2B1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1C1B"/>
  </w:style>
  <w:style w:type="paragraph" w:styleId="a7">
    <w:name w:val="footer"/>
    <w:basedOn w:val="a"/>
    <w:link w:val="a8"/>
    <w:uiPriority w:val="99"/>
    <w:semiHidden/>
    <w:unhideWhenUsed/>
    <w:rsid w:val="002B1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B1C1B"/>
  </w:style>
  <w:style w:type="paragraph" w:styleId="a9">
    <w:name w:val="Body Text"/>
    <w:basedOn w:val="a"/>
    <w:link w:val="aa"/>
    <w:semiHidden/>
    <w:unhideWhenUsed/>
    <w:rsid w:val="00B134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B134F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Алина</cp:lastModifiedBy>
  <cp:revision>12</cp:revision>
  <cp:lastPrinted>2014-10-06T04:34:00Z</cp:lastPrinted>
  <dcterms:created xsi:type="dcterms:W3CDTF">2012-12-24T11:49:00Z</dcterms:created>
  <dcterms:modified xsi:type="dcterms:W3CDTF">2014-10-06T04:35:00Z</dcterms:modified>
</cp:coreProperties>
</file>