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5F" w:rsidRPr="00E1745E" w:rsidRDefault="00E9165F" w:rsidP="00E9165F">
      <w:pPr>
        <w:jc w:val="center"/>
        <w:rPr>
          <w:b/>
          <w:bCs/>
          <w:iCs/>
          <w:sz w:val="28"/>
          <w:szCs w:val="28"/>
        </w:rPr>
      </w:pPr>
    </w:p>
    <w:p w:rsidR="00E9165F" w:rsidRPr="00E1745E" w:rsidRDefault="00E9165F" w:rsidP="00E9165F">
      <w:pPr>
        <w:jc w:val="center"/>
        <w:rPr>
          <w:b/>
          <w:bCs/>
          <w:iCs/>
          <w:sz w:val="28"/>
          <w:szCs w:val="28"/>
        </w:rPr>
      </w:pPr>
    </w:p>
    <w:p w:rsidR="00E9165F" w:rsidRPr="00E1745E" w:rsidRDefault="00E9165F" w:rsidP="00E9165F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E9165F" w:rsidRPr="00E1745E" w:rsidTr="00D70792">
        <w:tc>
          <w:tcPr>
            <w:tcW w:w="9571" w:type="dxa"/>
          </w:tcPr>
          <w:p w:rsidR="00E9165F" w:rsidRPr="00E1745E" w:rsidRDefault="00537047" w:rsidP="00D7079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МОУ «СОШ имени А.П.Чехова»</w:t>
            </w:r>
          </w:p>
        </w:tc>
      </w:tr>
    </w:tbl>
    <w:p w:rsidR="00E9165F" w:rsidRPr="00E1745E" w:rsidRDefault="00E9165F" w:rsidP="00E9165F">
      <w:pPr>
        <w:jc w:val="center"/>
        <w:rPr>
          <w:b/>
          <w:bCs/>
          <w:iCs/>
          <w:sz w:val="28"/>
          <w:szCs w:val="28"/>
        </w:rPr>
      </w:pPr>
    </w:p>
    <w:p w:rsidR="00E9165F" w:rsidRPr="00E1745E" w:rsidRDefault="00E9165F" w:rsidP="00E9165F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E9165F" w:rsidRPr="00E1745E" w:rsidTr="00D70792">
        <w:tc>
          <w:tcPr>
            <w:tcW w:w="9571" w:type="dxa"/>
          </w:tcPr>
          <w:p w:rsidR="00E9165F" w:rsidRPr="00E1745E" w:rsidRDefault="00E9165F" w:rsidP="00D7079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E9165F" w:rsidRPr="00E1745E" w:rsidTr="00D70792">
        <w:tc>
          <w:tcPr>
            <w:tcW w:w="9571" w:type="dxa"/>
          </w:tcPr>
          <w:p w:rsidR="00E9165F" w:rsidRPr="00E1745E" w:rsidRDefault="00E9165F" w:rsidP="00D7079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E9165F" w:rsidRPr="00E1745E" w:rsidRDefault="00E9165F" w:rsidP="00E9165F">
      <w:pPr>
        <w:jc w:val="center"/>
        <w:rPr>
          <w:b/>
          <w:bCs/>
          <w:iCs/>
          <w:sz w:val="28"/>
          <w:szCs w:val="28"/>
        </w:rPr>
      </w:pPr>
    </w:p>
    <w:p w:rsidR="00E9165F" w:rsidRPr="00E1745E" w:rsidRDefault="00E9165F" w:rsidP="00E9165F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E9165F" w:rsidRPr="00E1745E" w:rsidTr="00D70792">
        <w:tc>
          <w:tcPr>
            <w:tcW w:w="9571" w:type="dxa"/>
          </w:tcPr>
          <w:p w:rsidR="00E9165F" w:rsidRDefault="003F4A3D" w:rsidP="00537047">
            <w:pPr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>У</w:t>
            </w:r>
            <w:r w:rsidR="00537047">
              <w:rPr>
                <w:b/>
                <w:bCs/>
                <w:iCs/>
                <w:caps/>
                <w:sz w:val="28"/>
                <w:szCs w:val="28"/>
              </w:rPr>
              <w:t>рок алгебры в 10 классе</w:t>
            </w:r>
          </w:p>
          <w:p w:rsidR="00537047" w:rsidRDefault="00537047" w:rsidP="00537047">
            <w:pPr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</w:p>
          <w:p w:rsidR="00537047" w:rsidRPr="00E1745E" w:rsidRDefault="00537047" w:rsidP="00537047">
            <w:pPr>
              <w:jc w:val="center"/>
              <w:rPr>
                <w:b/>
                <w:bCs/>
                <w:iCs/>
                <w:caps/>
                <w:sz w:val="28"/>
                <w:szCs w:val="28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t>Тема урока:</w:t>
            </w:r>
          </w:p>
        </w:tc>
      </w:tr>
      <w:tr w:rsidR="00E9165F" w:rsidRPr="00E1745E" w:rsidTr="00D70792">
        <w:tc>
          <w:tcPr>
            <w:tcW w:w="9571" w:type="dxa"/>
          </w:tcPr>
          <w:p w:rsidR="00537047" w:rsidRDefault="00537047" w:rsidP="00D7079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537047" w:rsidRDefault="00537047" w:rsidP="00D7079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E9165F" w:rsidRPr="00E1745E" w:rsidRDefault="00E9165F" w:rsidP="00D7079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1745E">
              <w:rPr>
                <w:b/>
                <w:bCs/>
                <w:iCs/>
                <w:sz w:val="28"/>
                <w:szCs w:val="28"/>
              </w:rPr>
              <w:t xml:space="preserve">«Способы </w:t>
            </w:r>
            <w:r w:rsidRPr="00E1745E">
              <w:rPr>
                <w:b/>
                <w:sz w:val="28"/>
                <w:szCs w:val="28"/>
              </w:rPr>
              <w:t>решения тригонометрических уравнений</w:t>
            </w:r>
            <w:r w:rsidRPr="00E1745E">
              <w:rPr>
                <w:b/>
                <w:bCs/>
                <w:iCs/>
                <w:sz w:val="28"/>
                <w:szCs w:val="28"/>
              </w:rPr>
              <w:t>»</w:t>
            </w:r>
          </w:p>
        </w:tc>
      </w:tr>
    </w:tbl>
    <w:p w:rsidR="00E9165F" w:rsidRPr="00E1745E" w:rsidRDefault="00E9165F" w:rsidP="00E9165F">
      <w:pPr>
        <w:jc w:val="center"/>
        <w:rPr>
          <w:b/>
          <w:bCs/>
          <w:iCs/>
          <w:sz w:val="28"/>
          <w:szCs w:val="28"/>
        </w:rPr>
      </w:pPr>
    </w:p>
    <w:p w:rsidR="00E9165F" w:rsidRPr="00E1745E" w:rsidRDefault="00E9165F" w:rsidP="00E9165F">
      <w:pPr>
        <w:jc w:val="center"/>
        <w:rPr>
          <w:b/>
          <w:bCs/>
          <w:iCs/>
          <w:sz w:val="28"/>
          <w:szCs w:val="28"/>
        </w:rPr>
      </w:pPr>
    </w:p>
    <w:p w:rsidR="00E9165F" w:rsidRPr="00E1745E" w:rsidRDefault="00E9165F" w:rsidP="00E9165F">
      <w:pPr>
        <w:jc w:val="center"/>
        <w:rPr>
          <w:b/>
          <w:bCs/>
          <w:iCs/>
          <w:sz w:val="28"/>
          <w:szCs w:val="28"/>
        </w:rPr>
      </w:pPr>
    </w:p>
    <w:p w:rsidR="00E9165F" w:rsidRPr="00E1745E" w:rsidRDefault="00E9165F" w:rsidP="00E9165F">
      <w:pPr>
        <w:jc w:val="center"/>
        <w:rPr>
          <w:b/>
          <w:bCs/>
          <w:iCs/>
          <w:sz w:val="28"/>
          <w:szCs w:val="28"/>
        </w:rPr>
      </w:pPr>
    </w:p>
    <w:p w:rsidR="00E9165F" w:rsidRPr="00E1745E" w:rsidRDefault="00E9165F" w:rsidP="00E9165F">
      <w:pPr>
        <w:jc w:val="center"/>
        <w:rPr>
          <w:b/>
          <w:bCs/>
          <w:iCs/>
          <w:sz w:val="28"/>
          <w:szCs w:val="28"/>
        </w:rPr>
      </w:pPr>
    </w:p>
    <w:p w:rsidR="00E9165F" w:rsidRPr="00E1745E" w:rsidRDefault="00E9165F" w:rsidP="00E9165F">
      <w:pPr>
        <w:jc w:val="center"/>
        <w:rPr>
          <w:b/>
          <w:bCs/>
          <w:iCs/>
          <w:sz w:val="28"/>
          <w:szCs w:val="28"/>
        </w:rPr>
      </w:pPr>
    </w:p>
    <w:p w:rsidR="00E9165F" w:rsidRPr="00E1745E" w:rsidRDefault="00E9165F" w:rsidP="00E9165F">
      <w:pPr>
        <w:jc w:val="center"/>
        <w:rPr>
          <w:b/>
          <w:bCs/>
          <w:iCs/>
          <w:sz w:val="28"/>
          <w:szCs w:val="28"/>
        </w:rPr>
      </w:pPr>
    </w:p>
    <w:p w:rsidR="00E9165F" w:rsidRPr="00E1745E" w:rsidRDefault="00E9165F" w:rsidP="00E9165F">
      <w:pPr>
        <w:rPr>
          <w:b/>
          <w:bCs/>
          <w:iCs/>
          <w:sz w:val="28"/>
          <w:szCs w:val="28"/>
        </w:rPr>
      </w:pPr>
    </w:p>
    <w:p w:rsidR="00E9165F" w:rsidRPr="00E1745E" w:rsidRDefault="00E9165F" w:rsidP="00E9165F">
      <w:pPr>
        <w:jc w:val="center"/>
        <w:rPr>
          <w:b/>
          <w:bCs/>
          <w:iCs/>
          <w:sz w:val="28"/>
          <w:szCs w:val="28"/>
        </w:rPr>
      </w:pPr>
    </w:p>
    <w:p w:rsidR="00E9165F" w:rsidRPr="00E1745E" w:rsidRDefault="00E9165F" w:rsidP="00E9165F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Look w:val="01E0"/>
      </w:tblPr>
      <w:tblGrid>
        <w:gridCol w:w="4283"/>
        <w:gridCol w:w="4239"/>
      </w:tblGrid>
      <w:tr w:rsidR="00E9165F" w:rsidRPr="00E1745E" w:rsidTr="00D70792">
        <w:tc>
          <w:tcPr>
            <w:tcW w:w="4283" w:type="dxa"/>
          </w:tcPr>
          <w:p w:rsidR="00E9165F" w:rsidRPr="00E1745E" w:rsidRDefault="00E9165F" w:rsidP="00D70792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39" w:type="dxa"/>
          </w:tcPr>
          <w:p w:rsidR="00E9165F" w:rsidRPr="00E1745E" w:rsidRDefault="00E9165F" w:rsidP="00D70792">
            <w:pPr>
              <w:rPr>
                <w:b/>
                <w:bCs/>
                <w:iCs/>
                <w:sz w:val="28"/>
                <w:szCs w:val="28"/>
              </w:rPr>
            </w:pPr>
            <w:r w:rsidRPr="00E1745E">
              <w:rPr>
                <w:b/>
                <w:bCs/>
                <w:iCs/>
                <w:sz w:val="28"/>
                <w:szCs w:val="28"/>
              </w:rPr>
              <w:t xml:space="preserve">Учитель математики </w:t>
            </w:r>
          </w:p>
        </w:tc>
      </w:tr>
      <w:tr w:rsidR="00E9165F" w:rsidRPr="00E1745E" w:rsidTr="00D70792">
        <w:tc>
          <w:tcPr>
            <w:tcW w:w="4283" w:type="dxa"/>
          </w:tcPr>
          <w:p w:rsidR="00E9165F" w:rsidRPr="00E1745E" w:rsidRDefault="00E9165F" w:rsidP="00D70792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39" w:type="dxa"/>
          </w:tcPr>
          <w:p w:rsidR="00E9165F" w:rsidRPr="00E1745E" w:rsidRDefault="00E9165F" w:rsidP="00537047">
            <w:pPr>
              <w:rPr>
                <w:b/>
                <w:bCs/>
                <w:iCs/>
                <w:sz w:val="28"/>
                <w:szCs w:val="28"/>
              </w:rPr>
            </w:pPr>
            <w:r w:rsidRPr="00E1745E">
              <w:rPr>
                <w:b/>
                <w:bCs/>
                <w:iCs/>
                <w:sz w:val="28"/>
                <w:szCs w:val="28"/>
              </w:rPr>
              <w:t xml:space="preserve">МОУ  СОШ имени А.П.Чехова     </w:t>
            </w:r>
            <w:proofErr w:type="spellStart"/>
            <w:r w:rsidRPr="00E1745E">
              <w:rPr>
                <w:b/>
                <w:bCs/>
                <w:iCs/>
                <w:sz w:val="28"/>
                <w:szCs w:val="28"/>
              </w:rPr>
              <w:t>Истринского</w:t>
            </w:r>
            <w:proofErr w:type="spellEnd"/>
            <w:r w:rsidRPr="00E1745E">
              <w:rPr>
                <w:b/>
                <w:bCs/>
                <w:iCs/>
                <w:sz w:val="28"/>
                <w:szCs w:val="28"/>
              </w:rPr>
              <w:t xml:space="preserve"> муниципального района Московской области</w:t>
            </w:r>
          </w:p>
        </w:tc>
      </w:tr>
      <w:tr w:rsidR="00E9165F" w:rsidRPr="00E1745E" w:rsidTr="00D70792">
        <w:tc>
          <w:tcPr>
            <w:tcW w:w="4283" w:type="dxa"/>
          </w:tcPr>
          <w:p w:rsidR="00E9165F" w:rsidRPr="00E1745E" w:rsidRDefault="00E9165F" w:rsidP="00D70792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39" w:type="dxa"/>
          </w:tcPr>
          <w:p w:rsidR="00E9165F" w:rsidRPr="00E1745E" w:rsidRDefault="00E9165F" w:rsidP="00D70792">
            <w:pPr>
              <w:rPr>
                <w:b/>
                <w:bCs/>
                <w:iCs/>
                <w:sz w:val="28"/>
                <w:szCs w:val="28"/>
              </w:rPr>
            </w:pPr>
            <w:r w:rsidRPr="00E1745E">
              <w:rPr>
                <w:b/>
                <w:bCs/>
                <w:iCs/>
                <w:sz w:val="28"/>
                <w:szCs w:val="28"/>
              </w:rPr>
              <w:t>Мамаева Елена Васильевна</w:t>
            </w:r>
          </w:p>
        </w:tc>
      </w:tr>
      <w:tr w:rsidR="00E9165F" w:rsidRPr="00E1745E" w:rsidTr="00D70792">
        <w:tc>
          <w:tcPr>
            <w:tcW w:w="4283" w:type="dxa"/>
          </w:tcPr>
          <w:p w:rsidR="00E9165F" w:rsidRPr="00E1745E" w:rsidRDefault="00E9165F" w:rsidP="00D70792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39" w:type="dxa"/>
          </w:tcPr>
          <w:p w:rsidR="00E9165F" w:rsidRPr="00E1745E" w:rsidRDefault="00E9165F" w:rsidP="00D70792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E9165F" w:rsidRPr="00E1745E" w:rsidTr="00D70792">
        <w:tc>
          <w:tcPr>
            <w:tcW w:w="4283" w:type="dxa"/>
          </w:tcPr>
          <w:p w:rsidR="00E9165F" w:rsidRPr="00E1745E" w:rsidRDefault="00E9165F" w:rsidP="00D70792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239" w:type="dxa"/>
          </w:tcPr>
          <w:p w:rsidR="00E9165F" w:rsidRPr="00E1745E" w:rsidRDefault="00E9165F" w:rsidP="00D70792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537047" w:rsidRDefault="00E9165F" w:rsidP="00E9165F">
      <w:pPr>
        <w:rPr>
          <w:b/>
          <w:bCs/>
          <w:iCs/>
          <w:sz w:val="28"/>
          <w:szCs w:val="28"/>
        </w:rPr>
      </w:pPr>
      <w:r w:rsidRPr="00E1745E">
        <w:rPr>
          <w:b/>
          <w:bCs/>
          <w:iCs/>
          <w:sz w:val="28"/>
          <w:szCs w:val="28"/>
        </w:rPr>
        <w:t xml:space="preserve">                                                            </w:t>
      </w:r>
    </w:p>
    <w:p w:rsidR="00537047" w:rsidRDefault="00537047" w:rsidP="00E9165F">
      <w:pPr>
        <w:rPr>
          <w:b/>
          <w:bCs/>
          <w:iCs/>
          <w:sz w:val="28"/>
          <w:szCs w:val="28"/>
        </w:rPr>
      </w:pPr>
    </w:p>
    <w:p w:rsidR="00537047" w:rsidRDefault="00537047" w:rsidP="00E9165F">
      <w:pPr>
        <w:rPr>
          <w:b/>
          <w:bCs/>
          <w:iCs/>
          <w:sz w:val="28"/>
          <w:szCs w:val="28"/>
        </w:rPr>
      </w:pPr>
    </w:p>
    <w:p w:rsidR="00537047" w:rsidRDefault="00537047" w:rsidP="00E9165F">
      <w:pPr>
        <w:rPr>
          <w:b/>
          <w:bCs/>
          <w:iCs/>
          <w:sz w:val="28"/>
          <w:szCs w:val="28"/>
        </w:rPr>
      </w:pPr>
    </w:p>
    <w:p w:rsidR="00537047" w:rsidRDefault="00537047" w:rsidP="00E9165F">
      <w:pPr>
        <w:rPr>
          <w:b/>
          <w:bCs/>
          <w:iCs/>
          <w:sz w:val="28"/>
          <w:szCs w:val="28"/>
        </w:rPr>
      </w:pPr>
    </w:p>
    <w:p w:rsidR="00537047" w:rsidRDefault="00537047" w:rsidP="00E9165F">
      <w:pPr>
        <w:rPr>
          <w:b/>
          <w:bCs/>
          <w:iCs/>
          <w:sz w:val="28"/>
          <w:szCs w:val="28"/>
        </w:rPr>
      </w:pPr>
    </w:p>
    <w:p w:rsidR="00537047" w:rsidRDefault="00537047" w:rsidP="00E9165F">
      <w:pPr>
        <w:rPr>
          <w:b/>
          <w:bCs/>
          <w:iCs/>
          <w:sz w:val="28"/>
          <w:szCs w:val="28"/>
        </w:rPr>
      </w:pPr>
    </w:p>
    <w:p w:rsidR="00537047" w:rsidRDefault="00537047" w:rsidP="00E9165F">
      <w:pPr>
        <w:rPr>
          <w:b/>
          <w:bCs/>
          <w:iCs/>
          <w:sz w:val="28"/>
          <w:szCs w:val="28"/>
        </w:rPr>
      </w:pPr>
    </w:p>
    <w:p w:rsidR="00537047" w:rsidRDefault="00537047" w:rsidP="00E9165F">
      <w:pPr>
        <w:rPr>
          <w:b/>
          <w:bCs/>
          <w:iCs/>
          <w:sz w:val="28"/>
          <w:szCs w:val="28"/>
        </w:rPr>
      </w:pPr>
    </w:p>
    <w:p w:rsidR="00537047" w:rsidRDefault="00537047" w:rsidP="00E9165F">
      <w:pPr>
        <w:rPr>
          <w:b/>
          <w:bCs/>
          <w:iCs/>
          <w:sz w:val="28"/>
          <w:szCs w:val="28"/>
        </w:rPr>
      </w:pPr>
    </w:p>
    <w:p w:rsidR="00537047" w:rsidRDefault="00537047" w:rsidP="00E9165F">
      <w:pPr>
        <w:rPr>
          <w:b/>
          <w:bCs/>
          <w:iCs/>
          <w:sz w:val="28"/>
          <w:szCs w:val="28"/>
        </w:rPr>
      </w:pPr>
    </w:p>
    <w:p w:rsidR="00E9165F" w:rsidRPr="00E1745E" w:rsidRDefault="00E9165F" w:rsidP="00537047">
      <w:pPr>
        <w:jc w:val="center"/>
        <w:rPr>
          <w:b/>
          <w:bCs/>
          <w:iCs/>
          <w:sz w:val="28"/>
          <w:szCs w:val="28"/>
        </w:rPr>
      </w:pPr>
      <w:r w:rsidRPr="00E1745E">
        <w:rPr>
          <w:b/>
          <w:bCs/>
          <w:iCs/>
          <w:sz w:val="28"/>
          <w:szCs w:val="28"/>
        </w:rPr>
        <w:t>201</w:t>
      </w:r>
      <w:r w:rsidR="00537047">
        <w:rPr>
          <w:b/>
          <w:bCs/>
          <w:iCs/>
          <w:sz w:val="28"/>
          <w:szCs w:val="28"/>
        </w:rPr>
        <w:t>4</w:t>
      </w:r>
      <w:r w:rsidRPr="00E1745E">
        <w:rPr>
          <w:b/>
          <w:bCs/>
          <w:iCs/>
          <w:sz w:val="28"/>
          <w:szCs w:val="28"/>
        </w:rPr>
        <w:t xml:space="preserve"> год</w:t>
      </w:r>
    </w:p>
    <w:p w:rsidR="00E9165F" w:rsidRPr="00944B62" w:rsidRDefault="00537047" w:rsidP="00537047">
      <w:pPr>
        <w:jc w:val="center"/>
        <w:outlineLvl w:val="0"/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>План</w:t>
      </w:r>
      <w:r w:rsidR="00E9165F" w:rsidRPr="00944B62">
        <w:rPr>
          <w:b/>
          <w:sz w:val="40"/>
          <w:u w:val="single"/>
        </w:rPr>
        <w:t xml:space="preserve"> урока</w:t>
      </w:r>
    </w:p>
    <w:p w:rsidR="00E9165F" w:rsidRDefault="00E9165F" w:rsidP="00E9165F">
      <w:pPr>
        <w:jc w:val="center"/>
        <w:rPr>
          <w:b/>
          <w:sz w:val="40"/>
        </w:rPr>
      </w:pPr>
      <w:r>
        <w:rPr>
          <w:b/>
          <w:sz w:val="40"/>
        </w:rPr>
        <w:t xml:space="preserve">ТЕМА: </w:t>
      </w:r>
    </w:p>
    <w:p w:rsidR="00E9165F" w:rsidRPr="00944B62" w:rsidRDefault="00E9165F" w:rsidP="00E9165F">
      <w:pPr>
        <w:jc w:val="center"/>
        <w:rPr>
          <w:b/>
          <w:i/>
          <w:sz w:val="40"/>
        </w:rPr>
      </w:pPr>
      <w:r w:rsidRPr="00944B62">
        <w:rPr>
          <w:b/>
          <w:i/>
          <w:sz w:val="40"/>
        </w:rPr>
        <w:t>«Способы решения тригонометрических уравнений»</w:t>
      </w:r>
    </w:p>
    <w:p w:rsidR="00E9165F" w:rsidRPr="00044FBE" w:rsidRDefault="00E9165F" w:rsidP="00E9165F">
      <w:pPr>
        <w:rPr>
          <w:b/>
          <w:sz w:val="40"/>
          <w:szCs w:val="40"/>
        </w:rPr>
      </w:pPr>
    </w:p>
    <w:p w:rsidR="00E9165F" w:rsidRPr="00044FBE" w:rsidRDefault="00E9165F" w:rsidP="00E9165F">
      <w:pPr>
        <w:outlineLvl w:val="0"/>
        <w:rPr>
          <w:b/>
          <w:sz w:val="40"/>
          <w:szCs w:val="40"/>
        </w:rPr>
      </w:pPr>
      <w:r w:rsidRPr="00044FBE">
        <w:rPr>
          <w:b/>
          <w:sz w:val="40"/>
          <w:szCs w:val="40"/>
        </w:rPr>
        <w:t>Цели урока:</w:t>
      </w:r>
    </w:p>
    <w:p w:rsidR="00E9165F" w:rsidRPr="00044FBE" w:rsidRDefault="00E9165F" w:rsidP="00E9165F">
      <w:pPr>
        <w:numPr>
          <w:ilvl w:val="0"/>
          <w:numId w:val="1"/>
        </w:numPr>
        <w:jc w:val="both"/>
        <w:rPr>
          <w:i/>
          <w:sz w:val="40"/>
          <w:szCs w:val="40"/>
          <w:u w:val="single"/>
        </w:rPr>
      </w:pPr>
      <w:r w:rsidRPr="00044FBE">
        <w:rPr>
          <w:i/>
          <w:sz w:val="40"/>
          <w:szCs w:val="40"/>
          <w:u w:val="single"/>
        </w:rPr>
        <w:t>Образовательная:</w:t>
      </w:r>
    </w:p>
    <w:p w:rsidR="00E9165F" w:rsidRPr="00044FBE" w:rsidRDefault="00E9165F" w:rsidP="00E9165F">
      <w:pPr>
        <w:numPr>
          <w:ilvl w:val="0"/>
          <w:numId w:val="2"/>
        </w:numPr>
        <w:jc w:val="both"/>
        <w:rPr>
          <w:sz w:val="40"/>
          <w:szCs w:val="40"/>
        </w:rPr>
      </w:pPr>
      <w:r w:rsidRPr="00044FBE">
        <w:rPr>
          <w:sz w:val="40"/>
          <w:szCs w:val="40"/>
        </w:rPr>
        <w:t>Рассмотреть решение однородных тригонометрических уравнений и уравнений приводимых к ним</w:t>
      </w:r>
    </w:p>
    <w:p w:rsidR="00E9165F" w:rsidRPr="00044FBE" w:rsidRDefault="00E9165F" w:rsidP="00E9165F">
      <w:pPr>
        <w:numPr>
          <w:ilvl w:val="0"/>
          <w:numId w:val="1"/>
        </w:numPr>
        <w:jc w:val="both"/>
        <w:rPr>
          <w:i/>
          <w:sz w:val="40"/>
          <w:szCs w:val="40"/>
          <w:u w:val="single"/>
        </w:rPr>
      </w:pPr>
      <w:r w:rsidRPr="00044FBE">
        <w:rPr>
          <w:i/>
          <w:sz w:val="40"/>
          <w:szCs w:val="40"/>
          <w:u w:val="single"/>
        </w:rPr>
        <w:t>Развивающая:</w:t>
      </w:r>
    </w:p>
    <w:p w:rsidR="00E9165F" w:rsidRPr="00044FBE" w:rsidRDefault="00E9165F" w:rsidP="00E9165F">
      <w:pPr>
        <w:numPr>
          <w:ilvl w:val="0"/>
          <w:numId w:val="2"/>
        </w:numPr>
        <w:jc w:val="both"/>
        <w:rPr>
          <w:sz w:val="40"/>
          <w:szCs w:val="40"/>
        </w:rPr>
      </w:pPr>
      <w:r w:rsidRPr="00044FBE">
        <w:rPr>
          <w:sz w:val="40"/>
          <w:szCs w:val="40"/>
        </w:rPr>
        <w:t xml:space="preserve">развитие творческих способностей, познавательной активности; </w:t>
      </w:r>
    </w:p>
    <w:p w:rsidR="00E9165F" w:rsidRPr="00044FBE" w:rsidRDefault="00E9165F" w:rsidP="00E9165F">
      <w:pPr>
        <w:numPr>
          <w:ilvl w:val="0"/>
          <w:numId w:val="1"/>
        </w:numPr>
        <w:jc w:val="both"/>
        <w:rPr>
          <w:sz w:val="40"/>
          <w:szCs w:val="40"/>
        </w:rPr>
      </w:pPr>
      <w:r w:rsidRPr="00044FBE">
        <w:rPr>
          <w:i/>
          <w:sz w:val="40"/>
          <w:szCs w:val="40"/>
          <w:u w:val="single"/>
        </w:rPr>
        <w:t>Воспитательная</w:t>
      </w:r>
      <w:r w:rsidRPr="00044FBE">
        <w:rPr>
          <w:sz w:val="40"/>
          <w:szCs w:val="40"/>
        </w:rPr>
        <w:t>:</w:t>
      </w:r>
    </w:p>
    <w:p w:rsidR="00E9165F" w:rsidRPr="00044FBE" w:rsidRDefault="00E9165F" w:rsidP="00E9165F">
      <w:pPr>
        <w:numPr>
          <w:ilvl w:val="0"/>
          <w:numId w:val="2"/>
        </w:numPr>
        <w:jc w:val="both"/>
        <w:rPr>
          <w:sz w:val="40"/>
          <w:szCs w:val="40"/>
        </w:rPr>
      </w:pPr>
      <w:r w:rsidRPr="00044FBE">
        <w:rPr>
          <w:sz w:val="40"/>
          <w:szCs w:val="40"/>
        </w:rPr>
        <w:t>воспитывать интерес к предмету «математика»</w:t>
      </w:r>
    </w:p>
    <w:p w:rsidR="00E9165F" w:rsidRPr="00044FBE" w:rsidRDefault="00E9165F" w:rsidP="00E9165F">
      <w:pPr>
        <w:jc w:val="both"/>
        <w:rPr>
          <w:sz w:val="40"/>
          <w:szCs w:val="40"/>
        </w:rPr>
      </w:pPr>
    </w:p>
    <w:p w:rsidR="00E9165F" w:rsidRPr="00044FBE" w:rsidRDefault="00E9165F" w:rsidP="00E9165F">
      <w:pPr>
        <w:jc w:val="both"/>
        <w:rPr>
          <w:sz w:val="40"/>
          <w:szCs w:val="40"/>
        </w:rPr>
      </w:pPr>
      <w:r w:rsidRPr="00044FBE">
        <w:rPr>
          <w:b/>
          <w:sz w:val="40"/>
          <w:szCs w:val="40"/>
        </w:rPr>
        <w:t>Тип урока:</w:t>
      </w:r>
      <w:r w:rsidRPr="00044FBE">
        <w:rPr>
          <w:sz w:val="40"/>
          <w:szCs w:val="40"/>
        </w:rPr>
        <w:t xml:space="preserve"> урок изучения и первичного закрепления новых знаний.</w:t>
      </w:r>
    </w:p>
    <w:p w:rsidR="00E9165F" w:rsidRPr="00044FBE" w:rsidRDefault="00E9165F" w:rsidP="00E9165F">
      <w:pPr>
        <w:jc w:val="both"/>
        <w:rPr>
          <w:sz w:val="40"/>
          <w:szCs w:val="40"/>
        </w:rPr>
      </w:pPr>
    </w:p>
    <w:p w:rsidR="00E9165F" w:rsidRPr="00044FBE" w:rsidRDefault="00E9165F" w:rsidP="00E9165F">
      <w:pPr>
        <w:jc w:val="both"/>
        <w:outlineLvl w:val="0"/>
        <w:rPr>
          <w:sz w:val="40"/>
          <w:szCs w:val="40"/>
        </w:rPr>
      </w:pPr>
      <w:r w:rsidRPr="00044FBE">
        <w:rPr>
          <w:b/>
          <w:sz w:val="40"/>
          <w:szCs w:val="40"/>
        </w:rPr>
        <w:t>Задачи урока:</w:t>
      </w:r>
    </w:p>
    <w:p w:rsidR="00E9165F" w:rsidRPr="00044FBE" w:rsidRDefault="00E9165F" w:rsidP="00E9165F">
      <w:pPr>
        <w:numPr>
          <w:ilvl w:val="0"/>
          <w:numId w:val="3"/>
        </w:numPr>
        <w:jc w:val="both"/>
        <w:rPr>
          <w:sz w:val="40"/>
          <w:szCs w:val="40"/>
        </w:rPr>
      </w:pPr>
      <w:r w:rsidRPr="00044FBE">
        <w:rPr>
          <w:sz w:val="40"/>
          <w:szCs w:val="40"/>
        </w:rPr>
        <w:t xml:space="preserve">Рассмотреть решение однородных тригонометрических уравнений разных видов </w:t>
      </w:r>
    </w:p>
    <w:p w:rsidR="00E9165F" w:rsidRPr="00044FBE" w:rsidRDefault="00E9165F" w:rsidP="00E9165F">
      <w:pPr>
        <w:numPr>
          <w:ilvl w:val="0"/>
          <w:numId w:val="3"/>
        </w:numPr>
        <w:jc w:val="both"/>
        <w:rPr>
          <w:sz w:val="40"/>
          <w:szCs w:val="40"/>
        </w:rPr>
      </w:pPr>
      <w:r w:rsidRPr="00044FBE">
        <w:rPr>
          <w:sz w:val="40"/>
          <w:szCs w:val="40"/>
        </w:rPr>
        <w:t>Проверить овладение учащимися способами решения тригонометрических уравнений.</w:t>
      </w:r>
    </w:p>
    <w:p w:rsidR="00E9165F" w:rsidRDefault="00E9165F" w:rsidP="00E9165F">
      <w:pPr>
        <w:jc w:val="center"/>
        <w:outlineLvl w:val="0"/>
        <w:rPr>
          <w:b/>
          <w:sz w:val="40"/>
        </w:rPr>
      </w:pPr>
    </w:p>
    <w:p w:rsidR="00E9165F" w:rsidRDefault="00E9165F" w:rsidP="00E9165F">
      <w:pPr>
        <w:jc w:val="center"/>
        <w:outlineLvl w:val="0"/>
        <w:rPr>
          <w:b/>
          <w:sz w:val="40"/>
        </w:rPr>
      </w:pPr>
    </w:p>
    <w:p w:rsidR="00E9165F" w:rsidRDefault="00E9165F" w:rsidP="00E9165F">
      <w:pPr>
        <w:jc w:val="center"/>
        <w:outlineLvl w:val="0"/>
        <w:rPr>
          <w:b/>
          <w:sz w:val="40"/>
        </w:rPr>
      </w:pPr>
    </w:p>
    <w:p w:rsidR="00E9165F" w:rsidRDefault="00E9165F" w:rsidP="00E9165F">
      <w:pPr>
        <w:jc w:val="center"/>
        <w:outlineLvl w:val="0"/>
        <w:rPr>
          <w:b/>
          <w:sz w:val="40"/>
        </w:rPr>
      </w:pPr>
    </w:p>
    <w:p w:rsidR="00E9165F" w:rsidRDefault="00E9165F" w:rsidP="00E9165F">
      <w:pPr>
        <w:jc w:val="center"/>
        <w:outlineLvl w:val="0"/>
        <w:rPr>
          <w:b/>
          <w:sz w:val="40"/>
        </w:rPr>
      </w:pPr>
    </w:p>
    <w:p w:rsidR="00E9165F" w:rsidRDefault="00E9165F" w:rsidP="00E9165F">
      <w:pPr>
        <w:jc w:val="center"/>
        <w:outlineLvl w:val="0"/>
        <w:rPr>
          <w:b/>
          <w:sz w:val="40"/>
        </w:rPr>
      </w:pPr>
    </w:p>
    <w:p w:rsidR="00E9165F" w:rsidRDefault="00E9165F" w:rsidP="00E9165F">
      <w:pPr>
        <w:jc w:val="center"/>
        <w:outlineLvl w:val="0"/>
        <w:rPr>
          <w:b/>
          <w:sz w:val="40"/>
        </w:rPr>
      </w:pPr>
    </w:p>
    <w:p w:rsidR="00E9165F" w:rsidRDefault="00E9165F" w:rsidP="00E9165F">
      <w:pPr>
        <w:jc w:val="center"/>
        <w:outlineLvl w:val="0"/>
        <w:rPr>
          <w:b/>
          <w:sz w:val="40"/>
        </w:rPr>
      </w:pPr>
    </w:p>
    <w:p w:rsidR="00E9165F" w:rsidRDefault="00E9165F" w:rsidP="00E9165F">
      <w:pPr>
        <w:jc w:val="center"/>
        <w:outlineLvl w:val="0"/>
        <w:rPr>
          <w:b/>
          <w:sz w:val="40"/>
        </w:rPr>
      </w:pPr>
      <w:r>
        <w:rPr>
          <w:b/>
          <w:sz w:val="40"/>
        </w:rPr>
        <w:t>ХОД УРОКА.</w:t>
      </w:r>
    </w:p>
    <w:p w:rsidR="00E9165F" w:rsidRPr="00044FBE" w:rsidRDefault="00E9165F" w:rsidP="00E9165F">
      <w:pPr>
        <w:jc w:val="center"/>
        <w:outlineLvl w:val="0"/>
        <w:rPr>
          <w:b/>
          <w:sz w:val="40"/>
          <w:szCs w:val="40"/>
        </w:rPr>
      </w:pPr>
    </w:p>
    <w:p w:rsidR="00E9165F" w:rsidRPr="00044FBE" w:rsidRDefault="00E9165F" w:rsidP="00E9165F">
      <w:pPr>
        <w:ind w:left="510"/>
        <w:jc w:val="both"/>
        <w:rPr>
          <w:b/>
          <w:sz w:val="40"/>
          <w:szCs w:val="40"/>
        </w:rPr>
      </w:pPr>
      <w:r w:rsidRPr="00044FBE">
        <w:rPr>
          <w:b/>
          <w:sz w:val="40"/>
          <w:szCs w:val="40"/>
        </w:rPr>
        <w:t>Организационный момент</w:t>
      </w:r>
    </w:p>
    <w:p w:rsidR="00E9165F" w:rsidRPr="00044FBE" w:rsidRDefault="00E9165F" w:rsidP="00E9165F">
      <w:pPr>
        <w:ind w:left="510"/>
        <w:jc w:val="both"/>
        <w:rPr>
          <w:b/>
          <w:sz w:val="40"/>
          <w:szCs w:val="40"/>
        </w:rPr>
      </w:pPr>
    </w:p>
    <w:p w:rsidR="00E9165F" w:rsidRPr="00044FBE" w:rsidRDefault="00E9165F" w:rsidP="00E9165F">
      <w:pPr>
        <w:pStyle w:val="a5"/>
        <w:numPr>
          <w:ilvl w:val="0"/>
          <w:numId w:val="6"/>
        </w:numPr>
        <w:jc w:val="both"/>
        <w:rPr>
          <w:b/>
          <w:sz w:val="40"/>
          <w:szCs w:val="40"/>
        </w:rPr>
      </w:pPr>
      <w:r w:rsidRPr="00044FBE">
        <w:rPr>
          <w:b/>
          <w:sz w:val="40"/>
          <w:szCs w:val="40"/>
        </w:rPr>
        <w:t>Объяснение нового материала</w:t>
      </w:r>
    </w:p>
    <w:p w:rsidR="00E9165F" w:rsidRDefault="00E9165F" w:rsidP="00E9165F">
      <w:pPr>
        <w:pStyle w:val="a3"/>
        <w:numPr>
          <w:ilvl w:val="0"/>
          <w:numId w:val="5"/>
        </w:numPr>
        <w:jc w:val="both"/>
        <w:rPr>
          <w:lang w:val="ru-RU"/>
        </w:rPr>
      </w:pPr>
      <w:proofErr w:type="gramStart"/>
      <w:r>
        <w:rPr>
          <w:lang w:val="ru-RU"/>
        </w:rPr>
        <w:t>Уравнения</w:t>
      </w:r>
      <w:proofErr w:type="gramEnd"/>
      <w:r>
        <w:rPr>
          <w:lang w:val="ru-RU"/>
        </w:rPr>
        <w:t xml:space="preserve"> в которых каждое слагаемое имеет одну и ту же степень, называется однородным</w:t>
      </w:r>
    </w:p>
    <w:p w:rsidR="00E9165F" w:rsidRPr="00093075" w:rsidRDefault="00E9165F" w:rsidP="00E9165F">
      <w:pPr>
        <w:ind w:left="555"/>
        <w:rPr>
          <w:sz w:val="36"/>
          <w:lang w:val="en-US"/>
        </w:rPr>
      </w:pPr>
      <w:proofErr w:type="gramStart"/>
      <w:r>
        <w:rPr>
          <w:sz w:val="36"/>
          <w:lang w:val="en-US"/>
        </w:rPr>
        <w:t>a</w:t>
      </w:r>
      <w:proofErr w:type="gramEnd"/>
      <w:r w:rsidRPr="00093075">
        <w:rPr>
          <w:sz w:val="36"/>
          <w:lang w:val="en-US"/>
        </w:rPr>
        <w:t xml:space="preserve"> </w:t>
      </w:r>
      <w:r>
        <w:rPr>
          <w:sz w:val="36"/>
          <w:lang w:val="en-US"/>
        </w:rPr>
        <w:t>sin</w:t>
      </w:r>
      <w:r w:rsidRPr="00093075">
        <w:rPr>
          <w:sz w:val="36"/>
          <w:lang w:val="en-US"/>
        </w:rPr>
        <w:t xml:space="preserve"> </w:t>
      </w:r>
      <w:r>
        <w:rPr>
          <w:sz w:val="36"/>
          <w:lang w:val="en-US"/>
        </w:rPr>
        <w:t>f</w:t>
      </w:r>
      <w:r w:rsidRPr="00093075">
        <w:rPr>
          <w:sz w:val="36"/>
          <w:lang w:val="en-US"/>
        </w:rPr>
        <w:t>(</w:t>
      </w:r>
      <w:r>
        <w:rPr>
          <w:sz w:val="36"/>
          <w:lang w:val="en-US"/>
        </w:rPr>
        <w:t>x</w:t>
      </w:r>
      <w:r w:rsidRPr="00093075">
        <w:rPr>
          <w:sz w:val="36"/>
          <w:lang w:val="en-US"/>
        </w:rPr>
        <w:t xml:space="preserve">) + </w:t>
      </w:r>
      <w:r>
        <w:rPr>
          <w:sz w:val="36"/>
          <w:lang w:val="en-US"/>
        </w:rPr>
        <w:t>b</w:t>
      </w:r>
      <w:r w:rsidRPr="00093075">
        <w:rPr>
          <w:sz w:val="36"/>
          <w:lang w:val="en-US"/>
        </w:rPr>
        <w:t xml:space="preserve"> </w:t>
      </w:r>
      <w:r>
        <w:rPr>
          <w:sz w:val="36"/>
          <w:lang w:val="en-US"/>
        </w:rPr>
        <w:t>cos</w:t>
      </w:r>
      <w:r w:rsidRPr="00093075">
        <w:rPr>
          <w:sz w:val="36"/>
          <w:lang w:val="en-US"/>
        </w:rPr>
        <w:t xml:space="preserve"> </w:t>
      </w:r>
      <w:r>
        <w:rPr>
          <w:sz w:val="36"/>
          <w:lang w:val="en-US"/>
        </w:rPr>
        <w:t>f</w:t>
      </w:r>
      <w:r w:rsidRPr="00093075">
        <w:rPr>
          <w:sz w:val="36"/>
          <w:lang w:val="en-US"/>
        </w:rPr>
        <w:t xml:space="preserve"> (</w:t>
      </w:r>
      <w:r>
        <w:rPr>
          <w:sz w:val="36"/>
          <w:lang w:val="en-US"/>
        </w:rPr>
        <w:t>x</w:t>
      </w:r>
      <w:r w:rsidRPr="00093075">
        <w:rPr>
          <w:sz w:val="36"/>
          <w:lang w:val="en-US"/>
        </w:rPr>
        <w:t xml:space="preserve">) = 0, </w:t>
      </w:r>
      <w:r>
        <w:rPr>
          <w:sz w:val="36"/>
        </w:rPr>
        <w:t>а</w:t>
      </w:r>
      <w:r w:rsidRPr="00093075">
        <w:rPr>
          <w:sz w:val="36"/>
          <w:lang w:val="en-US"/>
        </w:rPr>
        <w:t xml:space="preserve">≠0,  </w:t>
      </w:r>
      <w:r>
        <w:rPr>
          <w:sz w:val="36"/>
          <w:lang w:val="en-US"/>
        </w:rPr>
        <w:t>b</w:t>
      </w:r>
      <w:r w:rsidRPr="00093075">
        <w:rPr>
          <w:sz w:val="36"/>
          <w:lang w:val="en-US"/>
        </w:rPr>
        <w:t>≠0</w:t>
      </w:r>
    </w:p>
    <w:p w:rsidR="00E9165F" w:rsidRPr="00C45F39" w:rsidRDefault="00E9165F" w:rsidP="00E9165F">
      <w:pPr>
        <w:ind w:left="555"/>
        <w:rPr>
          <w:sz w:val="36"/>
          <w:lang w:val="en-US"/>
        </w:rPr>
      </w:pPr>
      <w:proofErr w:type="gramStart"/>
      <w:r>
        <w:rPr>
          <w:sz w:val="36"/>
          <w:lang w:val="en-US"/>
        </w:rPr>
        <w:t>a</w:t>
      </w:r>
      <w:proofErr w:type="gramEnd"/>
      <w:r w:rsidRPr="00C45F39">
        <w:rPr>
          <w:sz w:val="36"/>
        </w:rPr>
        <w:t xml:space="preserve"> </w:t>
      </w:r>
      <w:r>
        <w:rPr>
          <w:sz w:val="36"/>
          <w:lang w:val="en-US"/>
        </w:rPr>
        <w:t>sin</w:t>
      </w:r>
      <w:r w:rsidRPr="00C45F39">
        <w:rPr>
          <w:sz w:val="36"/>
          <w:vertAlign w:val="superscript"/>
        </w:rPr>
        <w:t xml:space="preserve">2 </w:t>
      </w:r>
      <w:r>
        <w:rPr>
          <w:sz w:val="36"/>
          <w:lang w:val="en-US"/>
        </w:rPr>
        <w:t>f</w:t>
      </w:r>
      <w:r w:rsidRPr="00C45F39">
        <w:rPr>
          <w:sz w:val="36"/>
        </w:rPr>
        <w:t xml:space="preserve"> (</w:t>
      </w:r>
      <w:r>
        <w:rPr>
          <w:sz w:val="36"/>
          <w:lang w:val="en-US"/>
        </w:rPr>
        <w:t>x</w:t>
      </w:r>
      <w:r w:rsidRPr="00C45F39">
        <w:rPr>
          <w:sz w:val="36"/>
        </w:rPr>
        <w:t xml:space="preserve">) + </w:t>
      </w:r>
      <w:r>
        <w:rPr>
          <w:sz w:val="36"/>
          <w:lang w:val="en-US"/>
        </w:rPr>
        <w:t>b</w:t>
      </w:r>
      <w:r w:rsidRPr="00C45F39">
        <w:rPr>
          <w:sz w:val="36"/>
        </w:rPr>
        <w:t xml:space="preserve"> </w:t>
      </w:r>
      <w:r>
        <w:rPr>
          <w:sz w:val="36"/>
          <w:lang w:val="en-US"/>
        </w:rPr>
        <w:t>sin</w:t>
      </w:r>
      <w:r w:rsidRPr="00C45F39">
        <w:rPr>
          <w:sz w:val="36"/>
        </w:rPr>
        <w:t xml:space="preserve"> </w:t>
      </w:r>
      <w:r>
        <w:rPr>
          <w:sz w:val="36"/>
          <w:lang w:val="en-US"/>
        </w:rPr>
        <w:t>f</w:t>
      </w:r>
      <w:r w:rsidRPr="00C45F39">
        <w:rPr>
          <w:sz w:val="36"/>
        </w:rPr>
        <w:t xml:space="preserve"> (</w:t>
      </w:r>
      <w:r>
        <w:rPr>
          <w:sz w:val="36"/>
          <w:lang w:val="en-US"/>
        </w:rPr>
        <w:t>x</w:t>
      </w:r>
      <w:r w:rsidRPr="00C45F39">
        <w:rPr>
          <w:sz w:val="36"/>
        </w:rPr>
        <w:t>)</w:t>
      </w:r>
      <w:r>
        <w:rPr>
          <w:sz w:val="36"/>
          <w:lang w:val="en-US"/>
        </w:rPr>
        <w:t>cos</w:t>
      </w:r>
      <w:r w:rsidRPr="00C45F39">
        <w:rPr>
          <w:sz w:val="36"/>
        </w:rPr>
        <w:t xml:space="preserve"> </w:t>
      </w:r>
      <w:r>
        <w:rPr>
          <w:sz w:val="36"/>
          <w:lang w:val="en-US"/>
        </w:rPr>
        <w:t>f</w:t>
      </w:r>
      <w:r w:rsidRPr="00C45F39">
        <w:rPr>
          <w:sz w:val="36"/>
        </w:rPr>
        <w:t xml:space="preserve"> (</w:t>
      </w:r>
      <w:r>
        <w:rPr>
          <w:sz w:val="36"/>
          <w:lang w:val="en-US"/>
        </w:rPr>
        <w:t>x</w:t>
      </w:r>
      <w:r w:rsidRPr="00C45F39">
        <w:rPr>
          <w:sz w:val="36"/>
        </w:rPr>
        <w:t xml:space="preserve">)+ </w:t>
      </w:r>
      <w:r>
        <w:rPr>
          <w:sz w:val="36"/>
          <w:lang w:val="en-US"/>
        </w:rPr>
        <w:t>c</w:t>
      </w:r>
      <w:r w:rsidRPr="00C45F39">
        <w:rPr>
          <w:sz w:val="36"/>
        </w:rPr>
        <w:t xml:space="preserve"> </w:t>
      </w:r>
      <w:r>
        <w:rPr>
          <w:sz w:val="36"/>
          <w:lang w:val="en-US"/>
        </w:rPr>
        <w:t>cos</w:t>
      </w:r>
      <w:r w:rsidRPr="00C45F39">
        <w:rPr>
          <w:sz w:val="36"/>
          <w:vertAlign w:val="superscript"/>
        </w:rPr>
        <w:t xml:space="preserve">2 </w:t>
      </w:r>
      <w:r>
        <w:rPr>
          <w:sz w:val="36"/>
          <w:lang w:val="en-US"/>
        </w:rPr>
        <w:t>f</w:t>
      </w:r>
      <w:r w:rsidRPr="00C45F39">
        <w:rPr>
          <w:sz w:val="36"/>
        </w:rPr>
        <w:t>(</w:t>
      </w:r>
      <w:r>
        <w:rPr>
          <w:sz w:val="36"/>
          <w:lang w:val="en-US"/>
        </w:rPr>
        <w:t>x</w:t>
      </w:r>
      <w:r w:rsidRPr="00C45F39">
        <w:rPr>
          <w:sz w:val="36"/>
        </w:rPr>
        <w:t xml:space="preserve">) =0, </w:t>
      </w:r>
      <w:r>
        <w:rPr>
          <w:sz w:val="36"/>
          <w:lang w:val="en-US"/>
        </w:rPr>
        <w:t>a</w:t>
      </w:r>
      <w:r w:rsidRPr="00093075">
        <w:rPr>
          <w:sz w:val="36"/>
        </w:rPr>
        <w:t>≠0</w:t>
      </w:r>
      <w:r w:rsidRPr="00C45F39">
        <w:rPr>
          <w:sz w:val="36"/>
        </w:rPr>
        <w:t xml:space="preserve">, </w:t>
      </w:r>
      <w:r>
        <w:rPr>
          <w:sz w:val="36"/>
          <w:lang w:val="en-US"/>
        </w:rPr>
        <w:t>b</w:t>
      </w:r>
      <w:r w:rsidRPr="00093075">
        <w:rPr>
          <w:sz w:val="36"/>
        </w:rPr>
        <w:t>≠0</w:t>
      </w:r>
      <w:r w:rsidRPr="00C45F39">
        <w:rPr>
          <w:sz w:val="36"/>
        </w:rPr>
        <w:t xml:space="preserve">, </w:t>
      </w:r>
      <w:r>
        <w:rPr>
          <w:sz w:val="36"/>
        </w:rPr>
        <w:t>с</w:t>
      </w:r>
      <w:r w:rsidRPr="00C45F39">
        <w:rPr>
          <w:sz w:val="36"/>
        </w:rPr>
        <w:t xml:space="preserve"> </w:t>
      </w:r>
      <w:r>
        <w:rPr>
          <w:sz w:val="36"/>
        </w:rPr>
        <w:t>≠</w:t>
      </w:r>
      <w:r w:rsidRPr="00093075">
        <w:rPr>
          <w:sz w:val="36"/>
        </w:rPr>
        <w:t xml:space="preserve"> 0</w:t>
      </w:r>
      <w:r w:rsidRPr="00093075">
        <w:rPr>
          <w:sz w:val="36"/>
        </w:rPr>
        <w:br/>
      </w:r>
      <w:r>
        <w:rPr>
          <w:sz w:val="36"/>
        </w:rPr>
        <w:t xml:space="preserve">Его можно решать делением на старшую степень синуса или косинуса. При этом мы не теряем корней, т.к. если мы в данное уравнение подставим </w:t>
      </w:r>
      <w:r>
        <w:rPr>
          <w:sz w:val="36"/>
          <w:lang w:val="en-US"/>
        </w:rPr>
        <w:t>cos</w:t>
      </w:r>
      <w:r w:rsidRPr="00C45F39">
        <w:rPr>
          <w:sz w:val="36"/>
        </w:rPr>
        <w:t xml:space="preserve"> </w:t>
      </w:r>
      <w:r>
        <w:rPr>
          <w:sz w:val="36"/>
          <w:lang w:val="en-US"/>
        </w:rPr>
        <w:t>x</w:t>
      </w:r>
      <w:r>
        <w:rPr>
          <w:sz w:val="36"/>
        </w:rPr>
        <w:t xml:space="preserve"> =0, то получим, что </w:t>
      </w:r>
      <w:r>
        <w:rPr>
          <w:sz w:val="36"/>
          <w:lang w:val="en-US"/>
        </w:rPr>
        <w:t>sin</w:t>
      </w:r>
      <w:r w:rsidRPr="00C45F39">
        <w:rPr>
          <w:sz w:val="36"/>
        </w:rPr>
        <w:t xml:space="preserve"> </w:t>
      </w:r>
      <w:r>
        <w:rPr>
          <w:sz w:val="36"/>
          <w:lang w:val="en-US"/>
        </w:rPr>
        <w:t>x</w:t>
      </w:r>
      <w:r>
        <w:rPr>
          <w:sz w:val="36"/>
        </w:rPr>
        <w:t xml:space="preserve"> =0, что не возможно.  </w:t>
      </w:r>
      <w:r>
        <w:rPr>
          <w:sz w:val="36"/>
          <w:lang w:val="en-US"/>
        </w:rPr>
        <w:t>sin</w:t>
      </w:r>
      <w:r>
        <w:rPr>
          <w:sz w:val="36"/>
          <w:vertAlign w:val="superscript"/>
          <w:lang w:val="en-US"/>
        </w:rPr>
        <w:t xml:space="preserve">2 </w:t>
      </w:r>
      <w:r>
        <w:rPr>
          <w:sz w:val="36"/>
          <w:lang w:val="en-US"/>
        </w:rPr>
        <w:t>x+cos</w:t>
      </w:r>
      <w:r>
        <w:rPr>
          <w:sz w:val="36"/>
          <w:vertAlign w:val="superscript"/>
          <w:lang w:val="en-US"/>
        </w:rPr>
        <w:t>2</w:t>
      </w:r>
      <w:r>
        <w:rPr>
          <w:sz w:val="36"/>
          <w:lang w:val="en-US"/>
        </w:rPr>
        <w:t>x=1</w:t>
      </w:r>
    </w:p>
    <w:p w:rsidR="00E9165F" w:rsidRPr="00C45F39" w:rsidRDefault="00E9165F" w:rsidP="00E9165F">
      <w:pPr>
        <w:pStyle w:val="a5"/>
        <w:numPr>
          <w:ilvl w:val="0"/>
          <w:numId w:val="5"/>
        </w:numPr>
        <w:rPr>
          <w:sz w:val="36"/>
        </w:rPr>
      </w:pPr>
      <w:r>
        <w:rPr>
          <w:sz w:val="36"/>
        </w:rPr>
        <w:t>Рассматривается решение уравнений вида</w:t>
      </w:r>
    </w:p>
    <w:p w:rsidR="00E9165F" w:rsidRPr="00C45F39" w:rsidRDefault="00E9165F" w:rsidP="00E9165F">
      <w:pPr>
        <w:pStyle w:val="a5"/>
        <w:ind w:left="465"/>
        <w:rPr>
          <w:sz w:val="36"/>
        </w:rPr>
      </w:pPr>
      <w:proofErr w:type="gramStart"/>
      <w:r w:rsidRPr="00C45F39">
        <w:rPr>
          <w:sz w:val="36"/>
          <w:lang w:val="en-US"/>
        </w:rPr>
        <w:t>a</w:t>
      </w:r>
      <w:proofErr w:type="gramEnd"/>
      <w:r w:rsidRPr="00C45F39">
        <w:rPr>
          <w:sz w:val="36"/>
        </w:rPr>
        <w:t xml:space="preserve"> </w:t>
      </w:r>
      <w:r w:rsidRPr="00C45F39">
        <w:rPr>
          <w:sz w:val="36"/>
          <w:lang w:val="en-US"/>
        </w:rPr>
        <w:t>sin</w:t>
      </w:r>
      <w:r w:rsidRPr="00C45F39">
        <w:rPr>
          <w:sz w:val="36"/>
        </w:rPr>
        <w:t xml:space="preserve"> </w:t>
      </w:r>
      <w:r w:rsidRPr="00C45F39">
        <w:rPr>
          <w:sz w:val="36"/>
          <w:lang w:val="en-US"/>
        </w:rPr>
        <w:t>f</w:t>
      </w:r>
      <w:r w:rsidRPr="00C45F39">
        <w:rPr>
          <w:sz w:val="36"/>
        </w:rPr>
        <w:t>(</w:t>
      </w:r>
      <w:r w:rsidRPr="00C45F39">
        <w:rPr>
          <w:sz w:val="36"/>
          <w:lang w:val="en-US"/>
        </w:rPr>
        <w:t>x</w:t>
      </w:r>
      <w:r w:rsidRPr="00C45F39">
        <w:rPr>
          <w:sz w:val="36"/>
        </w:rPr>
        <w:t xml:space="preserve">) + </w:t>
      </w:r>
      <w:r w:rsidRPr="00C45F39">
        <w:rPr>
          <w:sz w:val="36"/>
          <w:lang w:val="en-US"/>
        </w:rPr>
        <w:t>b</w:t>
      </w:r>
      <w:r w:rsidRPr="00C45F39">
        <w:rPr>
          <w:sz w:val="36"/>
        </w:rPr>
        <w:t xml:space="preserve"> </w:t>
      </w:r>
      <w:r w:rsidRPr="00C45F39">
        <w:rPr>
          <w:sz w:val="36"/>
          <w:lang w:val="en-US"/>
        </w:rPr>
        <w:t>cos</w:t>
      </w:r>
      <w:r w:rsidRPr="00C45F39">
        <w:rPr>
          <w:sz w:val="36"/>
        </w:rPr>
        <w:t xml:space="preserve"> </w:t>
      </w:r>
      <w:r w:rsidRPr="00C45F39">
        <w:rPr>
          <w:sz w:val="36"/>
          <w:lang w:val="en-US"/>
        </w:rPr>
        <w:t>f</w:t>
      </w:r>
      <w:r w:rsidRPr="00C45F39">
        <w:rPr>
          <w:sz w:val="36"/>
        </w:rPr>
        <w:t xml:space="preserve"> (</w:t>
      </w:r>
      <w:r w:rsidRPr="00C45F39">
        <w:rPr>
          <w:sz w:val="36"/>
          <w:lang w:val="en-US"/>
        </w:rPr>
        <w:t>x</w:t>
      </w:r>
      <w:r w:rsidRPr="00C45F39">
        <w:rPr>
          <w:sz w:val="36"/>
        </w:rPr>
        <w:t xml:space="preserve">) = 0, а и </w:t>
      </w:r>
      <w:r w:rsidRPr="00C45F39">
        <w:rPr>
          <w:sz w:val="36"/>
          <w:lang w:val="en-US"/>
        </w:rPr>
        <w:t>b</w:t>
      </w:r>
      <w:r w:rsidRPr="00C45F39">
        <w:rPr>
          <w:sz w:val="36"/>
        </w:rPr>
        <w:t xml:space="preserve"> отличны от нуля</w:t>
      </w:r>
    </w:p>
    <w:p w:rsidR="00E9165F" w:rsidRDefault="00E9165F" w:rsidP="00E9165F">
      <w:pPr>
        <w:ind w:left="105"/>
        <w:rPr>
          <w:sz w:val="36"/>
        </w:rPr>
      </w:pPr>
    </w:p>
    <w:p w:rsidR="00E9165F" w:rsidRDefault="00E9165F" w:rsidP="00E9165F">
      <w:pPr>
        <w:ind w:left="105"/>
        <w:rPr>
          <w:sz w:val="44"/>
        </w:rPr>
      </w:pPr>
      <w:r>
        <w:rPr>
          <w:sz w:val="44"/>
        </w:rPr>
        <w:t xml:space="preserve">№171 (в) учебник </w:t>
      </w:r>
    </w:p>
    <w:p w:rsidR="00E9165F" w:rsidRPr="00044FBE" w:rsidRDefault="00E9165F" w:rsidP="00E9165F">
      <w:pPr>
        <w:ind w:left="105"/>
        <w:rPr>
          <w:rFonts w:ascii="Wingdings" w:hAnsi="Wingdings"/>
          <w:sz w:val="40"/>
          <w:szCs w:val="40"/>
        </w:rPr>
      </w:pPr>
    </w:p>
    <w:p w:rsidR="00E9165F" w:rsidRDefault="00E9165F" w:rsidP="00E9165F">
      <w:pPr>
        <w:ind w:left="105"/>
        <w:rPr>
          <w:sz w:val="40"/>
          <w:szCs w:val="40"/>
        </w:rPr>
      </w:pPr>
      <w:r w:rsidRPr="00044FBE">
        <w:rPr>
          <w:sz w:val="40"/>
          <w:szCs w:val="40"/>
          <w:lang w:val="en-US"/>
        </w:rPr>
        <w:t>Sin</w:t>
      </w:r>
      <w:r w:rsidRPr="00044FBE">
        <w:rPr>
          <w:sz w:val="40"/>
          <w:szCs w:val="40"/>
        </w:rPr>
        <w:t xml:space="preserve"> </w:t>
      </w:r>
      <w:r w:rsidRPr="00044FBE">
        <w:rPr>
          <w:sz w:val="40"/>
          <w:szCs w:val="40"/>
          <w:lang w:val="en-US"/>
        </w:rPr>
        <w:t>x</w:t>
      </w:r>
      <w:r w:rsidRPr="00044FBE">
        <w:rPr>
          <w:sz w:val="40"/>
          <w:szCs w:val="40"/>
        </w:rPr>
        <w:t xml:space="preserve">+ </w:t>
      </w:r>
      <w:r w:rsidRPr="00044FBE">
        <w:rPr>
          <w:rFonts w:ascii="Symbol" w:hAnsi="Symbol"/>
          <w:sz w:val="40"/>
          <w:szCs w:val="40"/>
          <w:lang w:val="en-US"/>
        </w:rPr>
        <w:t></w:t>
      </w:r>
      <w:r w:rsidRPr="00044FBE">
        <w:rPr>
          <w:sz w:val="40"/>
          <w:szCs w:val="40"/>
        </w:rPr>
        <w:t xml:space="preserve">3 </w:t>
      </w:r>
      <w:r w:rsidRPr="00044FBE">
        <w:rPr>
          <w:sz w:val="40"/>
          <w:szCs w:val="40"/>
          <w:lang w:val="en-US"/>
        </w:rPr>
        <w:t>cosx</w:t>
      </w:r>
      <w:r w:rsidRPr="00044FBE">
        <w:rPr>
          <w:sz w:val="40"/>
          <w:szCs w:val="40"/>
        </w:rPr>
        <w:t>=0</w:t>
      </w:r>
    </w:p>
    <w:p w:rsidR="00E9165F" w:rsidRPr="00044FBE" w:rsidRDefault="00E9165F" w:rsidP="00E9165F">
      <w:pPr>
        <w:ind w:left="105"/>
        <w:rPr>
          <w:sz w:val="40"/>
          <w:szCs w:val="40"/>
        </w:rPr>
      </w:pPr>
      <w:r w:rsidRPr="00044FBE">
        <w:rPr>
          <w:sz w:val="40"/>
          <w:szCs w:val="40"/>
        </w:rPr>
        <w:t xml:space="preserve"> Раздели каждое слагаемое на </w:t>
      </w:r>
      <w:r w:rsidRPr="00044FBE">
        <w:rPr>
          <w:sz w:val="40"/>
          <w:szCs w:val="40"/>
          <w:lang w:val="en-US"/>
        </w:rPr>
        <w:t>cosx</w:t>
      </w:r>
      <w:r w:rsidRPr="00044FBE">
        <w:rPr>
          <w:sz w:val="40"/>
          <w:szCs w:val="40"/>
        </w:rPr>
        <w:t xml:space="preserve">, получим </w:t>
      </w:r>
    </w:p>
    <w:p w:rsidR="00E9165F" w:rsidRPr="00044FBE" w:rsidRDefault="00E9165F" w:rsidP="00E9165F">
      <w:pPr>
        <w:ind w:left="105"/>
        <w:rPr>
          <w:sz w:val="40"/>
          <w:szCs w:val="40"/>
          <w:lang w:val="en-US"/>
        </w:rPr>
      </w:pPr>
      <w:proofErr w:type="gramStart"/>
      <w:r w:rsidRPr="00044FBE">
        <w:rPr>
          <w:sz w:val="40"/>
          <w:szCs w:val="40"/>
          <w:lang w:val="en-US"/>
        </w:rPr>
        <w:t>tgx</w:t>
      </w:r>
      <w:proofErr w:type="gramEnd"/>
      <w:r w:rsidRPr="00044FBE">
        <w:rPr>
          <w:sz w:val="40"/>
          <w:szCs w:val="40"/>
          <w:lang w:val="en-US"/>
        </w:rPr>
        <w:t>= -</w:t>
      </w:r>
      <w:r w:rsidRPr="00044FBE">
        <w:rPr>
          <w:rFonts w:ascii="Symbol" w:hAnsi="Symbol"/>
          <w:sz w:val="40"/>
          <w:szCs w:val="40"/>
          <w:lang w:val="en-US"/>
        </w:rPr>
        <w:t></w:t>
      </w:r>
      <w:r w:rsidRPr="00044FBE">
        <w:rPr>
          <w:sz w:val="40"/>
          <w:szCs w:val="40"/>
          <w:lang w:val="en-US"/>
        </w:rPr>
        <w:t>3</w:t>
      </w:r>
    </w:p>
    <w:p w:rsidR="00E9165F" w:rsidRPr="00044FBE" w:rsidRDefault="00E9165F" w:rsidP="00E9165F">
      <w:pPr>
        <w:ind w:left="105"/>
        <w:rPr>
          <w:sz w:val="40"/>
          <w:szCs w:val="40"/>
          <w:lang w:val="en-US"/>
        </w:rPr>
      </w:pPr>
      <w:r w:rsidRPr="00044FBE">
        <w:rPr>
          <w:sz w:val="40"/>
          <w:szCs w:val="40"/>
          <w:lang w:val="en-US"/>
        </w:rPr>
        <w:t xml:space="preserve">x= </w:t>
      </w:r>
      <w:r w:rsidRPr="00044FBE">
        <w:rPr>
          <w:rFonts w:ascii="Symbol" w:hAnsi="Symbol"/>
          <w:sz w:val="40"/>
          <w:szCs w:val="40"/>
          <w:lang w:val="en-US"/>
        </w:rPr>
        <w:t></w:t>
      </w:r>
      <w:r w:rsidRPr="00044FBE">
        <w:rPr>
          <w:rFonts w:ascii="Symbol" w:hAnsi="Symbol"/>
          <w:sz w:val="40"/>
          <w:szCs w:val="40"/>
          <w:lang w:val="en-US"/>
        </w:rPr>
        <w:t></w:t>
      </w:r>
      <w:r w:rsidRPr="00044FBE">
        <w:rPr>
          <w:rFonts w:ascii="Symbol" w:hAnsi="Symbol"/>
          <w:sz w:val="40"/>
          <w:szCs w:val="40"/>
          <w:lang w:val="en-US"/>
        </w:rPr>
        <w:t></w:t>
      </w:r>
      <w:r w:rsidRPr="00044FBE">
        <w:rPr>
          <w:rFonts w:ascii="Symbol" w:hAnsi="Symbol"/>
          <w:sz w:val="40"/>
          <w:szCs w:val="40"/>
          <w:lang w:val="en-US"/>
        </w:rPr>
        <w:t></w:t>
      </w:r>
      <w:r w:rsidRPr="00044FBE">
        <w:rPr>
          <w:rFonts w:ascii="Symbol" w:hAnsi="Symbol"/>
          <w:sz w:val="40"/>
          <w:szCs w:val="40"/>
          <w:lang w:val="en-US"/>
        </w:rPr>
        <w:t></w:t>
      </w:r>
      <w:r w:rsidRPr="00044FBE">
        <w:rPr>
          <w:rFonts w:ascii="Symbol" w:hAnsi="Symbol"/>
          <w:sz w:val="40"/>
          <w:szCs w:val="40"/>
          <w:lang w:val="en-US"/>
        </w:rPr>
        <w:t></w:t>
      </w:r>
      <w:r w:rsidRPr="00044FBE">
        <w:rPr>
          <w:rFonts w:ascii="Symbol" w:hAnsi="Symbol"/>
          <w:sz w:val="40"/>
          <w:szCs w:val="40"/>
          <w:lang w:val="en-US"/>
        </w:rPr>
        <w:t></w:t>
      </w:r>
      <w:r w:rsidRPr="00044FBE">
        <w:rPr>
          <w:rFonts w:ascii="Symbol" w:hAnsi="Symbol"/>
          <w:sz w:val="40"/>
          <w:szCs w:val="40"/>
          <w:lang w:val="en-US"/>
        </w:rPr>
        <w:t></w:t>
      </w:r>
      <w:r w:rsidRPr="00044FBE">
        <w:rPr>
          <w:rFonts w:ascii="Symbol" w:hAnsi="Symbol"/>
          <w:sz w:val="40"/>
          <w:szCs w:val="40"/>
        </w:rPr>
        <w:t></w:t>
      </w:r>
      <w:r w:rsidRPr="00044FBE">
        <w:rPr>
          <w:rFonts w:ascii="Symbol" w:hAnsi="Symbol"/>
          <w:sz w:val="40"/>
          <w:szCs w:val="40"/>
          <w:lang w:val="en-US"/>
        </w:rPr>
        <w:t></w:t>
      </w:r>
      <w:r w:rsidRPr="00044FBE">
        <w:rPr>
          <w:rFonts w:ascii="Symbol" w:hAnsi="Symbol"/>
          <w:sz w:val="40"/>
          <w:szCs w:val="40"/>
          <w:lang w:val="en-US"/>
        </w:rPr>
        <w:t></w:t>
      </w:r>
      <m:oMath>
        <m:r>
          <w:rPr>
            <w:rFonts w:ascii="Cambria Math" w:hAnsi="Cambria Math"/>
            <w:sz w:val="40"/>
            <w:szCs w:val="40"/>
          </w:rPr>
          <m:t>∈</m:t>
        </m:r>
      </m:oMath>
      <w:r w:rsidRPr="00044FBE">
        <w:rPr>
          <w:sz w:val="40"/>
          <w:szCs w:val="40"/>
          <w:lang w:val="en-US"/>
        </w:rPr>
        <w:t>z</w:t>
      </w:r>
    </w:p>
    <w:p w:rsidR="00E9165F" w:rsidRDefault="00E9165F" w:rsidP="00E9165F">
      <w:pPr>
        <w:pStyle w:val="a5"/>
        <w:numPr>
          <w:ilvl w:val="0"/>
          <w:numId w:val="5"/>
        </w:numPr>
        <w:rPr>
          <w:sz w:val="36"/>
        </w:rPr>
      </w:pPr>
      <w:r>
        <w:rPr>
          <w:sz w:val="36"/>
        </w:rPr>
        <w:t>Рассматривается решение уравнений вида</w:t>
      </w:r>
    </w:p>
    <w:p w:rsidR="00E9165F" w:rsidRDefault="00E9165F" w:rsidP="00E9165F">
      <w:pPr>
        <w:pStyle w:val="a5"/>
        <w:ind w:left="465"/>
        <w:rPr>
          <w:sz w:val="36"/>
          <w:lang w:val="en-US"/>
        </w:rPr>
      </w:pPr>
      <w:proofErr w:type="gramStart"/>
      <w:r>
        <w:rPr>
          <w:sz w:val="36"/>
          <w:lang w:val="en-US"/>
        </w:rPr>
        <w:t>a</w:t>
      </w:r>
      <w:proofErr w:type="gramEnd"/>
      <w:r w:rsidRPr="0093088E">
        <w:rPr>
          <w:sz w:val="36"/>
          <w:lang w:val="en-US"/>
        </w:rPr>
        <w:t xml:space="preserve"> </w:t>
      </w:r>
      <w:r>
        <w:rPr>
          <w:sz w:val="36"/>
          <w:lang w:val="en-US"/>
        </w:rPr>
        <w:t>sin</w:t>
      </w:r>
      <w:r w:rsidRPr="0093088E">
        <w:rPr>
          <w:sz w:val="36"/>
          <w:vertAlign w:val="superscript"/>
          <w:lang w:val="en-US"/>
        </w:rPr>
        <w:t xml:space="preserve">2 </w:t>
      </w:r>
      <w:r>
        <w:rPr>
          <w:sz w:val="36"/>
          <w:lang w:val="en-US"/>
        </w:rPr>
        <w:t>f</w:t>
      </w:r>
      <w:r w:rsidRPr="0093088E">
        <w:rPr>
          <w:sz w:val="36"/>
          <w:lang w:val="en-US"/>
        </w:rPr>
        <w:t xml:space="preserve"> (</w:t>
      </w:r>
      <w:r>
        <w:rPr>
          <w:sz w:val="36"/>
          <w:lang w:val="en-US"/>
        </w:rPr>
        <w:t>x</w:t>
      </w:r>
      <w:r w:rsidRPr="0093088E">
        <w:rPr>
          <w:sz w:val="36"/>
          <w:lang w:val="en-US"/>
        </w:rPr>
        <w:t xml:space="preserve">) + </w:t>
      </w:r>
      <w:r>
        <w:rPr>
          <w:sz w:val="36"/>
          <w:lang w:val="en-US"/>
        </w:rPr>
        <w:t>b</w:t>
      </w:r>
      <w:r w:rsidRPr="0093088E">
        <w:rPr>
          <w:sz w:val="36"/>
          <w:lang w:val="en-US"/>
        </w:rPr>
        <w:t xml:space="preserve"> </w:t>
      </w:r>
      <w:r>
        <w:rPr>
          <w:sz w:val="36"/>
          <w:lang w:val="en-US"/>
        </w:rPr>
        <w:t>sin</w:t>
      </w:r>
      <w:r w:rsidRPr="0093088E">
        <w:rPr>
          <w:sz w:val="36"/>
          <w:lang w:val="en-US"/>
        </w:rPr>
        <w:t xml:space="preserve"> </w:t>
      </w:r>
      <w:r>
        <w:rPr>
          <w:sz w:val="36"/>
          <w:lang w:val="en-US"/>
        </w:rPr>
        <w:t>f</w:t>
      </w:r>
      <w:r w:rsidRPr="0093088E">
        <w:rPr>
          <w:sz w:val="36"/>
          <w:lang w:val="en-US"/>
        </w:rPr>
        <w:t xml:space="preserve"> (</w:t>
      </w:r>
      <w:r>
        <w:rPr>
          <w:sz w:val="36"/>
          <w:lang w:val="en-US"/>
        </w:rPr>
        <w:t>x</w:t>
      </w:r>
      <w:r w:rsidRPr="0093088E">
        <w:rPr>
          <w:sz w:val="36"/>
          <w:lang w:val="en-US"/>
        </w:rPr>
        <w:t>)</w:t>
      </w:r>
      <w:r>
        <w:rPr>
          <w:sz w:val="36"/>
          <w:lang w:val="en-US"/>
        </w:rPr>
        <w:t>cos</w:t>
      </w:r>
      <w:r w:rsidRPr="0093088E">
        <w:rPr>
          <w:sz w:val="36"/>
          <w:lang w:val="en-US"/>
        </w:rPr>
        <w:t xml:space="preserve"> </w:t>
      </w:r>
      <w:r>
        <w:rPr>
          <w:sz w:val="36"/>
          <w:lang w:val="en-US"/>
        </w:rPr>
        <w:t>f</w:t>
      </w:r>
      <w:r w:rsidRPr="0093088E">
        <w:rPr>
          <w:sz w:val="36"/>
          <w:lang w:val="en-US"/>
        </w:rPr>
        <w:t xml:space="preserve"> (</w:t>
      </w:r>
      <w:r>
        <w:rPr>
          <w:sz w:val="36"/>
          <w:lang w:val="en-US"/>
        </w:rPr>
        <w:t>x</w:t>
      </w:r>
      <w:r w:rsidRPr="0093088E">
        <w:rPr>
          <w:sz w:val="36"/>
          <w:lang w:val="en-US"/>
        </w:rPr>
        <w:t xml:space="preserve">)+ </w:t>
      </w:r>
      <w:r>
        <w:rPr>
          <w:sz w:val="36"/>
          <w:lang w:val="en-US"/>
        </w:rPr>
        <w:t>c</w:t>
      </w:r>
      <w:r w:rsidRPr="0093088E">
        <w:rPr>
          <w:sz w:val="36"/>
          <w:lang w:val="en-US"/>
        </w:rPr>
        <w:t xml:space="preserve"> </w:t>
      </w:r>
      <w:r>
        <w:rPr>
          <w:sz w:val="36"/>
          <w:lang w:val="en-US"/>
        </w:rPr>
        <w:t>cos</w:t>
      </w:r>
      <w:r w:rsidRPr="0093088E">
        <w:rPr>
          <w:sz w:val="36"/>
          <w:vertAlign w:val="superscript"/>
          <w:lang w:val="en-US"/>
        </w:rPr>
        <w:t xml:space="preserve">2 </w:t>
      </w:r>
      <w:r>
        <w:rPr>
          <w:sz w:val="36"/>
          <w:lang w:val="en-US"/>
        </w:rPr>
        <w:t>f</w:t>
      </w:r>
      <w:r w:rsidRPr="0093088E">
        <w:rPr>
          <w:sz w:val="36"/>
          <w:lang w:val="en-US"/>
        </w:rPr>
        <w:t>(</w:t>
      </w:r>
      <w:r>
        <w:rPr>
          <w:sz w:val="36"/>
          <w:lang w:val="en-US"/>
        </w:rPr>
        <w:t>x</w:t>
      </w:r>
      <w:r w:rsidRPr="0093088E">
        <w:rPr>
          <w:sz w:val="36"/>
          <w:lang w:val="en-US"/>
        </w:rPr>
        <w:t xml:space="preserve">) =0, </w:t>
      </w:r>
      <w:r>
        <w:rPr>
          <w:sz w:val="36"/>
          <w:lang w:val="en-US"/>
        </w:rPr>
        <w:t>a</w:t>
      </w:r>
      <w:r w:rsidRPr="0093088E">
        <w:rPr>
          <w:sz w:val="36"/>
          <w:lang w:val="en-US"/>
        </w:rPr>
        <w:t xml:space="preserve">, </w:t>
      </w:r>
      <w:r>
        <w:rPr>
          <w:sz w:val="36"/>
          <w:lang w:val="en-US"/>
        </w:rPr>
        <w:t>b</w:t>
      </w:r>
      <w:r w:rsidRPr="0093088E">
        <w:rPr>
          <w:sz w:val="36"/>
          <w:lang w:val="en-US"/>
        </w:rPr>
        <w:t xml:space="preserve">, </w:t>
      </w:r>
      <w:r>
        <w:rPr>
          <w:sz w:val="36"/>
        </w:rPr>
        <w:t>с</w:t>
      </w:r>
      <w:r w:rsidRPr="0093088E">
        <w:rPr>
          <w:sz w:val="36"/>
          <w:lang w:val="en-US"/>
        </w:rPr>
        <w:t xml:space="preserve"> </w:t>
      </w:r>
      <w:r>
        <w:rPr>
          <w:sz w:val="36"/>
        </w:rPr>
        <w:t>отличны</w:t>
      </w:r>
      <w:r w:rsidRPr="0093088E">
        <w:rPr>
          <w:sz w:val="36"/>
          <w:lang w:val="en-US"/>
        </w:rPr>
        <w:t xml:space="preserve"> </w:t>
      </w:r>
      <w:r>
        <w:rPr>
          <w:sz w:val="36"/>
        </w:rPr>
        <w:t>от</w:t>
      </w:r>
      <w:r w:rsidRPr="0093088E">
        <w:rPr>
          <w:sz w:val="36"/>
          <w:lang w:val="en-US"/>
        </w:rPr>
        <w:t xml:space="preserve"> </w:t>
      </w:r>
      <w:r>
        <w:rPr>
          <w:sz w:val="36"/>
        </w:rPr>
        <w:t>нуля</w:t>
      </w:r>
      <w:r w:rsidRPr="0093088E">
        <w:rPr>
          <w:sz w:val="36"/>
          <w:lang w:val="en-US"/>
        </w:rPr>
        <w:br/>
        <w:t xml:space="preserve">№ 169 ( </w:t>
      </w:r>
      <w:r>
        <w:rPr>
          <w:sz w:val="36"/>
          <w:lang w:val="en-US"/>
        </w:rPr>
        <w:t>a, г)</w:t>
      </w:r>
    </w:p>
    <w:p w:rsidR="00E9165F" w:rsidRPr="0093088E" w:rsidRDefault="00E9165F" w:rsidP="00E9165F">
      <w:pPr>
        <w:pStyle w:val="a5"/>
        <w:numPr>
          <w:ilvl w:val="0"/>
          <w:numId w:val="7"/>
        </w:numPr>
        <w:rPr>
          <w:sz w:val="36"/>
        </w:rPr>
      </w:pPr>
      <w:r>
        <w:rPr>
          <w:sz w:val="36"/>
        </w:rPr>
        <w:t>3</w:t>
      </w:r>
      <w:r>
        <w:rPr>
          <w:sz w:val="36"/>
          <w:lang w:val="en-US"/>
        </w:rPr>
        <w:t xml:space="preserve"> sin</w:t>
      </w:r>
      <w:r>
        <w:rPr>
          <w:sz w:val="36"/>
          <w:vertAlign w:val="superscript"/>
          <w:lang w:val="en-US"/>
        </w:rPr>
        <w:t>2</w:t>
      </w:r>
      <w:r>
        <w:rPr>
          <w:sz w:val="36"/>
          <w:lang w:val="en-US"/>
        </w:rPr>
        <w:t>x + sinxcosx = 2cos</w:t>
      </w:r>
      <w:r>
        <w:rPr>
          <w:sz w:val="36"/>
          <w:vertAlign w:val="superscript"/>
          <w:lang w:val="en-US"/>
        </w:rPr>
        <w:t>2</w:t>
      </w:r>
      <w:r>
        <w:rPr>
          <w:sz w:val="36"/>
          <w:lang w:val="en-US"/>
        </w:rPr>
        <w:t>x</w:t>
      </w:r>
    </w:p>
    <w:p w:rsidR="00E9165F" w:rsidRPr="0093088E" w:rsidRDefault="00E9165F" w:rsidP="00E9165F">
      <w:pPr>
        <w:pStyle w:val="a5"/>
        <w:ind w:left="825"/>
        <w:rPr>
          <w:sz w:val="36"/>
        </w:rPr>
      </w:pPr>
      <w:r>
        <w:rPr>
          <w:sz w:val="36"/>
        </w:rPr>
        <w:t xml:space="preserve">Разделим каждое слагаемое на </w:t>
      </w:r>
      <w:r w:rsidRPr="0093088E">
        <w:rPr>
          <w:sz w:val="36"/>
        </w:rPr>
        <w:t xml:space="preserve"> </w:t>
      </w:r>
      <w:r>
        <w:rPr>
          <w:sz w:val="36"/>
          <w:lang w:val="en-US"/>
        </w:rPr>
        <w:t>cos</w:t>
      </w:r>
      <w:r w:rsidRPr="0093088E">
        <w:rPr>
          <w:sz w:val="36"/>
          <w:vertAlign w:val="superscript"/>
        </w:rPr>
        <w:t>2</w:t>
      </w:r>
      <w:r>
        <w:rPr>
          <w:sz w:val="36"/>
          <w:lang w:val="en-US"/>
        </w:rPr>
        <w:t>x</w:t>
      </w:r>
      <w:r>
        <w:rPr>
          <w:sz w:val="36"/>
        </w:rPr>
        <w:t>, получим</w:t>
      </w:r>
    </w:p>
    <w:p w:rsidR="00E9165F" w:rsidRPr="00093075" w:rsidRDefault="00E9165F" w:rsidP="00E9165F">
      <w:pPr>
        <w:pStyle w:val="a5"/>
        <w:ind w:left="825"/>
        <w:rPr>
          <w:sz w:val="36"/>
        </w:rPr>
      </w:pPr>
      <w:r>
        <w:rPr>
          <w:sz w:val="36"/>
        </w:rPr>
        <w:t xml:space="preserve">3 </w:t>
      </w:r>
      <w:r>
        <w:rPr>
          <w:sz w:val="36"/>
          <w:lang w:val="en-US"/>
        </w:rPr>
        <w:t>tg</w:t>
      </w:r>
      <w:r w:rsidRPr="00093075">
        <w:rPr>
          <w:sz w:val="36"/>
          <w:vertAlign w:val="superscript"/>
        </w:rPr>
        <w:t>2</w:t>
      </w:r>
      <w:r>
        <w:rPr>
          <w:sz w:val="36"/>
          <w:lang w:val="en-US"/>
        </w:rPr>
        <w:t>x</w:t>
      </w:r>
      <w:r w:rsidRPr="00093075">
        <w:rPr>
          <w:sz w:val="36"/>
        </w:rPr>
        <w:t>+</w:t>
      </w:r>
      <w:r>
        <w:rPr>
          <w:sz w:val="36"/>
          <w:lang w:val="en-US"/>
        </w:rPr>
        <w:t>tgx</w:t>
      </w:r>
      <w:r w:rsidRPr="00093075">
        <w:rPr>
          <w:sz w:val="36"/>
        </w:rPr>
        <w:t>-2=0</w:t>
      </w:r>
    </w:p>
    <w:p w:rsidR="00E9165F" w:rsidRPr="004A234E" w:rsidRDefault="00E9165F" w:rsidP="00E9165F">
      <w:pPr>
        <w:pStyle w:val="a5"/>
        <w:ind w:left="825"/>
        <w:rPr>
          <w:i/>
          <w:sz w:val="36"/>
        </w:rPr>
      </w:pPr>
      <w:r>
        <w:rPr>
          <w:sz w:val="36"/>
        </w:rPr>
        <w:t xml:space="preserve">Ответ: </w:t>
      </w:r>
      <w:r>
        <w:rPr>
          <w:sz w:val="36"/>
          <w:lang w:val="en-US"/>
        </w:rPr>
        <w:t>x</w:t>
      </w:r>
      <w:r w:rsidRPr="00093075">
        <w:rPr>
          <w:sz w:val="36"/>
        </w:rPr>
        <w:t xml:space="preserve">= </w:t>
      </w:r>
      <w:r>
        <w:rPr>
          <w:sz w:val="36"/>
          <w:lang w:val="en-US"/>
        </w:rPr>
        <w:t>arctg</w:t>
      </w:r>
      <m:oMath>
        <m:f>
          <m:fPr>
            <m:ctrlPr>
              <w:rPr>
                <w:rFonts w:ascii="Cambria Math" w:hAnsi="Cambria Math"/>
                <w:i/>
                <w:sz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  <w:r w:rsidRPr="00093075">
        <w:rPr>
          <w:sz w:val="36"/>
        </w:rPr>
        <w:t xml:space="preserve"> + </w:t>
      </w:r>
      <m:oMath>
        <m:r>
          <w:rPr>
            <w:rFonts w:ascii="Cambria Math" w:hAnsi="Cambria Math"/>
            <w:sz w:val="36"/>
          </w:rPr>
          <m:t>π</m:t>
        </m:r>
      </m:oMath>
      <w:r>
        <w:rPr>
          <w:sz w:val="36"/>
          <w:lang w:val="en-US"/>
        </w:rPr>
        <w:t>k</w:t>
      </w:r>
      <w:r>
        <w:rPr>
          <w:sz w:val="36"/>
        </w:rPr>
        <w:t xml:space="preserve">, </w:t>
      </w:r>
      <w:r>
        <w:rPr>
          <w:sz w:val="36"/>
          <w:lang w:val="en-US"/>
        </w:rPr>
        <w:t>x</w:t>
      </w:r>
      <w:r w:rsidRPr="00093075">
        <w:rPr>
          <w:sz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π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</m:oMath>
      <w:r>
        <w:rPr>
          <w:sz w:val="36"/>
        </w:rPr>
        <w:t xml:space="preserve">+ </w:t>
      </w:r>
      <m:oMath>
        <m:r>
          <w:rPr>
            <w:rFonts w:ascii="Cambria Math" w:hAnsi="Cambria Math"/>
            <w:sz w:val="36"/>
          </w:rPr>
          <m:t>π</m:t>
        </m:r>
        <m:r>
          <w:rPr>
            <w:rFonts w:ascii="Cambria Math" w:hAnsi="Cambria Math"/>
            <w:sz w:val="36"/>
            <w:lang w:val="en-US"/>
          </w:rPr>
          <m:t>k</m:t>
        </m:r>
      </m:oMath>
    </w:p>
    <w:p w:rsidR="00E9165F" w:rsidRPr="00044FBE" w:rsidRDefault="00E9165F" w:rsidP="00E9165F">
      <w:pPr>
        <w:pStyle w:val="a5"/>
        <w:numPr>
          <w:ilvl w:val="0"/>
          <w:numId w:val="5"/>
        </w:numPr>
        <w:rPr>
          <w:sz w:val="36"/>
          <w:szCs w:val="36"/>
        </w:rPr>
      </w:pPr>
      <w:r w:rsidRPr="00044FBE">
        <w:rPr>
          <w:sz w:val="36"/>
          <w:szCs w:val="36"/>
        </w:rPr>
        <w:lastRenderedPageBreak/>
        <w:t>Рассматривается  решение уравнений вида</w:t>
      </w:r>
    </w:p>
    <w:p w:rsidR="00E9165F" w:rsidRPr="00044FBE" w:rsidRDefault="00E9165F" w:rsidP="00E9165F">
      <w:pPr>
        <w:ind w:left="105"/>
        <w:rPr>
          <w:sz w:val="36"/>
          <w:szCs w:val="36"/>
          <w:lang w:val="en-US"/>
        </w:rPr>
      </w:pPr>
      <w:proofErr w:type="gramStart"/>
      <w:r w:rsidRPr="00044FBE">
        <w:rPr>
          <w:sz w:val="36"/>
          <w:szCs w:val="36"/>
          <w:lang w:val="en-US"/>
        </w:rPr>
        <w:t>a</w:t>
      </w:r>
      <w:proofErr w:type="gramEnd"/>
      <w:r w:rsidRPr="00044FBE">
        <w:rPr>
          <w:sz w:val="36"/>
          <w:szCs w:val="36"/>
          <w:lang w:val="en-US"/>
        </w:rPr>
        <w:t xml:space="preserve"> sin</w:t>
      </w:r>
      <w:r w:rsidRPr="00044FBE">
        <w:rPr>
          <w:sz w:val="36"/>
          <w:szCs w:val="36"/>
          <w:vertAlign w:val="superscript"/>
          <w:lang w:val="en-US"/>
        </w:rPr>
        <w:t xml:space="preserve">2 </w:t>
      </w:r>
      <w:r w:rsidRPr="00044FBE">
        <w:rPr>
          <w:sz w:val="36"/>
          <w:szCs w:val="36"/>
          <w:lang w:val="en-US"/>
        </w:rPr>
        <w:t>f (x) + b sin f (x)cos f (x)+ c cos</w:t>
      </w:r>
      <w:r w:rsidRPr="00044FBE">
        <w:rPr>
          <w:sz w:val="36"/>
          <w:szCs w:val="36"/>
          <w:vertAlign w:val="superscript"/>
          <w:lang w:val="en-US"/>
        </w:rPr>
        <w:t xml:space="preserve">2 </w:t>
      </w:r>
      <w:r w:rsidRPr="00044FBE">
        <w:rPr>
          <w:sz w:val="36"/>
          <w:szCs w:val="36"/>
          <w:lang w:val="en-US"/>
        </w:rPr>
        <w:t xml:space="preserve">f(x) +d =0, </w:t>
      </w:r>
    </w:p>
    <w:p w:rsidR="00E9165F" w:rsidRPr="00044FBE" w:rsidRDefault="00E9165F" w:rsidP="00E9165F">
      <w:pPr>
        <w:ind w:left="105"/>
        <w:rPr>
          <w:sz w:val="36"/>
          <w:szCs w:val="36"/>
        </w:rPr>
      </w:pPr>
      <w:r w:rsidRPr="00044FBE">
        <w:rPr>
          <w:sz w:val="36"/>
          <w:szCs w:val="36"/>
          <w:lang w:val="en-US"/>
        </w:rPr>
        <w:t>a</w:t>
      </w:r>
      <w:r w:rsidRPr="00044FBE">
        <w:rPr>
          <w:sz w:val="36"/>
          <w:szCs w:val="36"/>
        </w:rPr>
        <w:t xml:space="preserve">≠0, </w:t>
      </w:r>
      <w:r w:rsidRPr="00044FBE">
        <w:rPr>
          <w:sz w:val="36"/>
          <w:szCs w:val="36"/>
          <w:lang w:val="en-US"/>
        </w:rPr>
        <w:t>b</w:t>
      </w:r>
      <w:r w:rsidRPr="00044FBE">
        <w:rPr>
          <w:sz w:val="36"/>
          <w:szCs w:val="36"/>
        </w:rPr>
        <w:t>≠0, с ≠ 0</w:t>
      </w:r>
      <w:r w:rsidRPr="00044FBE">
        <w:rPr>
          <w:sz w:val="36"/>
          <w:szCs w:val="36"/>
        </w:rPr>
        <w:br/>
        <w:t xml:space="preserve">Заменим </w:t>
      </w:r>
      <w:r w:rsidRPr="00044FBE">
        <w:rPr>
          <w:sz w:val="36"/>
          <w:szCs w:val="36"/>
          <w:lang w:val="en-US"/>
        </w:rPr>
        <w:t>d</w:t>
      </w:r>
      <w:r w:rsidRPr="00044FBE">
        <w:rPr>
          <w:sz w:val="36"/>
          <w:szCs w:val="36"/>
        </w:rPr>
        <w:t xml:space="preserve"> на </w:t>
      </w:r>
      <w:proofErr w:type="gramStart"/>
      <w:r w:rsidRPr="00044FBE">
        <w:rPr>
          <w:sz w:val="36"/>
          <w:szCs w:val="36"/>
          <w:lang w:val="en-US"/>
        </w:rPr>
        <w:t>d</w:t>
      </w:r>
      <w:r w:rsidRPr="00044FBE">
        <w:rPr>
          <w:sz w:val="36"/>
          <w:szCs w:val="36"/>
        </w:rPr>
        <w:t>(</w:t>
      </w:r>
      <w:proofErr w:type="gramEnd"/>
      <w:r w:rsidRPr="00044FBE">
        <w:rPr>
          <w:sz w:val="36"/>
          <w:szCs w:val="36"/>
          <w:lang w:val="en-US"/>
        </w:rPr>
        <w:t>cos</w:t>
      </w:r>
      <w:r w:rsidRPr="00044FBE">
        <w:rPr>
          <w:sz w:val="36"/>
          <w:szCs w:val="36"/>
          <w:vertAlign w:val="superscript"/>
        </w:rPr>
        <w:t>2</w:t>
      </w:r>
      <w:r w:rsidRPr="00044FBE">
        <w:rPr>
          <w:sz w:val="36"/>
          <w:szCs w:val="36"/>
          <w:lang w:val="en-US"/>
        </w:rPr>
        <w:t>x</w:t>
      </w:r>
      <w:r w:rsidRPr="00044FBE">
        <w:rPr>
          <w:sz w:val="36"/>
          <w:szCs w:val="36"/>
        </w:rPr>
        <w:t>+</w:t>
      </w:r>
      <w:r w:rsidRPr="00044FBE">
        <w:rPr>
          <w:sz w:val="36"/>
          <w:szCs w:val="36"/>
          <w:lang w:val="en-US"/>
        </w:rPr>
        <w:t>sin</w:t>
      </w:r>
      <w:r w:rsidRPr="00044FBE">
        <w:rPr>
          <w:sz w:val="36"/>
          <w:szCs w:val="36"/>
          <w:vertAlign w:val="superscript"/>
        </w:rPr>
        <w:t>2</w:t>
      </w:r>
      <w:r w:rsidRPr="00044FBE">
        <w:rPr>
          <w:sz w:val="36"/>
          <w:szCs w:val="36"/>
          <w:lang w:val="en-US"/>
        </w:rPr>
        <w:t>x</w:t>
      </w:r>
      <w:r w:rsidRPr="00044FBE">
        <w:rPr>
          <w:sz w:val="36"/>
          <w:szCs w:val="36"/>
        </w:rPr>
        <w:t>) и получим  однородное уравнение</w:t>
      </w:r>
      <w:r w:rsidRPr="00044FBE">
        <w:rPr>
          <w:sz w:val="36"/>
          <w:szCs w:val="36"/>
        </w:rPr>
        <w:br/>
        <w:t>решить уравнение:</w:t>
      </w:r>
    </w:p>
    <w:p w:rsidR="00E9165F" w:rsidRPr="00044FBE" w:rsidRDefault="00E9165F" w:rsidP="00E9165F">
      <w:pPr>
        <w:ind w:left="105"/>
        <w:rPr>
          <w:sz w:val="36"/>
          <w:szCs w:val="36"/>
        </w:rPr>
      </w:pPr>
      <w:r w:rsidRPr="00044FBE">
        <w:rPr>
          <w:sz w:val="36"/>
          <w:szCs w:val="36"/>
          <w:lang w:val="en-US"/>
        </w:rPr>
        <w:t>cos</w:t>
      </w:r>
      <w:r w:rsidRPr="00537047">
        <w:rPr>
          <w:sz w:val="36"/>
          <w:szCs w:val="36"/>
          <w:vertAlign w:val="superscript"/>
        </w:rPr>
        <w:t>2</w:t>
      </w:r>
      <w:r w:rsidRPr="00044FBE">
        <w:rPr>
          <w:sz w:val="36"/>
          <w:szCs w:val="36"/>
          <w:lang w:val="en-US"/>
        </w:rPr>
        <w:t>x</w:t>
      </w:r>
      <w:r w:rsidRPr="00537047">
        <w:rPr>
          <w:sz w:val="36"/>
          <w:szCs w:val="36"/>
        </w:rPr>
        <w:t>+3</w:t>
      </w:r>
      <w:r w:rsidRPr="00044FBE">
        <w:rPr>
          <w:sz w:val="36"/>
          <w:szCs w:val="36"/>
          <w:lang w:val="en-US"/>
        </w:rPr>
        <w:t>sin</w:t>
      </w:r>
      <w:r w:rsidRPr="00537047">
        <w:rPr>
          <w:sz w:val="36"/>
          <w:szCs w:val="36"/>
          <w:vertAlign w:val="superscript"/>
        </w:rPr>
        <w:t>2</w:t>
      </w:r>
      <w:r w:rsidRPr="00044FBE">
        <w:rPr>
          <w:sz w:val="36"/>
          <w:szCs w:val="36"/>
          <w:lang w:val="en-US"/>
        </w:rPr>
        <w:t>x</w:t>
      </w:r>
      <w:r w:rsidRPr="00537047">
        <w:rPr>
          <w:sz w:val="36"/>
          <w:szCs w:val="36"/>
        </w:rPr>
        <w:t>+2</w:t>
      </w:r>
      <w:r w:rsidRPr="00044FBE">
        <w:rPr>
          <w:rFonts w:ascii="Symbol" w:hAnsi="Symbol"/>
          <w:sz w:val="36"/>
          <w:szCs w:val="36"/>
          <w:lang w:val="en-US"/>
        </w:rPr>
        <w:t></w:t>
      </w:r>
      <w:r w:rsidRPr="00537047">
        <w:rPr>
          <w:sz w:val="36"/>
          <w:szCs w:val="36"/>
        </w:rPr>
        <w:t xml:space="preserve">3 </w:t>
      </w:r>
      <w:r>
        <w:rPr>
          <w:sz w:val="36"/>
          <w:szCs w:val="36"/>
          <w:lang w:val="en-US"/>
        </w:rPr>
        <w:t>sinxcosx</w:t>
      </w:r>
      <w:r w:rsidRPr="00537047">
        <w:rPr>
          <w:sz w:val="36"/>
          <w:szCs w:val="36"/>
        </w:rPr>
        <w:t xml:space="preserve">=1 </w:t>
      </w:r>
    </w:p>
    <w:p w:rsidR="00E9165F" w:rsidRPr="004A234E" w:rsidRDefault="00E9165F" w:rsidP="00E9165F">
      <w:pPr>
        <w:ind w:left="105"/>
        <w:rPr>
          <w:sz w:val="36"/>
        </w:rPr>
      </w:pPr>
      <w:r>
        <w:rPr>
          <w:sz w:val="32"/>
        </w:rPr>
        <w:t>Ответ</w:t>
      </w:r>
      <w:r w:rsidRPr="004A234E">
        <w:rPr>
          <w:sz w:val="32"/>
        </w:rPr>
        <w:t xml:space="preserve">: </w:t>
      </w:r>
      <w:r>
        <w:rPr>
          <w:sz w:val="32"/>
          <w:lang w:val="en-US"/>
        </w:rPr>
        <w:t>x</w:t>
      </w:r>
      <w:r w:rsidRPr="004A234E">
        <w:rPr>
          <w:sz w:val="32"/>
        </w:rPr>
        <w:t>=</w:t>
      </w:r>
      <w:r>
        <w:rPr>
          <w:sz w:val="32"/>
          <w:lang w:val="en-US"/>
        </w:rPr>
        <w:t>πn</w:t>
      </w:r>
      <w:r>
        <w:rPr>
          <w:sz w:val="32"/>
        </w:rPr>
        <w:t xml:space="preserve">, </w:t>
      </w:r>
      <w:r>
        <w:rPr>
          <w:sz w:val="32"/>
          <w:lang w:val="en-US"/>
        </w:rPr>
        <w:t>x</w:t>
      </w:r>
      <w:r w:rsidRPr="004A234E">
        <w:rPr>
          <w:sz w:val="32"/>
        </w:rPr>
        <w:t xml:space="preserve">= - </w:t>
      </w:r>
      <w:r w:rsidRPr="00093075">
        <w:rPr>
          <w:sz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π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  <w:r w:rsidRPr="004A234E">
        <w:rPr>
          <w:sz w:val="36"/>
        </w:rPr>
        <w:t xml:space="preserve"> + </w:t>
      </w:r>
      <w:r>
        <w:rPr>
          <w:sz w:val="36"/>
        </w:rPr>
        <w:t>π</w:t>
      </w:r>
      <w:r>
        <w:rPr>
          <w:sz w:val="36"/>
          <w:lang w:val="en-US"/>
        </w:rPr>
        <w:t>k</w:t>
      </w:r>
    </w:p>
    <w:p w:rsidR="00E9165F" w:rsidRPr="00044FBE" w:rsidRDefault="00E9165F" w:rsidP="00E9165F">
      <w:pPr>
        <w:pStyle w:val="a5"/>
        <w:numPr>
          <w:ilvl w:val="0"/>
          <w:numId w:val="6"/>
        </w:numPr>
        <w:rPr>
          <w:sz w:val="40"/>
          <w:szCs w:val="40"/>
        </w:rPr>
      </w:pPr>
      <w:r w:rsidRPr="00044FBE">
        <w:rPr>
          <w:sz w:val="40"/>
          <w:szCs w:val="40"/>
        </w:rPr>
        <w:t>* Решить уравнение</w:t>
      </w:r>
      <w:r w:rsidRPr="00044FBE">
        <w:rPr>
          <w:sz w:val="40"/>
          <w:szCs w:val="40"/>
        </w:rPr>
        <w:br/>
        <w:t>№ 170 (г)</w:t>
      </w:r>
      <w:r w:rsidRPr="00044FBE">
        <w:rPr>
          <w:sz w:val="40"/>
          <w:szCs w:val="40"/>
        </w:rPr>
        <w:br/>
        <w:t>* Решить уравнение</w:t>
      </w:r>
    </w:p>
    <w:p w:rsidR="00E9165F" w:rsidRPr="00044FBE" w:rsidRDefault="00E9165F" w:rsidP="00E9165F">
      <w:pPr>
        <w:pStyle w:val="a5"/>
        <w:ind w:left="825"/>
        <w:rPr>
          <w:sz w:val="40"/>
          <w:szCs w:val="40"/>
          <w:lang w:val="en-US"/>
        </w:rPr>
      </w:pPr>
      <w:r w:rsidRPr="00044FBE">
        <w:rPr>
          <w:sz w:val="40"/>
          <w:szCs w:val="40"/>
          <w:lang w:val="en-US"/>
        </w:rPr>
        <w:t>Sin (x</w:t>
      </w:r>
      <w:proofErr w:type="gramStart"/>
      <w:r w:rsidRPr="00044FBE">
        <w:rPr>
          <w:sz w:val="40"/>
          <w:szCs w:val="40"/>
          <w:lang w:val="en-US"/>
        </w:rPr>
        <w:t xml:space="preserve">+ </w:t>
      </w:r>
      <m:oMath>
        <w:proofErr w:type="gramEnd"/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6</m:t>
            </m:r>
          </m:den>
        </m:f>
      </m:oMath>
      <w:r w:rsidRPr="00044FBE">
        <w:rPr>
          <w:sz w:val="40"/>
          <w:szCs w:val="40"/>
          <w:lang w:val="en-US"/>
        </w:rPr>
        <w:t xml:space="preserve">) + cos (x+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6</m:t>
            </m:r>
          </m:den>
        </m:f>
      </m:oMath>
      <w:r w:rsidRPr="00044FBE">
        <w:rPr>
          <w:sz w:val="40"/>
          <w:szCs w:val="40"/>
          <w:lang w:val="en-US"/>
        </w:rPr>
        <w:t xml:space="preserve">)=0, </w:t>
      </w:r>
    </w:p>
    <w:p w:rsidR="00E9165F" w:rsidRPr="00044FBE" w:rsidRDefault="00E9165F" w:rsidP="00E9165F">
      <w:pPr>
        <w:pStyle w:val="a5"/>
        <w:ind w:left="825"/>
        <w:rPr>
          <w:sz w:val="40"/>
          <w:szCs w:val="40"/>
          <w:lang w:val="en-US"/>
        </w:rPr>
      </w:pPr>
      <w:r w:rsidRPr="00044FBE">
        <w:rPr>
          <w:sz w:val="40"/>
          <w:szCs w:val="40"/>
        </w:rPr>
        <w:t xml:space="preserve">Ответ: -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5π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12</m:t>
            </m:r>
          </m:den>
        </m:f>
      </m:oMath>
      <w:r w:rsidRPr="00044FBE">
        <w:rPr>
          <w:sz w:val="40"/>
          <w:szCs w:val="40"/>
        </w:rPr>
        <w:t xml:space="preserve"> + π</w:t>
      </w:r>
      <w:r w:rsidRPr="00044FBE">
        <w:rPr>
          <w:sz w:val="40"/>
          <w:szCs w:val="40"/>
          <w:lang w:val="en-US"/>
        </w:rPr>
        <w:t>k</w:t>
      </w:r>
      <w:r w:rsidRPr="00044FBE">
        <w:rPr>
          <w:sz w:val="40"/>
          <w:szCs w:val="40"/>
        </w:rPr>
        <w:t xml:space="preserve">, </w:t>
      </w:r>
      <w:r w:rsidRPr="00044FBE">
        <w:rPr>
          <w:sz w:val="40"/>
          <w:szCs w:val="40"/>
          <w:lang w:val="en-US"/>
        </w:rPr>
        <w:t>k</w:t>
      </w:r>
      <m:oMath>
        <m:r>
          <w:rPr>
            <w:rFonts w:ascii="Cambria Math" w:hAnsi="Cambria Math"/>
            <w:sz w:val="40"/>
            <w:szCs w:val="40"/>
            <w:lang w:val="en-US"/>
          </w:rPr>
          <m:t>ϵz</m:t>
        </m:r>
      </m:oMath>
    </w:p>
    <w:p w:rsidR="00E9165F" w:rsidRPr="00044FBE" w:rsidRDefault="00E9165F" w:rsidP="00E9165F">
      <w:pPr>
        <w:pStyle w:val="a5"/>
        <w:numPr>
          <w:ilvl w:val="0"/>
          <w:numId w:val="6"/>
        </w:numPr>
        <w:rPr>
          <w:sz w:val="32"/>
          <w:lang w:val="en-US"/>
        </w:rPr>
      </w:pPr>
      <w:r>
        <w:rPr>
          <w:sz w:val="36"/>
        </w:rPr>
        <w:t>Итоги урока</w:t>
      </w:r>
    </w:p>
    <w:p w:rsidR="00E9165F" w:rsidRPr="00044FBE" w:rsidRDefault="00E9165F" w:rsidP="00E9165F">
      <w:pPr>
        <w:pStyle w:val="a5"/>
        <w:numPr>
          <w:ilvl w:val="0"/>
          <w:numId w:val="6"/>
        </w:numPr>
        <w:rPr>
          <w:sz w:val="40"/>
          <w:lang w:val="en-US"/>
        </w:rPr>
      </w:pPr>
      <w:r>
        <w:rPr>
          <w:sz w:val="40"/>
        </w:rPr>
        <w:t>Домашнее задание</w:t>
      </w:r>
    </w:p>
    <w:p w:rsidR="00E9165F" w:rsidRDefault="00E9165F" w:rsidP="00E9165F">
      <w:pPr>
        <w:pStyle w:val="a5"/>
        <w:numPr>
          <w:ilvl w:val="0"/>
          <w:numId w:val="8"/>
        </w:numPr>
        <w:rPr>
          <w:sz w:val="40"/>
        </w:rPr>
      </w:pPr>
      <w:r>
        <w:rPr>
          <w:sz w:val="40"/>
        </w:rPr>
        <w:t>№ 169 (б, в)</w:t>
      </w:r>
    </w:p>
    <w:p w:rsidR="00E9165F" w:rsidRPr="00044FBE" w:rsidRDefault="00E9165F" w:rsidP="00E9165F">
      <w:pPr>
        <w:pStyle w:val="a5"/>
        <w:numPr>
          <w:ilvl w:val="0"/>
          <w:numId w:val="8"/>
        </w:numPr>
        <w:rPr>
          <w:sz w:val="40"/>
        </w:rPr>
      </w:pPr>
      <w:r>
        <w:rPr>
          <w:sz w:val="40"/>
          <w:lang w:val="en-US"/>
        </w:rPr>
        <w:t>5sin</w:t>
      </w:r>
      <w:r>
        <w:rPr>
          <w:sz w:val="40"/>
          <w:vertAlign w:val="superscript"/>
          <w:lang w:val="en-US"/>
        </w:rPr>
        <w:t>2</w:t>
      </w:r>
      <w:r>
        <w:rPr>
          <w:sz w:val="40"/>
          <w:lang w:val="en-US"/>
        </w:rPr>
        <w:t>x + 3sincos- 2cos</w:t>
      </w:r>
      <w:r>
        <w:rPr>
          <w:sz w:val="40"/>
          <w:vertAlign w:val="superscript"/>
          <w:lang w:val="en-US"/>
        </w:rPr>
        <w:t>2</w:t>
      </w:r>
      <w:r>
        <w:rPr>
          <w:sz w:val="40"/>
          <w:lang w:val="en-US"/>
        </w:rPr>
        <w:t>=3</w:t>
      </w:r>
    </w:p>
    <w:p w:rsidR="00E9165F" w:rsidRPr="00044FBE" w:rsidRDefault="00E9165F" w:rsidP="00E9165F">
      <w:pPr>
        <w:pStyle w:val="a5"/>
        <w:numPr>
          <w:ilvl w:val="0"/>
          <w:numId w:val="8"/>
        </w:numPr>
        <w:rPr>
          <w:sz w:val="40"/>
        </w:rPr>
      </w:pPr>
      <w:r>
        <w:rPr>
          <w:sz w:val="40"/>
          <w:lang w:val="en-US"/>
        </w:rPr>
        <w:t>sin3x +cos3x=0</w:t>
      </w:r>
    </w:p>
    <w:p w:rsidR="00E9165F" w:rsidRPr="00044FBE" w:rsidRDefault="00E9165F" w:rsidP="00E9165F">
      <w:pPr>
        <w:pStyle w:val="a5"/>
        <w:numPr>
          <w:ilvl w:val="0"/>
          <w:numId w:val="8"/>
        </w:numPr>
        <w:rPr>
          <w:sz w:val="40"/>
        </w:rPr>
      </w:pPr>
      <w:r>
        <w:rPr>
          <w:sz w:val="40"/>
        </w:rPr>
        <w:t>Повторить формулы тригонометрии</w:t>
      </w:r>
    </w:p>
    <w:p w:rsidR="00E9165F" w:rsidRDefault="00E9165F" w:rsidP="00E9165F">
      <w:pPr>
        <w:rPr>
          <w:rFonts w:ascii="Webdings" w:hAnsi="Webdings"/>
          <w:sz w:val="40"/>
        </w:rPr>
      </w:pPr>
    </w:p>
    <w:p w:rsidR="00E9165F" w:rsidRDefault="00E9165F" w:rsidP="00E9165F">
      <w:pPr>
        <w:rPr>
          <w:rFonts w:ascii="Webdings" w:hAnsi="Webdings"/>
          <w:sz w:val="40"/>
        </w:rPr>
      </w:pPr>
    </w:p>
    <w:p w:rsidR="00E9165F" w:rsidRDefault="00E9165F" w:rsidP="00E9165F">
      <w:pPr>
        <w:rPr>
          <w:rFonts w:ascii="Webdings" w:hAnsi="Webdings"/>
          <w:sz w:val="40"/>
        </w:rPr>
      </w:pPr>
    </w:p>
    <w:p w:rsidR="00E9165F" w:rsidRDefault="00E9165F" w:rsidP="00E9165F">
      <w:pPr>
        <w:rPr>
          <w:rFonts w:ascii="Webdings" w:hAnsi="Webdings"/>
          <w:sz w:val="40"/>
        </w:rPr>
      </w:pPr>
    </w:p>
    <w:p w:rsidR="00E9165F" w:rsidRDefault="00E9165F" w:rsidP="00E9165F">
      <w:pPr>
        <w:rPr>
          <w:rFonts w:ascii="Webdings" w:hAnsi="Webdings"/>
          <w:sz w:val="40"/>
        </w:rPr>
      </w:pPr>
    </w:p>
    <w:p w:rsidR="00E9165F" w:rsidRDefault="00E9165F" w:rsidP="00E9165F">
      <w:pPr>
        <w:rPr>
          <w:rFonts w:ascii="Webdings" w:hAnsi="Webdings"/>
          <w:sz w:val="40"/>
        </w:rPr>
      </w:pPr>
    </w:p>
    <w:p w:rsidR="00E9165F" w:rsidRDefault="00E9165F" w:rsidP="00E9165F">
      <w:pPr>
        <w:rPr>
          <w:rFonts w:ascii="Webdings" w:hAnsi="Webdings"/>
          <w:sz w:val="40"/>
        </w:rPr>
      </w:pPr>
    </w:p>
    <w:p w:rsidR="00E9165F" w:rsidRDefault="00E9165F" w:rsidP="00E9165F">
      <w:pPr>
        <w:rPr>
          <w:rFonts w:ascii="Webdings" w:hAnsi="Webdings"/>
          <w:sz w:val="40"/>
        </w:rPr>
      </w:pPr>
      <w:r>
        <w:rPr>
          <w:rFonts w:ascii="Webdings" w:hAnsi="Webdings"/>
          <w:sz w:val="40"/>
        </w:rPr>
        <w:br/>
      </w:r>
    </w:p>
    <w:p w:rsidR="00E9165F" w:rsidRDefault="00E9165F" w:rsidP="00E9165F">
      <w:pPr>
        <w:rPr>
          <w:rFonts w:ascii="Webdings" w:hAnsi="Webdings"/>
          <w:sz w:val="40"/>
        </w:rPr>
      </w:pPr>
    </w:p>
    <w:p w:rsidR="00E9165F" w:rsidRDefault="00E9165F" w:rsidP="00E9165F">
      <w:pPr>
        <w:rPr>
          <w:rFonts w:ascii="Webdings" w:hAnsi="Webdings"/>
          <w:sz w:val="40"/>
        </w:rPr>
      </w:pPr>
    </w:p>
    <w:p w:rsidR="00E9165F" w:rsidRDefault="00E9165F" w:rsidP="00E9165F">
      <w:pPr>
        <w:rPr>
          <w:rFonts w:ascii="Webdings" w:hAnsi="Webdings"/>
          <w:sz w:val="40"/>
        </w:rPr>
      </w:pPr>
    </w:p>
    <w:p w:rsidR="00E9165F" w:rsidRDefault="00E9165F" w:rsidP="00E9165F">
      <w:pPr>
        <w:rPr>
          <w:rFonts w:ascii="Webdings" w:hAnsi="Webdings"/>
          <w:sz w:val="40"/>
        </w:rPr>
      </w:pPr>
    </w:p>
    <w:p w:rsidR="00E9165F" w:rsidRDefault="00E9165F" w:rsidP="00E9165F">
      <w:pPr>
        <w:rPr>
          <w:rFonts w:ascii="Webdings" w:hAnsi="Webdings"/>
          <w:sz w:val="40"/>
        </w:rPr>
      </w:pPr>
    </w:p>
    <w:p w:rsidR="00E9165F" w:rsidRDefault="00E9165F" w:rsidP="00E9165F">
      <w:pPr>
        <w:rPr>
          <w:rFonts w:ascii="Webdings" w:hAnsi="Webdings"/>
          <w:sz w:val="40"/>
        </w:rPr>
      </w:pPr>
    </w:p>
    <w:p w:rsidR="00E9165F" w:rsidRDefault="00E9165F" w:rsidP="00E9165F">
      <w:pPr>
        <w:rPr>
          <w:b/>
          <w:bCs/>
          <w:sz w:val="40"/>
        </w:rPr>
      </w:pPr>
      <w:r>
        <w:rPr>
          <w:b/>
          <w:bCs/>
          <w:sz w:val="40"/>
        </w:rPr>
        <w:t>Литература:</w:t>
      </w:r>
    </w:p>
    <w:p w:rsidR="00E9165F" w:rsidRPr="00044FBE" w:rsidRDefault="00E9165F" w:rsidP="00E9165F">
      <w:pPr>
        <w:numPr>
          <w:ilvl w:val="0"/>
          <w:numId w:val="4"/>
        </w:numPr>
        <w:jc w:val="both"/>
        <w:rPr>
          <w:sz w:val="40"/>
          <w:szCs w:val="40"/>
        </w:rPr>
      </w:pPr>
      <w:r w:rsidRPr="00044FBE">
        <w:rPr>
          <w:sz w:val="40"/>
          <w:szCs w:val="40"/>
        </w:rPr>
        <w:t xml:space="preserve">Колмогоров А.Н. Алгебра и начала анализа: Учеб. Для 10 – 11 </w:t>
      </w:r>
      <w:proofErr w:type="spellStart"/>
      <w:r w:rsidRPr="00044FBE">
        <w:rPr>
          <w:sz w:val="40"/>
          <w:szCs w:val="40"/>
        </w:rPr>
        <w:t>кл</w:t>
      </w:r>
      <w:proofErr w:type="spellEnd"/>
      <w:r w:rsidRPr="00044FBE">
        <w:rPr>
          <w:sz w:val="40"/>
          <w:szCs w:val="40"/>
        </w:rPr>
        <w:t>. М.: Просвещение, 2010.</w:t>
      </w:r>
    </w:p>
    <w:p w:rsidR="00E9165F" w:rsidRPr="00044FBE" w:rsidRDefault="00E9165F" w:rsidP="00E9165F">
      <w:pPr>
        <w:numPr>
          <w:ilvl w:val="0"/>
          <w:numId w:val="4"/>
        </w:numPr>
        <w:jc w:val="both"/>
        <w:rPr>
          <w:sz w:val="40"/>
          <w:szCs w:val="40"/>
        </w:rPr>
      </w:pPr>
      <w:r w:rsidRPr="00044FBE">
        <w:rPr>
          <w:sz w:val="40"/>
          <w:szCs w:val="40"/>
        </w:rPr>
        <w:t>Математика в школе № 10 2011г.</w:t>
      </w:r>
    </w:p>
    <w:p w:rsidR="00E9165F" w:rsidRPr="00044FBE" w:rsidRDefault="00E9165F" w:rsidP="00E9165F">
      <w:pPr>
        <w:numPr>
          <w:ilvl w:val="0"/>
          <w:numId w:val="4"/>
        </w:numPr>
        <w:jc w:val="both"/>
        <w:rPr>
          <w:sz w:val="40"/>
          <w:szCs w:val="40"/>
        </w:rPr>
      </w:pPr>
      <w:r w:rsidRPr="00044FBE">
        <w:rPr>
          <w:sz w:val="40"/>
          <w:szCs w:val="40"/>
        </w:rPr>
        <w:t>Т.Л.Афанасьева «Алгебра 10 класс» издание 2 Волгоград</w:t>
      </w:r>
    </w:p>
    <w:p w:rsidR="003C5F25" w:rsidRDefault="003C5F25"/>
    <w:sectPr w:rsidR="003C5F25" w:rsidSect="003C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3E15"/>
    <w:multiLevelType w:val="hybridMultilevel"/>
    <w:tmpl w:val="D29C2234"/>
    <w:lvl w:ilvl="0" w:tplc="5DCA73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4AB6889"/>
    <w:multiLevelType w:val="singleLevel"/>
    <w:tmpl w:val="5C36E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3A342116"/>
    <w:multiLevelType w:val="singleLevel"/>
    <w:tmpl w:val="71962A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0F6D3C"/>
    <w:multiLevelType w:val="hybridMultilevel"/>
    <w:tmpl w:val="ABA0B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6D743D"/>
    <w:multiLevelType w:val="hybridMultilevel"/>
    <w:tmpl w:val="073A8C38"/>
    <w:lvl w:ilvl="0" w:tplc="19065EF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0B25E72"/>
    <w:multiLevelType w:val="hybridMultilevel"/>
    <w:tmpl w:val="5E36D7A4"/>
    <w:lvl w:ilvl="0" w:tplc="282687B2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6BE57B7A"/>
    <w:multiLevelType w:val="hybridMultilevel"/>
    <w:tmpl w:val="D85025FE"/>
    <w:lvl w:ilvl="0" w:tplc="7FB25CC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7524382B"/>
    <w:multiLevelType w:val="singleLevel"/>
    <w:tmpl w:val="F5D6C2A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165F"/>
    <w:rsid w:val="003C5F25"/>
    <w:rsid w:val="003F4A3D"/>
    <w:rsid w:val="00537047"/>
    <w:rsid w:val="0058034E"/>
    <w:rsid w:val="00E1745E"/>
    <w:rsid w:val="00E9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9165F"/>
    <w:pPr>
      <w:ind w:left="105"/>
    </w:pPr>
    <w:rPr>
      <w:sz w:val="4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E9165F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E916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16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6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A4EF-FABB-4117-B381-92B971BB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377</Words>
  <Characters>2150</Characters>
  <Application>Microsoft Office Word</Application>
  <DocSecurity>0</DocSecurity>
  <Lines>17</Lines>
  <Paragraphs>5</Paragraphs>
  <ScaleCrop>false</ScaleCrop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5</cp:revision>
  <dcterms:created xsi:type="dcterms:W3CDTF">2012-12-17T13:27:00Z</dcterms:created>
  <dcterms:modified xsi:type="dcterms:W3CDTF">2014-10-15T12:54:00Z</dcterms:modified>
</cp:coreProperties>
</file>