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5F" w:rsidRPr="00D86014" w:rsidRDefault="00033129" w:rsidP="002D3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11C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D86014" w:rsidRPr="00D86014" w:rsidRDefault="00D86014" w:rsidP="00D8601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01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5E5A9B">
        <w:rPr>
          <w:rFonts w:ascii="Times New Roman" w:hAnsi="Times New Roman"/>
          <w:bCs/>
          <w:sz w:val="24"/>
          <w:szCs w:val="24"/>
        </w:rPr>
        <w:t>Построение таблиц истинности для логических выражений</w:t>
      </w:r>
    </w:p>
    <w:p w:rsidR="00D86014" w:rsidRPr="00D86014" w:rsidRDefault="00D86014" w:rsidP="00D860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14">
        <w:rPr>
          <w:rFonts w:ascii="Times New Roman" w:hAnsi="Times New Roman" w:cs="Times New Roman"/>
          <w:b/>
          <w:sz w:val="24"/>
          <w:szCs w:val="24"/>
        </w:rPr>
        <w:t xml:space="preserve">ФИО (полностью):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Рыжих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D86014" w:rsidRPr="00D86014" w:rsidRDefault="00D86014" w:rsidP="00D860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14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D8601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6014">
        <w:rPr>
          <w:rFonts w:ascii="Times New Roman" w:hAnsi="Times New Roman" w:cs="Times New Roman"/>
          <w:sz w:val="24"/>
          <w:szCs w:val="24"/>
        </w:rPr>
        <w:t xml:space="preserve">ОУ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35 им. К.Д. Воробьева</w:t>
      </w:r>
      <w:r w:rsidRPr="00D86014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D860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86014">
        <w:rPr>
          <w:rFonts w:ascii="Times New Roman" w:hAnsi="Times New Roman" w:cs="Times New Roman"/>
          <w:sz w:val="24"/>
          <w:szCs w:val="24"/>
        </w:rPr>
        <w:t>урска</w:t>
      </w:r>
    </w:p>
    <w:p w:rsidR="00D86014" w:rsidRPr="00D86014" w:rsidRDefault="00D86014" w:rsidP="00D860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14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D86014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D86014" w:rsidRPr="00D86014" w:rsidRDefault="00D86014" w:rsidP="00D860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1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D86014">
        <w:rPr>
          <w:rFonts w:ascii="Times New Roman" w:hAnsi="Times New Roman" w:cs="Times New Roman"/>
          <w:sz w:val="24"/>
          <w:szCs w:val="24"/>
        </w:rPr>
        <w:t>информатика</w:t>
      </w:r>
    </w:p>
    <w:p w:rsidR="00D86014" w:rsidRPr="00D86014" w:rsidRDefault="00D86014" w:rsidP="00D860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14">
        <w:rPr>
          <w:rFonts w:ascii="Times New Roman" w:hAnsi="Times New Roman" w:cs="Times New Roman"/>
          <w:b/>
          <w:sz w:val="24"/>
          <w:szCs w:val="24"/>
        </w:rPr>
        <w:t>Класс:</w:t>
      </w:r>
      <w:r w:rsidRPr="00D8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601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D86014" w:rsidRDefault="00D86014" w:rsidP="00D860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14">
        <w:rPr>
          <w:rFonts w:ascii="Times New Roman" w:hAnsi="Times New Roman" w:cs="Times New Roman"/>
          <w:b/>
          <w:sz w:val="24"/>
          <w:szCs w:val="24"/>
        </w:rPr>
        <w:t xml:space="preserve">Тема и номер урока в теме: </w:t>
      </w:r>
      <w:r w:rsidRPr="00D86014">
        <w:rPr>
          <w:rFonts w:ascii="Times New Roman" w:hAnsi="Times New Roman"/>
          <w:bCs/>
          <w:sz w:val="24"/>
          <w:szCs w:val="24"/>
        </w:rPr>
        <w:t>«Математические основы информатики»</w:t>
      </w:r>
      <w:r>
        <w:rPr>
          <w:rFonts w:ascii="Times New Roman" w:hAnsi="Times New Roman"/>
          <w:bCs/>
          <w:sz w:val="24"/>
          <w:szCs w:val="24"/>
        </w:rPr>
        <w:t>, у</w:t>
      </w:r>
      <w:r w:rsidRPr="00D86014">
        <w:rPr>
          <w:rFonts w:ascii="Times New Roman" w:hAnsi="Times New Roman" w:cs="Times New Roman"/>
          <w:sz w:val="24"/>
          <w:szCs w:val="24"/>
        </w:rPr>
        <w:t>рок № 9</w:t>
      </w:r>
    </w:p>
    <w:p w:rsidR="00D86014" w:rsidRPr="00D86014" w:rsidRDefault="00D86014" w:rsidP="00D86014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14">
        <w:rPr>
          <w:rFonts w:ascii="Times New Roman" w:hAnsi="Times New Roman" w:cs="Times New Roman"/>
          <w:b/>
          <w:sz w:val="24"/>
          <w:szCs w:val="24"/>
        </w:rPr>
        <w:t>Базовый учебник:</w:t>
      </w:r>
      <w:r w:rsidRPr="00D8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6014">
        <w:rPr>
          <w:rFonts w:ascii="Times New Roman" w:hAnsi="Times New Roman" w:cs="Times New Roman"/>
          <w:sz w:val="24"/>
          <w:szCs w:val="24"/>
        </w:rPr>
        <w:t xml:space="preserve">Информатика и ИКТ: 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6014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 w:rsidRPr="00D86014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D86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014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D8601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86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6014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2011.</w:t>
      </w:r>
    </w:p>
    <w:p w:rsidR="00D86014" w:rsidRPr="00D86014" w:rsidRDefault="00D86014" w:rsidP="00D860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14">
        <w:rPr>
          <w:rFonts w:ascii="Times New Roman" w:hAnsi="Times New Roman" w:cs="Times New Roman"/>
          <w:b/>
          <w:sz w:val="24"/>
          <w:szCs w:val="24"/>
        </w:rPr>
        <w:t>Длительность урока:</w:t>
      </w:r>
      <w:r w:rsidRPr="00D86014">
        <w:rPr>
          <w:rFonts w:ascii="Times New Roman" w:hAnsi="Times New Roman" w:cs="Times New Roman"/>
          <w:sz w:val="24"/>
          <w:szCs w:val="24"/>
        </w:rPr>
        <w:t xml:space="preserve"> 45 минут.</w:t>
      </w:r>
    </w:p>
    <w:tbl>
      <w:tblPr>
        <w:tblW w:w="14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7"/>
        <w:gridCol w:w="2413"/>
        <w:gridCol w:w="3734"/>
        <w:gridCol w:w="3397"/>
      </w:tblGrid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3129" w:rsidRPr="00CB7326" w:rsidRDefault="00BD641F" w:rsidP="00CB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9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3129" w:rsidRPr="00CB7326" w:rsidRDefault="00D86014" w:rsidP="00D86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D641F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D641F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заполнять таблицы истинности</w:t>
            </w:r>
          </w:p>
        </w:tc>
      </w:tr>
      <w:tr w:rsidR="00033129" w:rsidRPr="00E06948" w:rsidTr="00D86014">
        <w:trPr>
          <w:trHeight w:val="2215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</w:t>
            </w:r>
          </w:p>
          <w:p w:rsidR="00033129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обучения,</w:t>
            </w:r>
          </w:p>
          <w:p w:rsidR="00033129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УУД</w:t>
            </w:r>
          </w:p>
        </w:tc>
        <w:tc>
          <w:tcPr>
            <w:tcW w:w="9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BC6" w:rsidRPr="005B4367" w:rsidRDefault="00FD7BC6" w:rsidP="00FD7BC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4367">
              <w:rPr>
                <w:rFonts w:ascii="Times New Roman" w:hAnsi="Times New Roman" w:cs="Times New Roman"/>
                <w:b/>
                <w:sz w:val="28"/>
                <w:szCs w:val="24"/>
              </w:rPr>
              <w:t>Предметные</w:t>
            </w:r>
          </w:p>
          <w:p w:rsidR="00FD7BC6" w:rsidRDefault="00FD7BC6" w:rsidP="00FD7BC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5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7333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таблиц истинности,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2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 заполнения таблиц истинности,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логических выражений посредством построения таблиц истинности</w:t>
            </w:r>
          </w:p>
          <w:p w:rsidR="00173335" w:rsidRPr="00173335" w:rsidRDefault="00173335" w:rsidP="00FD7B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7333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033129" w:rsidRPr="00E06948" w:rsidRDefault="00033129" w:rsidP="00FD7B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  <w:r w:rsidR="00FD7B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D7BC6" w:rsidRPr="00FD7B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использовать алгоритм построения таблиц истинности, обобщение полученных результатов, прогнозирование ситуаций</w:t>
            </w:r>
            <w:r w:rsidR="00CB7326" w:rsidRPr="00FD7B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326" w:rsidRPr="00CB7326" w:rsidRDefault="00033129" w:rsidP="00FD7B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</w:t>
            </w:r>
            <w:r w:rsidR="00FD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</w:t>
            </w:r>
            <w:r w:rsidR="00FD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FD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группе (самостоятельно определять цели, роли, задавать вопросы, вырабатывать решения). 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D7B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</w:t>
            </w:r>
            <w:r w:rsidR="00FD7B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 w:rsidR="00FD7B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и стрем</w:t>
            </w:r>
            <w:r w:rsidR="00FD7BC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к координации различных позиций в сотрудничестве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3129" w:rsidRPr="00E06948" w:rsidRDefault="00033129" w:rsidP="00FD7B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 УУД: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выраб</w:t>
            </w:r>
            <w:r w:rsidR="0017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</w:t>
            </w:r>
            <w:r w:rsidR="00CB7326" w:rsidRPr="00CB732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1733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взаимопомощь </w:t>
            </w:r>
            <w:proofErr w:type="gramStart"/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>, формирова</w:t>
            </w:r>
            <w:r w:rsidR="0017333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</w:t>
            </w:r>
            <w:r w:rsidR="001733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</w:t>
            </w:r>
            <w:r w:rsidR="001733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 w:rsidR="00173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воспит</w:t>
            </w:r>
            <w:r w:rsidR="00173335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ответственности за результаты своего труда</w:t>
            </w:r>
            <w:r w:rsidR="00FD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BC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</w:t>
            </w:r>
            <w:r w:rsidR="00FD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FD7BC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 как инструмент</w:t>
            </w:r>
            <w:r w:rsidR="00FD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D7BC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достижения своих целей</w:t>
            </w:r>
            <w:r w:rsidR="00CB7326"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D7BC6" w:rsidRDefault="00033129" w:rsidP="00FD7BC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="0017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</w:t>
            </w:r>
            <w:r w:rsidR="0017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проблем</w:t>
            </w:r>
            <w:r w:rsidR="0017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B7326" w:rsidRPr="00CB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своей деятельности. </w:t>
            </w:r>
            <w:r w:rsidR="0017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</w:t>
            </w:r>
            <w:r w:rsidR="00CB7326" w:rsidRPr="00CB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версии, выб</w:t>
            </w:r>
            <w:r w:rsidR="0017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CB7326" w:rsidRPr="00CB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достижения цели. </w:t>
            </w:r>
            <w:r w:rsidR="0017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CB7326" w:rsidRPr="00CB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плану, сверяясь с целью, нахо</w:t>
            </w:r>
            <w:r w:rsidR="0017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</w:t>
            </w:r>
            <w:r w:rsidR="00CB7326" w:rsidRPr="00CB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исправл</w:t>
            </w:r>
            <w:r w:rsidR="0017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CB7326" w:rsidRPr="00CB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ошибки, в т.ч. самостоятельно.</w:t>
            </w:r>
            <w:r w:rsidR="00FD7BC6" w:rsidRPr="0017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7BC6" w:rsidRPr="00173335" w:rsidRDefault="00FD7BC6" w:rsidP="00FD7BC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173335" w:rsidRDefault="00FD7BC6" w:rsidP="001074A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D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</w:t>
            </w:r>
            <w:r w:rsidRPr="00FD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уважительно-доброжелательн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D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учет различных мнений, творческое отношение к процессу обучения.</w:t>
            </w:r>
          </w:p>
          <w:p w:rsidR="001074A0" w:rsidRPr="00CB7326" w:rsidRDefault="001074A0" w:rsidP="001074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9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3129" w:rsidRPr="00CB7326" w:rsidRDefault="00CB7326" w:rsidP="00FD7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истинности, </w:t>
            </w:r>
            <w:r w:rsidRPr="00CB732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функция, логическое выражение, наборы входных переменных </w:t>
            </w: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D860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="00D86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связи</w:t>
            </w:r>
          </w:p>
        </w:tc>
        <w:tc>
          <w:tcPr>
            <w:tcW w:w="9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3129" w:rsidRPr="00AA391E" w:rsidRDefault="00AA391E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91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(логика)</w:t>
            </w: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9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3129" w:rsidRPr="00173335" w:rsidRDefault="00AA391E" w:rsidP="001733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</w:t>
            </w:r>
            <w:r w:rsidR="00173335" w:rsidRPr="00173335">
              <w:rPr>
                <w:rFonts w:ascii="Times New Roman" w:hAnsi="Times New Roman" w:cs="Times New Roman"/>
                <w:sz w:val="24"/>
                <w:szCs w:val="24"/>
              </w:rPr>
              <w:t>ЭОР для интерактивной доски,</w:t>
            </w:r>
            <w:r w:rsidR="00173335"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компьютерный класс, карточки с тестовым заданием, презентация к уроку, индивидуальные презентации </w:t>
            </w:r>
            <w:r w:rsidR="002D311C"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2D311C"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2D311C"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1733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06948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Формируемые УУД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E06948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Деятельность учителя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29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  <w:r w:rsidRPr="00E06948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Деятельность учащегося</w:t>
            </w: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2E31EA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1074A0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29" w:rsidRPr="001074A0" w:rsidRDefault="001074A0" w:rsidP="0010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4A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Настраиваются на урок</w:t>
            </w: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мотивация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2E31EA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4A0" w:rsidRPr="00D86014" w:rsidRDefault="001074A0" w:rsidP="001074A0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Хочу обратить ваше внимание на эпиграф</w:t>
            </w:r>
            <w:r w:rsidR="00FD09A5" w:rsidRPr="001E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нашему уроку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. Эти слова принадлежат выдающемуся немецкому 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философу Георгу Вильгельму Фридриху </w:t>
            </w:r>
            <w:proofErr w:type="spellStart"/>
            <w:r w:rsidRPr="00D86014">
              <w:rPr>
                <w:rFonts w:ascii="Times New Roman" w:hAnsi="Times New Roman" w:cs="Times New Roman"/>
                <w:bCs/>
                <w:sz w:val="24"/>
                <w:szCs w:val="24"/>
              </w:rPr>
              <w:t>Ге́гелю</w:t>
            </w:r>
            <w:proofErr w:type="spellEnd"/>
            <w:r w:rsidRPr="00D8601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074A0" w:rsidRPr="0089136E" w:rsidRDefault="001074A0" w:rsidP="001074A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91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То, чем в прежние эпохи занимались лишь зрелые умы ученых мужей, в более поздние </w:t>
            </w:r>
            <w:proofErr w:type="gramEnd"/>
          </w:p>
          <w:p w:rsidR="001074A0" w:rsidRPr="00147E2D" w:rsidRDefault="001074A0" w:rsidP="001074A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i/>
                <w:sz w:val="24"/>
                <w:szCs w:val="24"/>
              </w:rPr>
              <w:t>времена стало доступно пониманию мальчишек</w:t>
            </w:r>
            <w:proofErr w:type="gramStart"/>
            <w:r w:rsidRPr="008913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47E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1</w:t>
            </w:r>
            <w:r w:rsidRPr="00147E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E5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1)</w:t>
            </w:r>
          </w:p>
          <w:p w:rsidR="00033129" w:rsidRPr="00E06948" w:rsidRDefault="001074A0" w:rsidP="0010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почему эта цитата подходит к нашему сегодняшнему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29" w:rsidRPr="001074A0" w:rsidRDefault="001074A0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Выдвигают предположения по поступившей проблеме</w:t>
            </w: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2E31EA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CC" w:rsidRPr="0089136E" w:rsidRDefault="001B4BCC" w:rsidP="001B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авайте вспомним,  о чем мы говорили на предыдуще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наше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, с какими понятиями мы познакомились? Ответ построить таким образом: понятие – определение понятия.</w:t>
            </w:r>
          </w:p>
          <w:p w:rsidR="00033129" w:rsidRPr="00E06948" w:rsidRDefault="00033129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CC" w:rsidRPr="0089136E" w:rsidRDefault="001B4BCC" w:rsidP="001B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Логическая функция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- это функция, в которой переменные принимают только два значения: логическая единица или логический нуль;</w:t>
            </w:r>
          </w:p>
          <w:p w:rsidR="001B4BCC" w:rsidRPr="0089136E" w:rsidRDefault="001B4BCC" w:rsidP="001B4B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Логическое выражение 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– это символическая запись, состоящая из логических величин (констант или переменных), объединённых логическими операциями (связками);</w:t>
            </w:r>
          </w:p>
          <w:p w:rsidR="001B4BCC" w:rsidRPr="0089136E" w:rsidRDefault="001B4BCC" w:rsidP="001B4B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b/>
                <w:sz w:val="24"/>
                <w:szCs w:val="24"/>
              </w:rPr>
              <w:t>Наборы входных переменных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функции – все возможные сочетания логических значений 0 и 1 входных переменных, из 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формируется заданное сложное логическое выражение;</w:t>
            </w:r>
          </w:p>
          <w:p w:rsidR="001B4BCC" w:rsidRPr="0089136E" w:rsidRDefault="001B4BCC" w:rsidP="001B4B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r w:rsidRPr="0089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истинности 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– таблица со всеми возможными значениями входных переменных и соответствующими им значениями логической функции.</w:t>
            </w:r>
          </w:p>
          <w:p w:rsidR="00033129" w:rsidRPr="001074A0" w:rsidRDefault="00033129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причин затруднения и постановка цели деятельности (постановка учебной задачи)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2E31EA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1B4BCC" w:rsidP="001B4BC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Как видите, все эти определения доступны вам и понятны, а ведь совсем недавно их  могли понять только специально обученные люди – программисты и инженеры.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29" w:rsidRPr="001074A0" w:rsidRDefault="001B4BCC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проекта выхода из затруднения («открытие» детьми нового знания</w:t>
            </w:r>
            <w:proofErr w:type="gramEnd"/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2E31EA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E9" w:rsidRDefault="007E51E9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с учетом эпиграфа и ваших ответов, попробуйте сформулировать проблему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1E9" w:rsidRDefault="007E51E9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E9" w:rsidRPr="00E06948" w:rsidRDefault="007E51E9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Мне очень приятно, что вы</w:t>
            </w:r>
            <w:r w:rsidRPr="0089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понимаете, чем мы сегодня </w:t>
            </w:r>
            <w:proofErr w:type="gramStart"/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будем заниматься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является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записываем тему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«Построение таблиц истинности»</w:t>
            </w:r>
            <w:r w:rsidR="004A4F6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Слайд 2)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E9" w:rsidRPr="007E51E9" w:rsidRDefault="007E51E9" w:rsidP="007E51E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детей</w:t>
            </w:r>
          </w:p>
          <w:p w:rsidR="00033129" w:rsidRPr="001074A0" w:rsidRDefault="00033129" w:rsidP="007E51E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построенного проекта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2E31EA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E9" w:rsidRDefault="007E51E9" w:rsidP="007E51E9">
            <w:pPr>
              <w:pStyle w:val="a5"/>
              <w:contextualSpacing/>
              <w:jc w:val="both"/>
              <w:rPr>
                <w:b/>
              </w:rPr>
            </w:pPr>
            <w:r>
              <w:rPr>
                <w:rStyle w:val="res-desc"/>
              </w:rPr>
              <w:t>П</w:t>
            </w:r>
            <w:r w:rsidRPr="0089136E">
              <w:rPr>
                <w:rStyle w:val="res-desc"/>
              </w:rPr>
              <w:t xml:space="preserve">опытаемся выстроить алгоритм построения таблиц истинности. На доске 4 прямоугольника с этапами построения алгоритма, но в неверной последовательности. Ваша задача восстановить эти этапы. </w:t>
            </w:r>
            <w:r w:rsidRPr="0089136E">
              <w:rPr>
                <w:b/>
              </w:rPr>
              <w:t xml:space="preserve"> </w:t>
            </w:r>
          </w:p>
          <w:p w:rsidR="007E51E9" w:rsidRDefault="007E51E9" w:rsidP="007E51E9">
            <w:pPr>
              <w:pStyle w:val="a5"/>
              <w:contextualSpacing/>
              <w:jc w:val="both"/>
            </w:pPr>
            <w:r w:rsidRPr="0089136E">
              <w:rPr>
                <w:rStyle w:val="res-desc"/>
              </w:rPr>
              <w:t xml:space="preserve">И еще важный момент, который необходим при построении таблиц истинности: это знание </w:t>
            </w:r>
            <w:r w:rsidRPr="0089136E">
              <w:t>логических операций: инверсия, конъюнкция, дизъюнкция, импликация, эквивалентность. Определите, какая таблица, какой операции соответствует, и выстроите эти таблицы в порядке выполнения логических операций</w:t>
            </w:r>
          </w:p>
          <w:p w:rsidR="00FA3B39" w:rsidRDefault="00FA3B39" w:rsidP="00FA3B39">
            <w:pPr>
              <w:pStyle w:val="a5"/>
              <w:contextualSpacing/>
              <w:jc w:val="both"/>
            </w:pPr>
            <w:r>
              <w:t>Прежде чем приступить к построению таблиц истинности ответьте на следующие вопросы:</w:t>
            </w:r>
          </w:p>
          <w:p w:rsidR="00FA3B39" w:rsidRPr="0089136E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b/>
                <w:sz w:val="24"/>
                <w:szCs w:val="24"/>
              </w:rPr>
              <w:t>Как определить количество наборов входных переменных?</w:t>
            </w:r>
          </w:p>
          <w:p w:rsidR="00FA3B39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3B39" w:rsidRPr="0089136E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Pr="0089136E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b/>
                <w:sz w:val="24"/>
                <w:szCs w:val="24"/>
              </w:rPr>
              <w:t>Как определить количество столбцов в таблице?</w:t>
            </w:r>
          </w:p>
          <w:p w:rsidR="00FA3B39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B39" w:rsidRPr="0089136E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Pr="0089136E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заполнять таблицу, чтобы </w:t>
            </w:r>
            <w:r w:rsidRPr="008913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пропустить ни одного возможного сочетания значения входных переменных? (на примере функции от трех переменных) </w:t>
            </w:r>
          </w:p>
          <w:p w:rsidR="00FA3B39" w:rsidRPr="0089136E" w:rsidRDefault="00FA3B39" w:rsidP="00FA3B39">
            <w:pPr>
              <w:pStyle w:val="a5"/>
              <w:contextualSpacing/>
              <w:jc w:val="both"/>
            </w:pPr>
          </w:p>
          <w:p w:rsidR="00033129" w:rsidRPr="00E06948" w:rsidRDefault="00033129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29" w:rsidRDefault="007E51E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выполняется на интерактивной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Default="004B59BC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на доске:</w:t>
            </w:r>
          </w:p>
          <w:p w:rsidR="00FA3B39" w:rsidRDefault="00FA3B39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По формуле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, где 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входных переменных.</w:t>
            </w:r>
          </w:p>
          <w:p w:rsidR="00FA3B39" w:rsidRDefault="00FA3B39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Pr="0089136E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количество столбцов 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количество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переменных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количество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операций</m:t>
                      </m:r>
                    </m:e>
                  </m:eqArr>
                </m:e>
              </m:d>
            </m:oMath>
          </w:p>
          <w:p w:rsidR="00FA3B39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39" w:rsidRPr="0089136E" w:rsidRDefault="00FA3B39" w:rsidP="00FA3B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выполняется на 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FA3B39" w:rsidRPr="0089136E" w:rsidRDefault="00FA3B39" w:rsidP="00FA3B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Разделить колонку значений первой переменной пополам и заполнить верхнюю половинку нулями, нижнюю половинку единицами;</w:t>
            </w:r>
          </w:p>
          <w:p w:rsidR="00FA3B39" w:rsidRPr="0089136E" w:rsidRDefault="00FA3B39" w:rsidP="00FA3B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В следующей колонке для второй переменной половинку снова разделить пополам и заполнить группами нулей и единиц; аналогично заполнить вторую половинку;</w:t>
            </w:r>
          </w:p>
          <w:p w:rsidR="00FA3B39" w:rsidRPr="0089136E" w:rsidRDefault="00FA3B39" w:rsidP="00FA3B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Так делать до тех пор, пока группы нулей и единиц не будут состоять из одного символа.</w:t>
            </w:r>
          </w:p>
          <w:p w:rsidR="00FA3B39" w:rsidRPr="007E51E9" w:rsidRDefault="00FA3B39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Первичное закрепление во внешней речи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2E31EA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F82" w:rsidRDefault="00054F82" w:rsidP="00054F82">
            <w:pPr>
              <w:spacing w:after="0" w:line="240" w:lineRule="auto"/>
              <w:contextualSpacing/>
              <w:rPr>
                <w:rStyle w:val="res-desc"/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Style w:val="res-desc"/>
                <w:rFonts w:ascii="Times New Roman" w:hAnsi="Times New Roman" w:cs="Times New Roman"/>
                <w:sz w:val="24"/>
                <w:szCs w:val="24"/>
              </w:rPr>
              <w:t>Настало время совместно решить упражнение 1</w:t>
            </w:r>
            <w:r>
              <w:rPr>
                <w:rStyle w:val="res-desc"/>
                <w:rFonts w:ascii="Times New Roman" w:hAnsi="Times New Roman" w:cs="Times New Roman"/>
                <w:sz w:val="24"/>
                <w:szCs w:val="24"/>
              </w:rPr>
              <w:t xml:space="preserve"> (Приложение 1</w:t>
            </w:r>
            <w:r w:rsidR="004B59BC">
              <w:rPr>
                <w:rStyle w:val="res-desc"/>
                <w:rFonts w:ascii="Times New Roman" w:hAnsi="Times New Roman" w:cs="Times New Roman"/>
                <w:sz w:val="24"/>
                <w:szCs w:val="24"/>
              </w:rPr>
              <w:t xml:space="preserve"> Слайд 3-4</w:t>
            </w:r>
            <w:r>
              <w:rPr>
                <w:rStyle w:val="res-desc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4F82" w:rsidRDefault="00054F82" w:rsidP="00054F82">
            <w:pPr>
              <w:spacing w:after="0" w:line="240" w:lineRule="auto"/>
              <w:contextualSpacing/>
              <w:rPr>
                <w:rStyle w:val="res-des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s-desc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054F82" w:rsidRPr="0089136E" w:rsidRDefault="00054F82" w:rsidP="00054F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таблицу истинности для логической функции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xvy</m:t>
                  </m:r>
                </m:e>
              </m:ba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x</m:t>
              </m:r>
            </m:oMath>
          </w:p>
          <w:p w:rsidR="00054F82" w:rsidRPr="0089136E" w:rsidRDefault="00054F82" w:rsidP="00054F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количество строк в таблице: </w:t>
            </w:r>
          </w:p>
          <w:p w:rsidR="00054F82" w:rsidRPr="0089136E" w:rsidRDefault="00054F82" w:rsidP="00054F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число столбцов в таблице: </w:t>
            </w:r>
          </w:p>
          <w:p w:rsidR="00033129" w:rsidRDefault="00033129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14" w:rsidRPr="00E06948" w:rsidRDefault="00D86014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82" w:rsidRDefault="00054F82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обучающийся выполняет задание на интерактивной доске, остальные – в тетрадях.</w:t>
            </w:r>
          </w:p>
          <w:p w:rsidR="00054F82" w:rsidRDefault="00054F82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F82" w:rsidRDefault="00054F82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F82" w:rsidRDefault="00054F82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9BC" w:rsidRDefault="00054F82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129" w:rsidRDefault="00054F82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  <w:p w:rsidR="00054F82" w:rsidRDefault="00054F82" w:rsidP="0066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82" w:rsidRPr="001074A0" w:rsidRDefault="00054F82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3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, у, </w:t>
            </w:r>
            <w:proofErr w:type="spellStart"/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xvy</w:t>
            </w:r>
            <w:proofErr w:type="spellEnd"/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xvy</m:t>
                  </m:r>
                </m:e>
              </m:bar>
            </m:oMath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xvy</m:t>
                  </m:r>
                </m:e>
              </m:bar>
            </m:oMath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xvy</m:t>
                  </m:r>
                </m:e>
              </m:ba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x</m:t>
              </m:r>
            </m:oMath>
            <w:r w:rsidRPr="0089136E">
              <w:rPr>
                <w:rFonts w:ascii="Times New Roman" w:hAnsi="Times New Roman" w:cs="Times New Roman"/>
                <w:sz w:val="24"/>
                <w:szCs w:val="24"/>
              </w:rPr>
              <w:t xml:space="preserve"> =7</w:t>
            </w: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самопроверкой </w:t>
            </w:r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эталону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2E31EA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1E6D3A" w:rsidRDefault="00054F82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E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647" w:rsidRDefault="00170647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F0" w:rsidRDefault="00E857F0" w:rsidP="00E8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0">
              <w:rPr>
                <w:rFonts w:ascii="Times New Roman" w:hAnsi="Times New Roman" w:cs="Times New Roman"/>
                <w:sz w:val="24"/>
                <w:szCs w:val="24"/>
              </w:rPr>
              <w:t>Самостоятельно решить упражнение 2 и 3</w:t>
            </w:r>
          </w:p>
          <w:p w:rsidR="00170647" w:rsidRDefault="00170647" w:rsidP="00E8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Pr="00E06948" w:rsidRDefault="00170647" w:rsidP="001E6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самостоятельной </w:t>
            </w:r>
            <w:r w:rsidR="001E6D3A">
              <w:rPr>
                <w:rFonts w:ascii="Times New Roman" w:hAnsi="Times New Roman" w:cs="Times New Roman"/>
                <w:sz w:val="24"/>
                <w:szCs w:val="24"/>
              </w:rPr>
              <w:t xml:space="preserve"> работы (Слайд </w:t>
            </w:r>
            <w:r w:rsidR="001E6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E6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29" w:rsidRDefault="00E857F0" w:rsidP="00E8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Выполняют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  <w:p w:rsidR="00170647" w:rsidRDefault="00170647" w:rsidP="00E8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F0" w:rsidRDefault="00E857F0" w:rsidP="00E8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3)</w:t>
            </w:r>
          </w:p>
          <w:p w:rsidR="00B415F4" w:rsidRDefault="00B415F4" w:rsidP="00E8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F4" w:rsidRDefault="00B415F4" w:rsidP="00E8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F4" w:rsidRPr="001074A0" w:rsidRDefault="00B415F4" w:rsidP="00E8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Сверяют ответы</w:t>
            </w:r>
          </w:p>
        </w:tc>
      </w:tr>
      <w:tr w:rsidR="00033129" w:rsidRPr="00E06948" w:rsidTr="00D86014"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948" w:rsidRPr="00E06948" w:rsidRDefault="00033129" w:rsidP="006676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6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129" w:rsidRPr="00E06948" w:rsidRDefault="002E31EA" w:rsidP="0066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47" w:rsidRDefault="007E51E9" w:rsidP="00170647">
            <w:pPr>
              <w:pStyle w:val="a5"/>
              <w:contextualSpacing/>
              <w:jc w:val="both"/>
              <w:rPr>
                <w:rStyle w:val="res-desc"/>
              </w:rPr>
            </w:pPr>
            <w:r w:rsidRPr="007E51E9">
              <w:rPr>
                <w:rStyle w:val="res-desc"/>
              </w:rPr>
              <w:t>Проведем разминку и проверим, какие вы внимательные и как вы умеете логически мыслить. Для этого выполним тест, состоящий из трех вопросов</w:t>
            </w:r>
            <w:r w:rsidR="004F0DED">
              <w:rPr>
                <w:rStyle w:val="res-desc"/>
              </w:rPr>
              <w:t xml:space="preserve"> (Приложение 4)</w:t>
            </w:r>
            <w:r w:rsidRPr="007E51E9">
              <w:rPr>
                <w:rStyle w:val="res-desc"/>
              </w:rPr>
              <w:t xml:space="preserve">. </w:t>
            </w:r>
          </w:p>
          <w:p w:rsidR="00170647" w:rsidRDefault="007E51E9" w:rsidP="00170647">
            <w:pPr>
              <w:pStyle w:val="a5"/>
              <w:contextualSpacing/>
              <w:jc w:val="both"/>
            </w:pPr>
            <w:r w:rsidRPr="007E51E9">
              <w:t>Ответы к тесту: 1, 2, 5</w:t>
            </w:r>
          </w:p>
          <w:p w:rsidR="007E51E9" w:rsidRDefault="007E51E9" w:rsidP="00170647">
            <w:pPr>
              <w:pStyle w:val="a5"/>
              <w:contextualSpacing/>
              <w:jc w:val="both"/>
              <w:rPr>
                <w:rStyle w:val="res-desc"/>
              </w:rPr>
            </w:pPr>
            <w:r w:rsidRPr="007E51E9">
              <w:rPr>
                <w:rStyle w:val="res-desc"/>
              </w:rPr>
              <w:t>Подведем итоги теста: 3 правильных ответа – вы очень внимательны и ваше логическое мышление на высоком уровне; 2-1 правильных ответов – ваше внимание немного рассеяно и необходимо тренировать свою логику; 0 правильных ответов – необходимо работать над собой.</w:t>
            </w:r>
          </w:p>
          <w:p w:rsidR="00170647" w:rsidRDefault="00170647" w:rsidP="00170647">
            <w:pPr>
              <w:pStyle w:val="a5"/>
              <w:contextualSpacing/>
              <w:jc w:val="both"/>
              <w:rPr>
                <w:rStyle w:val="res-desc"/>
              </w:rPr>
            </w:pPr>
          </w:p>
          <w:p w:rsidR="00170647" w:rsidRDefault="00170647" w:rsidP="00170647">
            <w:pPr>
              <w:pStyle w:val="a5"/>
              <w:contextualSpacing/>
              <w:jc w:val="both"/>
              <w:rPr>
                <w:rStyle w:val="res-desc"/>
              </w:rPr>
            </w:pPr>
            <w:r w:rsidRPr="0089136E">
              <w:rPr>
                <w:rStyle w:val="res-desc"/>
              </w:rPr>
              <w:t xml:space="preserve">Подведем итоги нашего </w:t>
            </w:r>
            <w:r>
              <w:rPr>
                <w:rStyle w:val="res-desc"/>
              </w:rPr>
              <w:t>урока</w:t>
            </w:r>
            <w:r w:rsidRPr="0089136E">
              <w:rPr>
                <w:rStyle w:val="res-desc"/>
              </w:rPr>
              <w:t>. О чем мы сегодня говорили, какие понятия и определения вспоминали, чему мы сегодня научились?</w:t>
            </w:r>
          </w:p>
          <w:p w:rsidR="00B415F4" w:rsidRDefault="00B415F4" w:rsidP="00170647">
            <w:pPr>
              <w:pStyle w:val="a5"/>
              <w:contextualSpacing/>
              <w:jc w:val="both"/>
              <w:rPr>
                <w:rStyle w:val="res-desc"/>
              </w:rPr>
            </w:pPr>
          </w:p>
          <w:p w:rsidR="00B415F4" w:rsidRPr="0089136E" w:rsidRDefault="00B415F4" w:rsidP="00170647">
            <w:pPr>
              <w:pStyle w:val="a5"/>
              <w:contextualSpacing/>
              <w:jc w:val="both"/>
              <w:rPr>
                <w:rStyle w:val="res-desc"/>
              </w:rPr>
            </w:pPr>
            <w:r>
              <w:rPr>
                <w:rStyle w:val="res-desc"/>
              </w:rPr>
              <w:t xml:space="preserve">Д/3 §1.3, задание 4 (Слайд </w:t>
            </w:r>
            <w:r w:rsidR="001E6D3A">
              <w:rPr>
                <w:rStyle w:val="res-desc"/>
                <w:lang w:val="en-US"/>
              </w:rPr>
              <w:t>7</w:t>
            </w:r>
            <w:r>
              <w:rPr>
                <w:rStyle w:val="res-desc"/>
              </w:rPr>
              <w:t>)</w:t>
            </w:r>
          </w:p>
          <w:p w:rsidR="00170647" w:rsidRPr="00E06948" w:rsidRDefault="00170647" w:rsidP="00170647">
            <w:pPr>
              <w:pStyle w:val="a5"/>
              <w:contextualSpacing/>
              <w:jc w:val="both"/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129" w:rsidRDefault="007E51E9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1E9">
              <w:rPr>
                <w:rStyle w:val="res-desc"/>
                <w:rFonts w:ascii="Times New Roman" w:hAnsi="Times New Roman" w:cs="Times New Roman"/>
                <w:sz w:val="24"/>
                <w:szCs w:val="24"/>
              </w:rPr>
              <w:t xml:space="preserve">Тест выполняется на местах, а затем один обучающийся в режиме </w:t>
            </w:r>
            <w:r w:rsidRPr="007E51E9">
              <w:rPr>
                <w:rStyle w:val="res-desc"/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E51E9">
              <w:rPr>
                <w:rStyle w:val="res-desc"/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E9">
              <w:rPr>
                <w:rStyle w:val="res-desc"/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E51E9">
              <w:rPr>
                <w:rStyle w:val="res-desc"/>
                <w:rFonts w:ascii="Times New Roman" w:hAnsi="Times New Roman" w:cs="Times New Roman"/>
                <w:sz w:val="24"/>
                <w:szCs w:val="24"/>
              </w:rPr>
              <w:t xml:space="preserve"> выполняет тест на интерактивной доске </w:t>
            </w:r>
            <w:hyperlink r:id="rId6" w:history="1"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tests</w:t>
              </w:r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litsey</w:t>
              </w:r>
              <w:proofErr w:type="spellEnd"/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79.</w:t>
              </w:r>
              <w:proofErr w:type="spellStart"/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/6-</w:t>
              </w:r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class</w:t>
              </w:r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-1/</w:t>
              </w:r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logic</w:t>
              </w:r>
              <w:r w:rsidRPr="007E51E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-1/</w:t>
              </w:r>
            </w:hyperlink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47" w:rsidRDefault="00170647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</w:t>
            </w:r>
          </w:p>
          <w:p w:rsidR="00B415F4" w:rsidRDefault="00B415F4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F4" w:rsidRDefault="00B415F4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F4" w:rsidRDefault="00B415F4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F4" w:rsidRDefault="00B415F4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F4" w:rsidRDefault="00B415F4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5F4" w:rsidRPr="007E51E9" w:rsidRDefault="00B415F4" w:rsidP="007E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</w:t>
            </w:r>
            <w:r w:rsidR="00F520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</w:tc>
      </w:tr>
    </w:tbl>
    <w:p w:rsidR="00033129" w:rsidRPr="00033129" w:rsidRDefault="00033129" w:rsidP="00D86014"/>
    <w:sectPr w:rsidR="00033129" w:rsidRPr="00033129" w:rsidSect="000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17F"/>
    <w:multiLevelType w:val="hybridMultilevel"/>
    <w:tmpl w:val="774AC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B88"/>
    <w:multiLevelType w:val="hybridMultilevel"/>
    <w:tmpl w:val="BFF0F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643653"/>
    <w:multiLevelType w:val="hybridMultilevel"/>
    <w:tmpl w:val="4176B562"/>
    <w:lvl w:ilvl="0" w:tplc="4546DE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129"/>
    <w:rsid w:val="00033129"/>
    <w:rsid w:val="00054F82"/>
    <w:rsid w:val="001074A0"/>
    <w:rsid w:val="00170647"/>
    <w:rsid w:val="00173335"/>
    <w:rsid w:val="001A605F"/>
    <w:rsid w:val="001B4BCC"/>
    <w:rsid w:val="001E6D3A"/>
    <w:rsid w:val="002D311C"/>
    <w:rsid w:val="002E31EA"/>
    <w:rsid w:val="004A4F6F"/>
    <w:rsid w:val="004B59BC"/>
    <w:rsid w:val="004F0DED"/>
    <w:rsid w:val="006E5C37"/>
    <w:rsid w:val="007418B0"/>
    <w:rsid w:val="007E51E9"/>
    <w:rsid w:val="00914777"/>
    <w:rsid w:val="00950AF6"/>
    <w:rsid w:val="00AA391E"/>
    <w:rsid w:val="00B415F4"/>
    <w:rsid w:val="00BD641F"/>
    <w:rsid w:val="00BE4AC4"/>
    <w:rsid w:val="00CB7326"/>
    <w:rsid w:val="00D86014"/>
    <w:rsid w:val="00E857F0"/>
    <w:rsid w:val="00F5201E"/>
    <w:rsid w:val="00FA3B39"/>
    <w:rsid w:val="00FD09A5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326"/>
  </w:style>
  <w:style w:type="paragraph" w:styleId="a3">
    <w:name w:val="List Paragraph"/>
    <w:basedOn w:val="a"/>
    <w:uiPriority w:val="34"/>
    <w:qFormat/>
    <w:rsid w:val="007E5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1E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E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-desc">
    <w:name w:val="res-desc"/>
    <w:basedOn w:val="a0"/>
    <w:rsid w:val="007E51E9"/>
  </w:style>
  <w:style w:type="paragraph" w:styleId="a6">
    <w:name w:val="Balloon Text"/>
    <w:basedOn w:val="a"/>
    <w:link w:val="a7"/>
    <w:uiPriority w:val="99"/>
    <w:semiHidden/>
    <w:unhideWhenUsed/>
    <w:rsid w:val="00FA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sts.litsey79.ru/6-class/v-1/logic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0573-272F-4CCC-92A0-71B3953E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Леночк@</cp:lastModifiedBy>
  <cp:revision>19</cp:revision>
  <dcterms:created xsi:type="dcterms:W3CDTF">2013-03-25T11:35:00Z</dcterms:created>
  <dcterms:modified xsi:type="dcterms:W3CDTF">2014-05-02T14:59:00Z</dcterms:modified>
</cp:coreProperties>
</file>