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97" w:rsidRDefault="00785497" w:rsidP="00785497">
      <w:pPr>
        <w:pStyle w:val="ParagraphStyle"/>
        <w:spacing w:before="240" w:after="240" w:line="252" w:lineRule="auto"/>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Для улучшения формы грудной клетки</w:t>
      </w:r>
    </w:p>
    <w:p w:rsidR="00785497" w:rsidRDefault="00785497" w:rsidP="0078549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Лицам, желающим исправить отклонения со стороны формы грудной клетки, необходимо запастись терпением и систематически изо дня в день заниматься теми физическими упражнениями и видами спорта, о которых будет сказано ниже. Естественно, что исправление дефектов грудной клетки в раннем возрасте будет происходить быстрее и с лучшим результатом, чем у взрослых людей, но активное воздействие физических упражнений на организм человека, на форму его тела, и в том числе, конечно, на форму его грудной клетки, сказывается в любом возрасте.</w:t>
      </w:r>
    </w:p>
    <w:p w:rsidR="00785497" w:rsidRDefault="00785497" w:rsidP="0078549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Считаем необходимым напомнить, что мышцы не только в известной степени определяют рельеф человеческого тела, но также благодаря своей тяге изменяют положение костей и, в частности, позвоночника и ребер, что оказывает большое влияние на форму грудной клетки.</w:t>
      </w:r>
    </w:p>
    <w:p w:rsidR="00785497" w:rsidRDefault="00785497" w:rsidP="0078549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На развитие грудной клетки, на увеличение ее окружности, объема, формы и экскурсию ребер оказывают в первую очередь положительное влияние мышцы, выпрямляющие позвоночник (глубокие мышцы спины, при развитии этих мышц позвоночник становится прямее, что ведет к более горизонтальному положению ребер, </w:t>
      </w:r>
      <w:proofErr w:type="gramStart"/>
      <w:r>
        <w:rPr>
          <w:rFonts w:ascii="Times New Roman" w:hAnsi="Times New Roman" w:cs="Times New Roman"/>
          <w:color w:val="000000"/>
          <w:sz w:val="28"/>
          <w:szCs w:val="28"/>
          <w:lang w:val="ru-RU"/>
        </w:rPr>
        <w:t>а</w:t>
      </w:r>
      <w:proofErr w:type="gramEnd"/>
      <w:r>
        <w:rPr>
          <w:rFonts w:ascii="Times New Roman" w:hAnsi="Times New Roman" w:cs="Times New Roman"/>
          <w:color w:val="000000"/>
          <w:sz w:val="28"/>
          <w:szCs w:val="28"/>
          <w:lang w:val="ru-RU"/>
        </w:rPr>
        <w:t xml:space="preserve"> следовательно, и увеличению грудной клетки; этому же содействуют и мышцы, поднимающие ребра), мышцы, отводящие плечи назад, и дыхательные мышцы (межреберные мышцы, диафрагма). Если эти мышцы хорошо развиты, то грудная клетка приобретает более правильную форму.</w:t>
      </w:r>
    </w:p>
    <w:p w:rsidR="00785497" w:rsidRDefault="00785497" w:rsidP="0078549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Вот почему при любом нарушении со стороны грудной клетки необходимо в первую очередь укрепить следующие мышцы: </w:t>
      </w:r>
    </w:p>
    <w:p w:rsidR="00785497" w:rsidRDefault="00785497" w:rsidP="00785497">
      <w:pPr>
        <w:pStyle w:val="ParagraphStyle"/>
        <w:spacing w:line="252" w:lineRule="auto"/>
        <w:ind w:firstLine="360"/>
        <w:jc w:val="both"/>
        <w:rPr>
          <w:rFonts w:ascii="Times New Roman" w:hAnsi="Times New Roman" w:cs="Times New Roman"/>
          <w:color w:val="000000"/>
          <w:sz w:val="28"/>
          <w:szCs w:val="28"/>
          <w:lang w:val="ru-RU"/>
        </w:rPr>
      </w:pPr>
      <w:r>
        <w:rPr>
          <w:rFonts w:ascii="Symbol" w:hAnsi="Symbol" w:cs="Symbol"/>
          <w:noProof/>
          <w:sz w:val="28"/>
          <w:szCs w:val="28"/>
        </w:rPr>
        <w:t></w:t>
      </w:r>
      <w:r>
        <w:rPr>
          <w:rFonts w:ascii="Symbol" w:hAnsi="Symbol" w:cs="Symbol"/>
          <w:noProof/>
          <w:sz w:val="28"/>
          <w:szCs w:val="28"/>
        </w:rPr>
        <w:t></w:t>
      </w:r>
      <w:r>
        <w:rPr>
          <w:rFonts w:ascii="Times New Roman" w:hAnsi="Times New Roman" w:cs="Times New Roman"/>
          <w:color w:val="000000"/>
          <w:sz w:val="28"/>
          <w:szCs w:val="28"/>
          <w:lang w:val="ru-RU"/>
        </w:rPr>
        <w:t>мышцы спины;</w:t>
      </w:r>
    </w:p>
    <w:p w:rsidR="00785497" w:rsidRDefault="00785497" w:rsidP="00785497">
      <w:pPr>
        <w:pStyle w:val="ParagraphStyle"/>
        <w:spacing w:line="252" w:lineRule="auto"/>
        <w:ind w:firstLine="360"/>
        <w:jc w:val="both"/>
        <w:rPr>
          <w:rFonts w:ascii="Times New Roman" w:hAnsi="Times New Roman" w:cs="Times New Roman"/>
          <w:color w:val="000000"/>
          <w:sz w:val="28"/>
          <w:szCs w:val="28"/>
          <w:lang w:val="ru-RU"/>
        </w:rPr>
      </w:pPr>
      <w:r>
        <w:rPr>
          <w:rFonts w:ascii="Symbol" w:hAnsi="Symbol" w:cs="Symbol"/>
          <w:noProof/>
          <w:sz w:val="28"/>
          <w:szCs w:val="28"/>
        </w:rPr>
        <w:t></w:t>
      </w:r>
      <w:r>
        <w:rPr>
          <w:rFonts w:ascii="Symbol" w:hAnsi="Symbol" w:cs="Symbol"/>
          <w:noProof/>
          <w:sz w:val="28"/>
          <w:szCs w:val="28"/>
        </w:rPr>
        <w:t></w:t>
      </w:r>
      <w:r>
        <w:rPr>
          <w:rFonts w:ascii="Times New Roman" w:hAnsi="Times New Roman" w:cs="Times New Roman"/>
          <w:color w:val="000000"/>
          <w:sz w:val="28"/>
          <w:szCs w:val="28"/>
          <w:lang w:val="ru-RU"/>
        </w:rPr>
        <w:t>мышцы, удерживающие лопатки в правильном положении;</w:t>
      </w:r>
    </w:p>
    <w:p w:rsidR="00785497" w:rsidRDefault="00785497" w:rsidP="00785497">
      <w:pPr>
        <w:pStyle w:val="ParagraphStyle"/>
        <w:spacing w:line="252" w:lineRule="auto"/>
        <w:ind w:firstLine="360"/>
        <w:jc w:val="both"/>
        <w:rPr>
          <w:rFonts w:ascii="Times New Roman" w:hAnsi="Times New Roman" w:cs="Times New Roman"/>
          <w:color w:val="000000"/>
          <w:sz w:val="28"/>
          <w:szCs w:val="28"/>
          <w:lang w:val="ru-RU"/>
        </w:rPr>
      </w:pPr>
      <w:r>
        <w:rPr>
          <w:rFonts w:ascii="Symbol" w:hAnsi="Symbol" w:cs="Symbol"/>
          <w:noProof/>
          <w:sz w:val="28"/>
          <w:szCs w:val="28"/>
        </w:rPr>
        <w:t></w:t>
      </w:r>
      <w:r>
        <w:rPr>
          <w:rFonts w:ascii="Symbol" w:hAnsi="Symbol" w:cs="Symbol"/>
          <w:noProof/>
          <w:sz w:val="28"/>
          <w:szCs w:val="28"/>
        </w:rPr>
        <w:t></w:t>
      </w:r>
      <w:r>
        <w:rPr>
          <w:rFonts w:ascii="Times New Roman" w:hAnsi="Times New Roman" w:cs="Times New Roman"/>
          <w:color w:val="000000"/>
          <w:sz w:val="28"/>
          <w:szCs w:val="28"/>
          <w:lang w:val="ru-RU"/>
        </w:rPr>
        <w:t>дыхательную мускулатуру.</w:t>
      </w:r>
    </w:p>
    <w:p w:rsidR="00785497" w:rsidRDefault="00785497" w:rsidP="0078549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Кроме того, если причиной нарушения формы грудной клетки является то или иное отклонение в положении позвоночника (</w:t>
      </w:r>
      <w:proofErr w:type="gramStart"/>
      <w:r>
        <w:rPr>
          <w:rFonts w:ascii="Times New Roman" w:hAnsi="Times New Roman" w:cs="Times New Roman"/>
          <w:color w:val="000000"/>
          <w:sz w:val="28"/>
          <w:szCs w:val="28"/>
          <w:lang w:val="ru-RU"/>
        </w:rPr>
        <w:t>например</w:t>
      </w:r>
      <w:proofErr w:type="gramEnd"/>
      <w:r>
        <w:rPr>
          <w:rFonts w:ascii="Times New Roman" w:hAnsi="Times New Roman" w:cs="Times New Roman"/>
          <w:color w:val="000000"/>
          <w:sz w:val="28"/>
          <w:szCs w:val="28"/>
          <w:lang w:val="ru-RU"/>
        </w:rPr>
        <w:t xml:space="preserve"> сутулая спина, которая может быть причиной впалой или уплощенной грудной клетки), следует стремиться устранить этот дефект осанки. Это достигается применением ряда упражнений:</w:t>
      </w:r>
    </w:p>
    <w:p w:rsidR="00785497" w:rsidRDefault="00785497" w:rsidP="00785497">
      <w:pPr>
        <w:pStyle w:val="ParagraphStyle"/>
        <w:spacing w:line="252" w:lineRule="auto"/>
        <w:ind w:firstLine="360"/>
        <w:jc w:val="both"/>
        <w:rPr>
          <w:rFonts w:ascii="Times New Roman" w:hAnsi="Times New Roman" w:cs="Times New Roman"/>
          <w:color w:val="000000"/>
          <w:sz w:val="28"/>
          <w:szCs w:val="28"/>
          <w:lang w:val="ru-RU"/>
        </w:rPr>
      </w:pPr>
      <w:r>
        <w:rPr>
          <w:rFonts w:ascii="Symbol" w:hAnsi="Symbol" w:cs="Symbol"/>
          <w:noProof/>
          <w:sz w:val="28"/>
          <w:szCs w:val="28"/>
        </w:rPr>
        <w:t></w:t>
      </w:r>
      <w:r>
        <w:rPr>
          <w:rFonts w:ascii="Symbol" w:hAnsi="Symbol" w:cs="Symbol"/>
          <w:noProof/>
          <w:sz w:val="28"/>
          <w:szCs w:val="28"/>
        </w:rPr>
        <w:t></w:t>
      </w:r>
      <w:r>
        <w:rPr>
          <w:rFonts w:ascii="Times New Roman" w:hAnsi="Times New Roman" w:cs="Times New Roman"/>
          <w:color w:val="000000"/>
          <w:sz w:val="28"/>
          <w:szCs w:val="28"/>
          <w:lang w:val="ru-RU"/>
        </w:rPr>
        <w:t>гимнастических упражнений для укрепления мышц спины;</w:t>
      </w:r>
    </w:p>
    <w:p w:rsidR="00785497" w:rsidRDefault="00785497" w:rsidP="00785497">
      <w:pPr>
        <w:pStyle w:val="ParagraphStyle"/>
        <w:spacing w:line="252" w:lineRule="auto"/>
        <w:ind w:firstLine="360"/>
        <w:jc w:val="both"/>
        <w:rPr>
          <w:rFonts w:ascii="Times New Roman" w:hAnsi="Times New Roman" w:cs="Times New Roman"/>
          <w:color w:val="000000"/>
          <w:sz w:val="28"/>
          <w:szCs w:val="28"/>
          <w:lang w:val="ru-RU"/>
        </w:rPr>
      </w:pPr>
      <w:r>
        <w:rPr>
          <w:rFonts w:ascii="Symbol" w:hAnsi="Symbol" w:cs="Symbol"/>
          <w:noProof/>
          <w:sz w:val="28"/>
          <w:szCs w:val="28"/>
        </w:rPr>
        <w:t></w:t>
      </w:r>
      <w:r>
        <w:rPr>
          <w:rFonts w:ascii="Symbol" w:hAnsi="Symbol" w:cs="Symbol"/>
          <w:noProof/>
          <w:sz w:val="28"/>
          <w:szCs w:val="28"/>
        </w:rPr>
        <w:t></w:t>
      </w:r>
      <w:r>
        <w:rPr>
          <w:rFonts w:ascii="Times New Roman" w:hAnsi="Times New Roman" w:cs="Times New Roman"/>
          <w:color w:val="000000"/>
          <w:sz w:val="28"/>
          <w:szCs w:val="28"/>
          <w:lang w:val="ru-RU"/>
        </w:rPr>
        <w:t>гимнастических упражнений для мышц, удерживающих лопатки в правильном положении;</w:t>
      </w:r>
    </w:p>
    <w:p w:rsidR="00785497" w:rsidRDefault="00785497" w:rsidP="00785497">
      <w:pPr>
        <w:pStyle w:val="ParagraphStyle"/>
        <w:spacing w:line="252" w:lineRule="auto"/>
        <w:ind w:firstLine="360"/>
        <w:jc w:val="both"/>
        <w:rPr>
          <w:rFonts w:ascii="Times New Roman" w:hAnsi="Times New Roman" w:cs="Times New Roman"/>
          <w:color w:val="000000"/>
          <w:sz w:val="28"/>
          <w:szCs w:val="28"/>
          <w:lang w:val="ru-RU"/>
        </w:rPr>
      </w:pPr>
      <w:r>
        <w:rPr>
          <w:rFonts w:ascii="Symbol" w:hAnsi="Symbol" w:cs="Symbol"/>
          <w:noProof/>
          <w:sz w:val="28"/>
          <w:szCs w:val="28"/>
        </w:rPr>
        <w:t></w:t>
      </w:r>
      <w:r>
        <w:rPr>
          <w:rFonts w:ascii="Symbol" w:hAnsi="Symbol" w:cs="Symbol"/>
          <w:noProof/>
          <w:sz w:val="28"/>
          <w:szCs w:val="28"/>
        </w:rPr>
        <w:t></w:t>
      </w:r>
      <w:r>
        <w:rPr>
          <w:rFonts w:ascii="Times New Roman" w:hAnsi="Times New Roman" w:cs="Times New Roman"/>
          <w:color w:val="000000"/>
          <w:sz w:val="28"/>
          <w:szCs w:val="28"/>
          <w:lang w:val="ru-RU"/>
        </w:rPr>
        <w:t>упражнений для укрепления дыхательных мышц и формирования правильного дыхания.</w:t>
      </w:r>
    </w:p>
    <w:p w:rsidR="00785497" w:rsidRDefault="00785497" w:rsidP="00785497">
      <w:pPr>
        <w:pStyle w:val="ParagraphStyle"/>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Прекрасными упражнениями, способствующими расширению грудной клетки, являются плавание, гребля, ходьба и бег, бег на лыжах. Все эти виды физических упражнений связаны с углубленным дыханием, в результате которого хорошо развиваются все дыхательные </w:t>
      </w:r>
      <w:proofErr w:type="gramStart"/>
      <w:r>
        <w:rPr>
          <w:rFonts w:ascii="Times New Roman" w:hAnsi="Times New Roman" w:cs="Times New Roman"/>
          <w:color w:val="000000"/>
          <w:sz w:val="28"/>
          <w:szCs w:val="28"/>
          <w:lang w:val="ru-RU"/>
        </w:rPr>
        <w:t>мышцы</w:t>
      </w:r>
      <w:proofErr w:type="gramEnd"/>
      <w:r>
        <w:rPr>
          <w:rFonts w:ascii="Times New Roman" w:hAnsi="Times New Roman" w:cs="Times New Roman"/>
          <w:color w:val="000000"/>
          <w:sz w:val="28"/>
          <w:szCs w:val="28"/>
          <w:lang w:val="ru-RU"/>
        </w:rPr>
        <w:t xml:space="preserve"> и увеличивается </w:t>
      </w:r>
      <w:r>
        <w:rPr>
          <w:rFonts w:ascii="Times New Roman" w:hAnsi="Times New Roman" w:cs="Times New Roman"/>
          <w:color w:val="000000"/>
          <w:sz w:val="28"/>
          <w:szCs w:val="28"/>
          <w:lang w:val="ru-RU"/>
        </w:rPr>
        <w:lastRenderedPageBreak/>
        <w:t>жизненная емкость легких. Но не только плавание, гребля и другие указанные выше виды спорта способствуют укреплению дыхательной мускулатуры и емкости легких. Правильное, углубленное дыхание при выполнении гимнастических и других физических упражнений также может укрепить дыхательные мышцы, улучшить функциональное состояние грудной клетки.</w:t>
      </w:r>
    </w:p>
    <w:p w:rsidR="00785497" w:rsidRDefault="00785497" w:rsidP="00785497">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Улучшить функцию, а вместе с тем и форму грудной клетки можно путем укрепления дыхательных мышц и совершенствованием такого важного физиологического акта, как дыхание.</w:t>
      </w:r>
    </w:p>
    <w:p w:rsidR="007C6F1B" w:rsidRDefault="00785497" w:rsidP="00785497">
      <w:r>
        <w:rPr>
          <w:rFonts w:ascii="Times New Roman" w:hAnsi="Times New Roman" w:cs="Times New Roman"/>
          <w:color w:val="000000"/>
          <w:sz w:val="28"/>
          <w:szCs w:val="28"/>
        </w:rPr>
        <w:t>Многие люди не умеют правильно дышать. Они дышат поверхностно и часто (особенно при физической работе). А такое дыхание не</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способствует вентиляции всех частей легких, не обеспечивает организм достаточным количеством кислорода. Как же надо дышать? Дышать надо так, чтобы наполнять воздухом все части, все доли легких. Вдох надо производить медленно, через нос. Выдыхать можно и через нос, и через рот.</w:t>
      </w:r>
      <w:bookmarkStart w:id="0" w:name="_GoBack"/>
      <w:bookmarkEnd w:id="0"/>
    </w:p>
    <w:sectPr w:rsidR="007C6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97"/>
    <w:rsid w:val="00785497"/>
    <w:rsid w:val="007C6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785497"/>
    <w:pPr>
      <w:autoSpaceDE w:val="0"/>
      <w:autoSpaceDN w:val="0"/>
      <w:adjustRightInd w:val="0"/>
      <w:spacing w:after="0" w:line="240" w:lineRule="auto"/>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785497"/>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2014-07-18T11:13:00Z</dcterms:created>
  <dcterms:modified xsi:type="dcterms:W3CDTF">2014-07-18T11:13:00Z</dcterms:modified>
</cp:coreProperties>
</file>