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CB" w:rsidRPr="007C58CB" w:rsidRDefault="00C455CE" w:rsidP="007C58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58CB">
        <w:rPr>
          <w:rFonts w:ascii="Times New Roman" w:hAnsi="Times New Roman" w:cs="Times New Roman"/>
          <w:sz w:val="28"/>
          <w:szCs w:val="28"/>
        </w:rPr>
        <w:t>Русский язык</w:t>
      </w:r>
      <w:r w:rsidRPr="007C58CB">
        <w:rPr>
          <w:rFonts w:ascii="Arial" w:hAnsi="Arial" w:cs="Arial"/>
          <w:sz w:val="28"/>
          <w:szCs w:val="28"/>
        </w:rPr>
        <w:br/>
      </w:r>
      <w:r w:rsidRPr="007C58CB">
        <w:rPr>
          <w:rFonts w:ascii="Times New Roman" w:hAnsi="Times New Roman" w:cs="Times New Roman"/>
          <w:b/>
          <w:bCs/>
          <w:caps/>
          <w:sz w:val="28"/>
          <w:szCs w:val="28"/>
        </w:rPr>
        <w:t>Тема:</w:t>
      </w:r>
      <w:r w:rsidR="007C58CB" w:rsidRPr="007C58CB">
        <w:rPr>
          <w:rFonts w:ascii="Arial" w:hAnsi="Arial" w:cs="Arial"/>
          <w:sz w:val="28"/>
          <w:szCs w:val="28"/>
        </w:rPr>
        <w:t xml:space="preserve"> </w:t>
      </w:r>
      <w:r w:rsidR="007C58CB" w:rsidRPr="007C58CB">
        <w:rPr>
          <w:rFonts w:ascii="Times New Roman" w:hAnsi="Times New Roman" w:cs="Times New Roman"/>
          <w:b/>
          <w:bCs/>
          <w:caps/>
          <w:sz w:val="28"/>
          <w:szCs w:val="28"/>
        </w:rPr>
        <w:t>устная и письменная речь,</w:t>
      </w:r>
      <w:r w:rsidR="007C58CB" w:rsidRPr="007C5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8CB" w:rsidRPr="007C58CB">
        <w:rPr>
          <w:rFonts w:ascii="Times New Roman" w:hAnsi="Times New Roman" w:cs="Times New Roman"/>
          <w:b/>
          <w:bCs/>
          <w:sz w:val="28"/>
          <w:szCs w:val="28"/>
        </w:rPr>
        <w:br/>
        <w:t>ОФОРМЛЕНИЕ ГРАНИЦ ПРЕДЛОЖЕНИЯ</w:t>
      </w:r>
    </w:p>
    <w:p w:rsidR="007C58CB" w:rsidRPr="007C58CB" w:rsidRDefault="007C58CB" w:rsidP="007C58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CB">
        <w:rPr>
          <w:rFonts w:ascii="Times New Roman" w:hAnsi="Times New Roman" w:cs="Times New Roman"/>
          <w:b/>
          <w:bCs/>
          <w:spacing w:val="15"/>
          <w:sz w:val="28"/>
          <w:szCs w:val="28"/>
        </w:rPr>
        <w:t>Педагогические задачи</w:t>
      </w:r>
      <w:r w:rsidRPr="007C58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58CB">
        <w:rPr>
          <w:rFonts w:ascii="Times New Roman" w:hAnsi="Times New Roman" w:cs="Times New Roman"/>
          <w:sz w:val="28"/>
          <w:szCs w:val="28"/>
        </w:rPr>
        <w:t xml:space="preserve"> способствовать привлечению внимания к специфике используемых в устной и письменной формах речи языковых средств, повышению осознанности письма, развитию речи и познавательного интереса; создавать условия для отработки основных правил письменного оформления речи; тренировки в постановке знаков препинания в конце предложений и в определении их количества в тексте, интонационно-выразительного чтения.</w:t>
      </w:r>
      <w:proofErr w:type="gramEnd"/>
    </w:p>
    <w:p w:rsidR="007C58CB" w:rsidRPr="007C58CB" w:rsidRDefault="007C58CB" w:rsidP="007C58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C58CB">
        <w:rPr>
          <w:rFonts w:ascii="Times New Roman" w:hAnsi="Times New Roman" w:cs="Times New Roman"/>
          <w:b/>
          <w:bCs/>
          <w:spacing w:val="30"/>
          <w:sz w:val="28"/>
          <w:szCs w:val="28"/>
        </w:rPr>
        <w:t>Планируемые результаты образования:</w:t>
      </w:r>
    </w:p>
    <w:p w:rsidR="007C58CB" w:rsidRPr="007C58CB" w:rsidRDefault="007C58CB" w:rsidP="007C58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CB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 w:rsidRPr="007C58CB">
        <w:rPr>
          <w:rFonts w:ascii="Times New Roman" w:hAnsi="Times New Roman" w:cs="Times New Roman"/>
          <w:sz w:val="28"/>
          <w:szCs w:val="28"/>
        </w:rPr>
        <w:t>ориентируются в</w:t>
      </w:r>
      <w:r w:rsidRPr="007C5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8CB">
        <w:rPr>
          <w:rFonts w:ascii="Times New Roman" w:hAnsi="Times New Roman" w:cs="Times New Roman"/>
          <w:sz w:val="28"/>
          <w:szCs w:val="28"/>
        </w:rPr>
        <w:t>понятиях «устная» и «письменная» формы речи, разграничивают имена собственные и нарицательные, слова-названия, слова-указатели, слова-помощники, записывают слова под орфографическую диктовку, устанавливают правописание «опасных» мест, находят родственные слова.</w:t>
      </w:r>
      <w:proofErr w:type="gramEnd"/>
    </w:p>
    <w:p w:rsidR="007C58CB" w:rsidRPr="007C58CB" w:rsidRDefault="007C58CB" w:rsidP="007C58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8C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7C58CB">
        <w:rPr>
          <w:rFonts w:ascii="Times New Roman" w:hAnsi="Times New Roman" w:cs="Times New Roman"/>
          <w:sz w:val="28"/>
          <w:szCs w:val="28"/>
        </w:rPr>
        <w:t xml:space="preserve">оценивают свою деятельность на уроке, соблюдают основные правила участия в общении на уроке, проявляют познавательный интерес на основе </w:t>
      </w:r>
      <w:proofErr w:type="spellStart"/>
      <w:r w:rsidRPr="007C58C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C58CB">
        <w:rPr>
          <w:rFonts w:ascii="Times New Roman" w:hAnsi="Times New Roman" w:cs="Times New Roman"/>
          <w:sz w:val="28"/>
          <w:szCs w:val="28"/>
        </w:rPr>
        <w:t xml:space="preserve"> учебных мотивов.</w:t>
      </w:r>
    </w:p>
    <w:p w:rsidR="007C58CB" w:rsidRPr="007C58CB" w:rsidRDefault="007C58CB" w:rsidP="007C58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58C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C58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C58CB" w:rsidRPr="007C58CB" w:rsidRDefault="007C58CB" w:rsidP="007C58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8CB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7C58CB">
        <w:rPr>
          <w:rFonts w:ascii="Times New Roman" w:hAnsi="Times New Roman" w:cs="Times New Roman"/>
          <w:sz w:val="28"/>
          <w:szCs w:val="28"/>
        </w:rPr>
        <w:t>принимают и сохраняют учебную задачу, планируют свое действие в соответствии с поставленной задачей и условиями ее реализации, контролируют выполнение учебных действий, адекватно воспринимают оценку учителя.</w:t>
      </w:r>
    </w:p>
    <w:p w:rsidR="007C58CB" w:rsidRPr="007C58CB" w:rsidRDefault="007C58CB" w:rsidP="007C58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8CB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Познавательные: </w:t>
      </w:r>
      <w:proofErr w:type="spellStart"/>
      <w:r w:rsidRPr="007C58CB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7C58CB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7C58CB">
        <w:rPr>
          <w:rFonts w:ascii="Times New Roman" w:hAnsi="Times New Roman" w:cs="Times New Roman"/>
          <w:sz w:val="28"/>
          <w:szCs w:val="28"/>
        </w:rPr>
        <w:t xml:space="preserve">участвуют в беседе, формулируют ответы на вопросы, рассматривают и описывают иллюстрации, читают формулировки вопросов и заданий в упражнениях; </w:t>
      </w:r>
      <w:r w:rsidRPr="007C58CB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логические – </w:t>
      </w:r>
      <w:r w:rsidRPr="007C58CB">
        <w:rPr>
          <w:rFonts w:ascii="Times New Roman" w:hAnsi="Times New Roman" w:cs="Times New Roman"/>
          <w:sz w:val="28"/>
          <w:szCs w:val="28"/>
        </w:rPr>
        <w:t>анализируют родственные связи слов, делают выводы и умозаключения.</w:t>
      </w:r>
    </w:p>
    <w:p w:rsidR="007C58CB" w:rsidRPr="00891006" w:rsidRDefault="007C58CB" w:rsidP="007C58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58CB" w:rsidRPr="00891006" w:rsidRDefault="007C58CB" w:rsidP="007C58CB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CB" w:rsidRPr="00891006" w:rsidRDefault="007C58CB" w:rsidP="007C58CB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CB" w:rsidRPr="00891006" w:rsidRDefault="007C58CB" w:rsidP="007C58C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55CE" w:rsidRPr="00426BDF" w:rsidRDefault="00C455CE" w:rsidP="007C5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26B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6659"/>
        <w:gridCol w:w="5464"/>
      </w:tblGrid>
      <w:tr w:rsidR="00C455CE" w:rsidRPr="00426BDF" w:rsidTr="00DE31E9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урока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УУД, </w:t>
            </w:r>
            <w:proofErr w:type="gramStart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</w:t>
            </w:r>
            <w:proofErr w:type="gramEnd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уроке</w:t>
            </w:r>
          </w:p>
        </w:tc>
      </w:tr>
      <w:tr w:rsidR="00C455CE" w:rsidRPr="00426BDF" w:rsidTr="00DE31E9">
        <w:trPr>
          <w:trHeight w:val="155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1.Мотивация и стимулирование учебной деятельности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B" w:rsidRDefault="007C58CB" w:rsidP="007C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позволяет нам знать,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Как правильно говорить, как писать.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Серьезная эта наука,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1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 не помощник нам скука.</w:t>
            </w:r>
          </w:p>
          <w:p w:rsidR="00C455CE" w:rsidRPr="007C58CB" w:rsidRDefault="00C455CE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8CB" w:rsidRPr="007C58CB" w:rsidRDefault="007C58CB" w:rsidP="00DE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E" w:rsidRPr="00426BDF" w:rsidRDefault="00C455CE" w:rsidP="00DE31E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C455CE" w:rsidRPr="00426BDF" w:rsidRDefault="00C455CE" w:rsidP="00DE31E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Вступать в диалог.</w:t>
            </w:r>
          </w:p>
          <w:p w:rsidR="00C455CE" w:rsidRPr="00426BDF" w:rsidRDefault="00C455CE" w:rsidP="00DE31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Участвовать в коллективном обсуждении учебной проблемы.</w:t>
            </w:r>
          </w:p>
          <w:p w:rsidR="00C455CE" w:rsidRPr="00426BDF" w:rsidRDefault="00C455CE" w:rsidP="00DE31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Оформлять свои мысли в устной и письменной  форме 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Личностные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самоопределение к деятельности; включенность в учебную деятельность;</w:t>
            </w:r>
            <w:proofErr w:type="gramEnd"/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 самоконтроль; </w:t>
            </w:r>
            <w:proofErr w:type="spellStart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C455CE" w:rsidRPr="00426BDF" w:rsidTr="00DE31E9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Актуализация знаний учащихся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Игра-шутка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одинаковых слов?».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записаны строки из стихотворения Е.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58CB" w:rsidRDefault="007C58CB" w:rsidP="007C58CB">
            <w:pPr>
              <w:pStyle w:val="ParagraphStyle"/>
              <w:spacing w:before="60" w:line="252" w:lineRule="auto"/>
              <w:ind w:left="144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Прибежали в город Львов</w:t>
            </w:r>
          </w:p>
          <w:p w:rsidR="007C58CB" w:rsidRDefault="007C58CB" w:rsidP="007C58CB">
            <w:pPr>
              <w:pStyle w:val="ParagraphStyle"/>
              <w:spacing w:line="252" w:lineRule="auto"/>
              <w:ind w:left="144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Двадцать пять веселых львов.</w:t>
            </w:r>
          </w:p>
          <w:p w:rsidR="007C58CB" w:rsidRDefault="007C58CB" w:rsidP="007C58CB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 стихотворные строки и скажите, какие слова звучат одинаково, а пишутся по-разному. Почему?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(Это имя собственное – название города и имя нарицательное – название животного.)</w:t>
            </w:r>
          </w:p>
          <w:p w:rsidR="00C455CE" w:rsidRPr="007C58CB" w:rsidRDefault="00C455CE" w:rsidP="00DE3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8CB" w:rsidRPr="007C58CB" w:rsidRDefault="007C58CB" w:rsidP="00DE3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Познавательные: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Ориентироваться на рабочей строке.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представленную в виде текста, рисунка, схем.</w:t>
            </w:r>
          </w:p>
          <w:p w:rsidR="00C455CE" w:rsidRPr="00426BDF" w:rsidRDefault="00C455CE" w:rsidP="00DE31E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</w:t>
            </w:r>
            <w:r w:rsidRPr="00426B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вступать в </w:t>
            </w:r>
            <w:proofErr w:type="spellStart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диалог</w:t>
            </w:r>
            <w:proofErr w:type="gramStart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26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426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частвовать</w:t>
            </w:r>
            <w:proofErr w:type="spellEnd"/>
            <w:r w:rsidRPr="00426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 коллективном обсуждении учебной проблемы.</w:t>
            </w:r>
          </w:p>
          <w:p w:rsidR="00C455CE" w:rsidRPr="00426BDF" w:rsidRDefault="00C455CE" w:rsidP="00DE3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Оформлять свои мысли в устной и письменной  форме 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Составление плана действий.</w:t>
            </w:r>
          </w:p>
        </w:tc>
      </w:tr>
      <w:tr w:rsidR="00C455CE" w:rsidRPr="00426BDF" w:rsidTr="00DE31E9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Постановка целей и </w:t>
            </w: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задач урока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E" w:rsidRDefault="00C455CE" w:rsidP="00DE31E9">
            <w:pPr>
              <w:shd w:val="clear" w:color="auto" w:fill="FFFFFF"/>
              <w:tabs>
                <w:tab w:val="left" w:pos="749"/>
              </w:tabs>
              <w:spacing w:line="259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455CE" w:rsidRPr="00426BDF" w:rsidRDefault="00C455CE" w:rsidP="00DE31E9">
            <w:pPr>
              <w:shd w:val="clear" w:color="auto" w:fill="FFFFFF"/>
              <w:tabs>
                <w:tab w:val="left" w:pos="749"/>
              </w:tabs>
              <w:spacing w:line="259" w:lineRule="exact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Определение темы и целей урока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интерес к новому 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содержанию, </w:t>
            </w:r>
            <w:proofErr w:type="spellStart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смыслообразование</w:t>
            </w:r>
            <w:proofErr w:type="spellEnd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планирование, прогнозирование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бщеучебные</w:t>
            </w:r>
            <w:proofErr w:type="spellEnd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УД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5CE" w:rsidRPr="00426BDF" w:rsidTr="00DE31E9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Default="00C455CE" w:rsidP="00DE31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4.Добывание знаний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тему.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больше назовет действий?».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Сейчас  мы  поиграем  с вами в игру «Кто больше назовет действий?». Я назову профессию, а вы вспомните все действия человека этой профессии.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pacing w:val="45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произносит слово «врач» и бросает мяч кому-либо из учеников. Ученик отвечает: «Осматривает больных, выслушивает жалобы, лечит, делает уколы, выписывает рецепты на лекарство»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произносит слово «актер». Дети отвечают: «Рассказывает, говорит, поет, слушает другого актера».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 называет другие профессии (писатель, воспитатель, строитель, инженер), а учащиеся – действия, выполняемые людьми этих профессий.</w:t>
            </w:r>
            <w:proofErr w:type="gramEnd"/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Какие общие действия характерны людям этих профессий?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их профессиях главное место отводится речи – они или говорят, или пишут.)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Как вы думаете, чему будет посвящен наш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сегодняшний урок? Прочитайте название темы урока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35.</w:t>
            </w:r>
          </w:p>
          <w:p w:rsidR="007C58CB" w:rsidRDefault="007C58CB" w:rsidP="007C58CB">
            <w:pPr>
              <w:pStyle w:val="ParagraphStyle"/>
              <w:spacing w:before="75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49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35.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Прочитайте задание. Рассмотрите рисунки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8. Назовите действия, выполняемые изображенными на рисунках людьми.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Запишите слова под орфографическую диктовку учителя и повторите эти слова за учителем.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Читайте начала предложений и выбирайте подходящие слова из рамок-помощников.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Впишите нужные слова в предложения на месте многоточий.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Какие предложения получились?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(Ребята разговаривают.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Учитель говорит, ученики слушают. Школьники читают.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Девочка пишет.)</w:t>
            </w:r>
            <w:proofErr w:type="gramEnd"/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Как при записи вы показали бы «опасные» места – начало и конец предложений?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Ответьте на последний вопрос в задании 49.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Найдите родственные слова в рамке «Наша помощь».</w:t>
            </w:r>
          </w:p>
          <w:p w:rsidR="007C58CB" w:rsidRDefault="007C58CB" w:rsidP="007C58CB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однокоренными словами: учащиеся называют их, приводят свои примеры.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Какая часть доказывает, что эти слова из одной семьи?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25" cy="276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Ответьте на вопрос Антона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35. Объясните, почему не называют речь «говорильной», а произносят «устная речь».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Ответьте на вопрос учебника.</w:t>
            </w:r>
          </w:p>
          <w:p w:rsidR="007C58CB" w:rsidRDefault="007C58CB" w:rsidP="007C58CB">
            <w:pPr>
              <w:pStyle w:val="ParagraphStyle"/>
              <w:spacing w:before="75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50, с. 36 (устно).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самостоятельно читают информацию в рамке «Сообщаем важные сведения» и говорят, узнали они что-то новое или повторили известное. 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Ученики, вероятно, выберут второе.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Прочитаем хором вторую часть сообщения.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 мы отмечаем начало и конец предложений в письменной речи?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 помощью чего мы выражаем свои мысли? Что такое пауза в речи?</w:t>
            </w:r>
          </w:p>
          <w:p w:rsidR="007C58CB" w:rsidRDefault="007C58CB" w:rsidP="007C58CB">
            <w:pPr>
              <w:pStyle w:val="ParagraphStyle"/>
              <w:spacing w:before="75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Сегодня мы повторим то, что знаем о словах и предложениях, будем учиться оформлять на письме предложения.</w:t>
            </w:r>
          </w:p>
          <w:p w:rsidR="007C58CB" w:rsidRDefault="007C58CB" w:rsidP="007C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Физкультминутка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Игра-имитация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обезьянки».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учит детей воспроизводить выразительные позы и движения.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pacing w:val="45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 желанию приглашает двоих детей выйти перед классом. Одному из них предлагается показать какую-либо позу и вернуться в исходное положение. Другой ученик вслед за ним должен точно воспроизвести предложенную позу. Затем повторяют все учащиеся.</w:t>
            </w:r>
          </w:p>
          <w:p w:rsidR="00C455CE" w:rsidRPr="007C58CB" w:rsidRDefault="007C58CB" w:rsidP="007C58CB">
            <w:pPr>
              <w:pStyle w:val="a3"/>
              <w:shd w:val="clear" w:color="auto" w:fill="FFFFFF"/>
              <w:spacing w:after="0"/>
              <w:jc w:val="center"/>
              <w:rPr>
                <w:color w:val="000000" w:themeColor="text1"/>
                <w:lang w:eastAsia="en-US"/>
              </w:rPr>
            </w:pPr>
            <w:r>
              <w:rPr>
                <w:sz w:val="28"/>
                <w:szCs w:val="28"/>
              </w:rPr>
              <w:t xml:space="preserve">Игра повторяется, только </w:t>
            </w:r>
            <w:proofErr w:type="gramStart"/>
            <w:r>
              <w:rPr>
                <w:sz w:val="28"/>
                <w:szCs w:val="28"/>
              </w:rPr>
              <w:t>играющие</w:t>
            </w:r>
            <w:proofErr w:type="gramEnd"/>
            <w:r>
              <w:rPr>
                <w:sz w:val="28"/>
                <w:szCs w:val="28"/>
              </w:rPr>
              <w:t xml:space="preserve"> меняются местами</w:t>
            </w:r>
          </w:p>
          <w:p w:rsidR="007C58CB" w:rsidRPr="007C58CB" w:rsidRDefault="007C58CB" w:rsidP="00C455CE">
            <w:pPr>
              <w:pStyle w:val="a3"/>
              <w:shd w:val="clear" w:color="auto" w:fill="FFFFFF"/>
              <w:spacing w:after="0"/>
              <w:rPr>
                <w:color w:val="000000" w:themeColor="text1"/>
                <w:lang w:eastAsia="en-US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E" w:rsidRPr="00426BDF" w:rsidRDefault="00C455CE" w:rsidP="00DE31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Познавательные: 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>Знание признаков уст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softHyphen/>
              <w:t>ной и письменной речи, основных единиц рус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  <w:t xml:space="preserve">ского 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 xml:space="preserve">языка. Умение анализировать </w:t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  <w:t xml:space="preserve">и 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 xml:space="preserve">кратко </w:t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  <w:t>характеризо</w:t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 xml:space="preserve">вать предложения </w:t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  <w:t xml:space="preserve">и 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>текст; различать произ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  <w:t xml:space="preserve">ношение 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>и написание слов.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 сотрудничестве с учителем определять последовательность изучения материала, 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опираясь на иллюстрации.</w:t>
            </w:r>
          </w:p>
          <w:p w:rsidR="00C455CE" w:rsidRPr="00426BDF" w:rsidRDefault="00C455CE" w:rsidP="00DE31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Познавательные: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Ориентироваться в своей системе </w:t>
            </w:r>
            <w:proofErr w:type="spellStart"/>
            <w:r w:rsidRPr="00426B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знаний</w:t>
            </w:r>
            <w:proofErr w:type="gramStart"/>
            <w:r w:rsidRPr="00426B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:о</w:t>
            </w:r>
            <w:proofErr w:type="gramEnd"/>
            <w:r w:rsidRPr="00426B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тличать</w:t>
            </w:r>
            <w:proofErr w:type="spellEnd"/>
            <w:r w:rsidRPr="00426B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новое  от уже известного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6B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426B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формулировать собственное мнение и позицию;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выполнять правила работы в паре, в группе.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55CE" w:rsidRPr="00426BDF" w:rsidTr="00DE31E9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 Первичное закрепление с формированием УУД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 w:rsidP="00891006">
            <w:pPr>
              <w:pStyle w:val="ParagraphStyle"/>
              <w:spacing w:before="75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51 (с. 36–37) по обучению нахождению границ предложения.</w:t>
            </w:r>
          </w:p>
          <w:p w:rsidR="007C58CB" w:rsidRDefault="007C58CB" w:rsidP="007C58C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Прочитайте задание. Что будем делать?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(Читать текст и искать мысли, выделяя паузами границы этих мыслей.)</w:t>
            </w:r>
          </w:p>
          <w:p w:rsidR="007C58CB" w:rsidRDefault="007C58CB" w:rsidP="007C58C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Какие имена собственные встретили в тексте?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(Аркадий Гайдар, Чук, Гек.)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написаны?</w:t>
            </w:r>
          </w:p>
          <w:p w:rsidR="007C58CB" w:rsidRDefault="007C58CB" w:rsidP="007C58C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Возьмите кальку и при помощи нее сделайте разметку всех мыслей, которые вы выделили в тексте.</w:t>
            </w:r>
          </w:p>
          <w:p w:rsidR="007C58CB" w:rsidRDefault="007C58CB" w:rsidP="007C58C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Теперь перечитаем отрывок и проверим,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выполнили задание.</w:t>
            </w:r>
          </w:p>
          <w:p w:rsidR="007C58CB" w:rsidRDefault="007C58CB" w:rsidP="007C58C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Можно приступить к списыванию. По какой памятке будете действовать?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Памятке 1, с. 138.)</w:t>
            </w:r>
          </w:p>
          <w:p w:rsidR="007C58CB" w:rsidRDefault="007C58CB" w:rsidP="007C58C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Покажите начало и конец каждого предложения.</w:t>
            </w:r>
          </w:p>
          <w:p w:rsidR="007C58CB" w:rsidRDefault="007C58CB" w:rsidP="007C58C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Назовите слова, которые вы обозначили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276225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304800"/>
                  <wp:effectExtent l="19050" t="0" r="952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(слова-названия и слова-указатели).</w:t>
            </w:r>
          </w:p>
          <w:p w:rsidR="007C58CB" w:rsidRDefault="007C58CB" w:rsidP="007C58C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Какие слова-помощники подчеркнули?</w:t>
            </w:r>
          </w:p>
          <w:p w:rsidR="007C58CB" w:rsidRDefault="007C58CB" w:rsidP="007C58C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Что просит вас уточнить Антон? Какую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он стремится запомнить хорошо?</w:t>
            </w:r>
          </w:p>
          <w:p w:rsidR="007C58CB" w:rsidRDefault="007C58CB" w:rsidP="007C58C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Хотите дать Антону полный и точный ответ? Тогда прочитайте информацию в рамке «Сообщаем важные сведения» (с. 38).</w:t>
            </w:r>
          </w:p>
          <w:p w:rsidR="007C58CB" w:rsidRPr="007C58CB" w:rsidRDefault="007C58CB" w:rsidP="007C58C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Какая интонация («работа голоса») в устной речи соответствует знаку «точка» («восклицательный знак», «вопросительный знак») при письме?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ind w:left="-288" w:firstLine="288"/>
              <w:jc w:val="both"/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26BDF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  <w:t xml:space="preserve">Анализировать </w:t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  <w:t>мо</w:t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 xml:space="preserve">дель речи, </w:t>
            </w:r>
          </w:p>
          <w:p w:rsidR="00C455CE" w:rsidRPr="00426BDF" w:rsidRDefault="00C455CE" w:rsidP="00DE31E9">
            <w:pPr>
              <w:ind w:left="-288" w:firstLine="288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  <w:t xml:space="preserve">с 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 xml:space="preserve">опорой </w:t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  <w:t xml:space="preserve">на 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 xml:space="preserve">неё </w:t>
            </w:r>
            <w:r w:rsidRPr="00426BDF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  <w:t>строить сообще</w:t>
            </w:r>
            <w:r w:rsidRPr="00426BDF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  <w:softHyphen/>
              <w:t>ния. Участвовать</w:t>
            </w:r>
          </w:p>
          <w:p w:rsidR="00C455CE" w:rsidRPr="00426BDF" w:rsidRDefault="00C455CE" w:rsidP="00DE31E9">
            <w:pPr>
              <w:ind w:left="-288" w:firstLine="288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  <w:t xml:space="preserve"> в 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 xml:space="preserve">беседе, соблюдая </w:t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пра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 xml:space="preserve">вила общения. </w:t>
            </w:r>
            <w:r w:rsidRPr="00426BDF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  <w:t>Вступать</w:t>
            </w:r>
          </w:p>
          <w:p w:rsidR="00C455CE" w:rsidRPr="00426BDF" w:rsidRDefault="00C455CE" w:rsidP="00DE31E9">
            <w:pPr>
              <w:ind w:left="-288" w:firstLine="288"/>
              <w:jc w:val="both"/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  <w:t xml:space="preserve"> в общение с 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>пер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softHyphen/>
              <w:t xml:space="preserve">сонажами, </w:t>
            </w:r>
            <w:r w:rsidRPr="00426BDF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  <w:t xml:space="preserve">отвечать </w:t>
            </w:r>
            <w:proofErr w:type="spellStart"/>
            <w:r w:rsidRPr="00426BDF">
              <w:rPr>
                <w:rFonts w:ascii="Times New Roman" w:eastAsia="Times New Roman" w:hAnsi="Times New Roman"/>
                <w:color w:val="000000" w:themeColor="text1"/>
                <w:spacing w:val="-10"/>
                <w:sz w:val="24"/>
                <w:szCs w:val="24"/>
              </w:rPr>
              <w:t>наих</w:t>
            </w:r>
            <w:proofErr w:type="spellEnd"/>
          </w:p>
          <w:p w:rsidR="00C455CE" w:rsidRPr="00426BDF" w:rsidRDefault="00C455CE" w:rsidP="00DE31E9">
            <w:pPr>
              <w:ind w:left="-288" w:firstLine="288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>вопросы; Срав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426BDF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  <w:t xml:space="preserve">нивать </w:t>
            </w: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 xml:space="preserve">записи, </w:t>
            </w:r>
            <w:r w:rsidRPr="00426BDF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  <w:t>разли</w:t>
            </w:r>
            <w:r w:rsidRPr="00426BDF">
              <w:rPr>
                <w:rFonts w:ascii="Times New Roman" w:eastAsia="Times New Roman" w:hAnsi="Times New Roman"/>
                <w:bCs/>
                <w:iCs/>
                <w:color w:val="000000" w:themeColor="text1"/>
                <w:spacing w:val="-10"/>
                <w:sz w:val="24"/>
                <w:szCs w:val="24"/>
              </w:rPr>
              <w:softHyphen/>
              <w:t>чать</w:t>
            </w:r>
          </w:p>
          <w:p w:rsidR="00C455CE" w:rsidRPr="00426BDF" w:rsidRDefault="00C455CE" w:rsidP="00DE31E9">
            <w:pPr>
              <w:ind w:left="-288" w:firstLine="288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/>
                <w:iCs/>
                <w:color w:val="000000" w:themeColor="text1"/>
                <w:spacing w:val="-10"/>
                <w:sz w:val="24"/>
                <w:szCs w:val="24"/>
              </w:rPr>
              <w:t>правильные и неправильные, группи</w:t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ровать </w:t>
            </w:r>
            <w:r w:rsidRPr="00426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их, </w:t>
            </w:r>
          </w:p>
          <w:p w:rsidR="00C455CE" w:rsidRPr="00426BDF" w:rsidRDefault="00C455CE" w:rsidP="00DE31E9">
            <w:pPr>
              <w:ind w:left="-288" w:firstLine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t>аргумен</w:t>
            </w:r>
            <w:r w:rsidRPr="00426BDF">
              <w:rPr>
                <w:rFonts w:ascii="Times New Roman" w:eastAsia="Times New Roman" w:hAnsi="Times New Roman"/>
                <w:color w:val="000000" w:themeColor="text1"/>
                <w:spacing w:val="-20"/>
                <w:sz w:val="24"/>
                <w:szCs w:val="24"/>
              </w:rPr>
              <w:softHyphen/>
              <w:t>тировать решение.</w:t>
            </w:r>
          </w:p>
          <w:p w:rsidR="00C455CE" w:rsidRPr="00426BDF" w:rsidRDefault="00C455CE" w:rsidP="00DE31E9">
            <w:pPr>
              <w:ind w:left="-288" w:firstLine="2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Коммуникативные</w:t>
            </w:r>
            <w:r w:rsidRPr="00426BD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426B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Оформлять </w:t>
            </w:r>
          </w:p>
          <w:p w:rsidR="00C455CE" w:rsidRPr="00426BDF" w:rsidRDefault="00C455CE" w:rsidP="00DE31E9">
            <w:pPr>
              <w:ind w:left="-288" w:firstLine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свои мысли в  письменной  форме 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Планировать своё действие в соответствии с поставленной задачей </w:t>
            </w:r>
          </w:p>
        </w:tc>
      </w:tr>
      <w:tr w:rsidR="00C455CE" w:rsidRPr="00426BDF" w:rsidTr="00DE31E9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 Включение новых </w:t>
            </w: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знаний в систему знаний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 w:rsidP="007C58CB">
            <w:pPr>
              <w:pStyle w:val="ParagraphStyle"/>
              <w:spacing w:before="75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28"/>
                <w:szCs w:val="28"/>
              </w:rPr>
              <w:lastRenderedPageBreak/>
              <w:t>Коллективная</w:t>
            </w:r>
            <w:r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работа над заданием 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(с. 38).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Чтение задания и текста в рамке «Наша помощь»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 37.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Определение количества предложений в каждой загадке.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Отгадывание загадок.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Соотнесение загадок и схем.</w:t>
            </w:r>
          </w:p>
          <w:p w:rsidR="007C58CB" w:rsidRDefault="007C58CB" w:rsidP="007C58C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Ответы на вопросы Антона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40.</w:t>
            </w:r>
          </w:p>
          <w:p w:rsidR="00C455CE" w:rsidRPr="007C58CB" w:rsidRDefault="00C455CE" w:rsidP="00C455CE">
            <w:pPr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  <w:p w:rsidR="007C58CB" w:rsidRPr="007C58CB" w:rsidRDefault="007C58CB" w:rsidP="00C455CE">
            <w:pPr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  <w:p w:rsidR="00C455CE" w:rsidRPr="00C455CE" w:rsidRDefault="00C455CE" w:rsidP="00DE31E9">
            <w:pPr>
              <w:spacing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общеучебные</w:t>
            </w:r>
            <w:proofErr w:type="spellEnd"/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УД, знаково-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символические действия, логические УД (учиться анализировать, синтезировать, сравнивать, сопоставлять, классифицировать, подводить под понятие).</w:t>
            </w:r>
            <w:proofErr w:type="gramEnd"/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планирование учебного сотрудничества с учителем и сверстниками, постановка вопросов, разрешение конфликтов,</w:t>
            </w:r>
            <w:proofErr w:type="gramEnd"/>
          </w:p>
        </w:tc>
      </w:tr>
      <w:tr w:rsidR="00C455CE" w:rsidRPr="00426BDF" w:rsidTr="00DE31E9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 Итог урока. Рефлексия деятельности учащихся.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6BDF">
              <w:rPr>
                <w:rFonts w:ascii="EJHNF L+ School Book C" w:eastAsia="Times New Roman" w:hAnsi="EJHNF L+ School Book C" w:cs="EJHNF L+ School Book C"/>
                <w:color w:val="000000" w:themeColor="text1"/>
              </w:rPr>
              <w:t>-</w:t>
            </w:r>
            <w:r w:rsidRPr="00426B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– Чему новому научились?</w:t>
            </w:r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– Над чем ещё придётся поработать?</w:t>
            </w:r>
          </w:p>
          <w:p w:rsidR="00C455CE" w:rsidRPr="00426BDF" w:rsidRDefault="00C455CE" w:rsidP="00DE31E9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– А что из сегодняшнего урока пригодится нам и на других уроках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уметь оценивать результат своей работы. </w:t>
            </w:r>
            <w:proofErr w:type="gramEnd"/>
          </w:p>
          <w:p w:rsidR="00C455CE" w:rsidRPr="00426BDF" w:rsidRDefault="00C455CE" w:rsidP="00DE31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Личностные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426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оценивать свои достижения, определять свое эмоциональное состояние</w:t>
            </w:r>
          </w:p>
        </w:tc>
      </w:tr>
    </w:tbl>
    <w:p w:rsidR="00C455CE" w:rsidRDefault="00C455CE" w:rsidP="00C455CE"/>
    <w:p w:rsidR="000F5224" w:rsidRPr="00C455CE" w:rsidRDefault="000F5224">
      <w:pPr>
        <w:rPr>
          <w:sz w:val="24"/>
          <w:szCs w:val="24"/>
        </w:rPr>
      </w:pPr>
    </w:p>
    <w:sectPr w:rsidR="000F5224" w:rsidRPr="00C455CE" w:rsidSect="00C455CE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CE"/>
    <w:rsid w:val="000F5224"/>
    <w:rsid w:val="00602649"/>
    <w:rsid w:val="007C58CB"/>
    <w:rsid w:val="00891006"/>
    <w:rsid w:val="0089607D"/>
    <w:rsid w:val="00C4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45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C455C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CE"/>
    <w:rPr>
      <w:rFonts w:ascii="Tahoma" w:hAnsi="Tahoma" w:cs="Tahoma"/>
      <w:sz w:val="16"/>
      <w:szCs w:val="16"/>
    </w:rPr>
  </w:style>
  <w:style w:type="paragraph" w:customStyle="1" w:styleId="Centered">
    <w:name w:val="Centered"/>
    <w:uiPriority w:val="99"/>
    <w:rsid w:val="00C455C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1291</Words>
  <Characters>7365</Characters>
  <Application>Microsoft Office Word</Application>
  <DocSecurity>0</DocSecurity>
  <Lines>61</Lines>
  <Paragraphs>17</Paragraphs>
  <ScaleCrop>false</ScaleCrop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2015-04-03T02:16:00Z</dcterms:created>
  <dcterms:modified xsi:type="dcterms:W3CDTF">2015-04-06T18:23:00Z</dcterms:modified>
</cp:coreProperties>
</file>