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8B" w:rsidRDefault="00442064" w:rsidP="0088188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70FD"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открытого урока </w:t>
      </w:r>
    </w:p>
    <w:p w:rsidR="0092753A" w:rsidRPr="00D870FD" w:rsidRDefault="0019768E" w:rsidP="0088188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70FD">
        <w:rPr>
          <w:rFonts w:ascii="Times New Roman" w:hAnsi="Times New Roman" w:cs="Times New Roman"/>
          <w:b/>
          <w:sz w:val="36"/>
          <w:szCs w:val="36"/>
        </w:rPr>
        <w:t>по специально</w:t>
      </w:r>
      <w:r w:rsidR="0092753A" w:rsidRPr="00D870FD">
        <w:rPr>
          <w:rFonts w:ascii="Times New Roman" w:hAnsi="Times New Roman" w:cs="Times New Roman"/>
          <w:b/>
          <w:sz w:val="36"/>
          <w:szCs w:val="36"/>
        </w:rPr>
        <w:t>сти баян с учащимся 1-го класса.</w:t>
      </w:r>
    </w:p>
    <w:p w:rsidR="00D870FD" w:rsidRPr="00D870FD" w:rsidRDefault="0092753A" w:rsidP="0088188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70FD">
        <w:rPr>
          <w:rFonts w:ascii="Times New Roman" w:hAnsi="Times New Roman" w:cs="Times New Roman"/>
          <w:sz w:val="28"/>
          <w:szCs w:val="28"/>
        </w:rPr>
        <w:t>Выполнила:</w:t>
      </w:r>
      <w:r w:rsidRPr="00D870FD">
        <w:rPr>
          <w:rFonts w:ascii="Times New Roman" w:hAnsi="Times New Roman" w:cs="Times New Roman"/>
          <w:b/>
          <w:sz w:val="28"/>
          <w:szCs w:val="28"/>
        </w:rPr>
        <w:t xml:space="preserve"> Масленникова Т.В.,</w:t>
      </w:r>
    </w:p>
    <w:p w:rsidR="0092753A" w:rsidRPr="00D870FD" w:rsidRDefault="0092753A" w:rsidP="0088188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70FD">
        <w:rPr>
          <w:rFonts w:ascii="Times New Roman" w:hAnsi="Times New Roman" w:cs="Times New Roman"/>
          <w:sz w:val="28"/>
          <w:szCs w:val="28"/>
        </w:rPr>
        <w:t xml:space="preserve"> преподаватель по классу баяна, аккордеона</w:t>
      </w:r>
      <w:r w:rsidR="00A05020" w:rsidRPr="00D870FD">
        <w:rPr>
          <w:rFonts w:ascii="Times New Roman" w:hAnsi="Times New Roman" w:cs="Times New Roman"/>
          <w:sz w:val="28"/>
          <w:szCs w:val="28"/>
        </w:rPr>
        <w:t xml:space="preserve"> МОУ ДОД «</w:t>
      </w:r>
      <w:proofErr w:type="spellStart"/>
      <w:r w:rsidR="00A05020" w:rsidRPr="00D870FD">
        <w:rPr>
          <w:rFonts w:ascii="Times New Roman" w:hAnsi="Times New Roman" w:cs="Times New Roman"/>
          <w:sz w:val="28"/>
          <w:szCs w:val="28"/>
        </w:rPr>
        <w:t>Козьмодемьянская</w:t>
      </w:r>
      <w:proofErr w:type="spellEnd"/>
      <w:r w:rsidR="00BC193C" w:rsidRPr="00D870FD">
        <w:rPr>
          <w:rFonts w:ascii="Times New Roman" w:hAnsi="Times New Roman" w:cs="Times New Roman"/>
          <w:sz w:val="28"/>
          <w:szCs w:val="28"/>
        </w:rPr>
        <w:t xml:space="preserve"> детская школа искусств им. А.Я</w:t>
      </w:r>
      <w:r w:rsidR="00D870FD" w:rsidRPr="00D870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70FD" w:rsidRPr="00D870FD">
        <w:rPr>
          <w:rFonts w:ascii="Times New Roman" w:hAnsi="Times New Roman" w:cs="Times New Roman"/>
          <w:sz w:val="28"/>
          <w:szCs w:val="28"/>
        </w:rPr>
        <w:t>Эшпая</w:t>
      </w:r>
      <w:proofErr w:type="spellEnd"/>
      <w:r w:rsidR="00D870FD" w:rsidRPr="00D870FD">
        <w:rPr>
          <w:rFonts w:ascii="Times New Roman" w:hAnsi="Times New Roman" w:cs="Times New Roman"/>
          <w:sz w:val="28"/>
          <w:szCs w:val="28"/>
        </w:rPr>
        <w:t>», г</w:t>
      </w:r>
      <w:proofErr w:type="gramStart"/>
      <w:r w:rsidR="00D870FD" w:rsidRPr="00D870F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870FD" w:rsidRPr="00D870FD">
        <w:rPr>
          <w:rFonts w:ascii="Times New Roman" w:hAnsi="Times New Roman" w:cs="Times New Roman"/>
          <w:sz w:val="28"/>
          <w:szCs w:val="28"/>
        </w:rPr>
        <w:t>озьмодемьянск, Р</w:t>
      </w:r>
      <w:r w:rsidR="00BC193C" w:rsidRPr="00D870FD">
        <w:rPr>
          <w:rFonts w:ascii="Times New Roman" w:hAnsi="Times New Roman" w:cs="Times New Roman"/>
          <w:sz w:val="28"/>
          <w:szCs w:val="28"/>
        </w:rPr>
        <w:t>еспублика Марий Эл.</w:t>
      </w:r>
    </w:p>
    <w:p w:rsidR="007E54D8" w:rsidRPr="00D870FD" w:rsidRDefault="00A8223F" w:rsidP="0088188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0F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633965" w:rsidRPr="00D870FD">
        <w:rPr>
          <w:rFonts w:ascii="Times New Roman" w:hAnsi="Times New Roman" w:cs="Times New Roman"/>
          <w:b/>
          <w:sz w:val="28"/>
          <w:szCs w:val="28"/>
        </w:rPr>
        <w:t xml:space="preserve">Развитие технических навыков </w:t>
      </w:r>
      <w:r w:rsidRPr="00D870FD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D870FD" w:rsidRPr="00D870FD">
        <w:rPr>
          <w:rFonts w:ascii="Times New Roman" w:hAnsi="Times New Roman" w:cs="Times New Roman"/>
          <w:b/>
          <w:sz w:val="28"/>
          <w:szCs w:val="28"/>
        </w:rPr>
        <w:t>-</w:t>
      </w:r>
      <w:r w:rsidRPr="00D870FD">
        <w:rPr>
          <w:rFonts w:ascii="Times New Roman" w:hAnsi="Times New Roman" w:cs="Times New Roman"/>
          <w:b/>
          <w:sz w:val="28"/>
          <w:szCs w:val="28"/>
        </w:rPr>
        <w:t>баянистов в детской школе искусств</w:t>
      </w:r>
      <w:r w:rsidR="007E54D8" w:rsidRPr="00D870FD">
        <w:rPr>
          <w:rFonts w:ascii="Times New Roman" w:hAnsi="Times New Roman" w:cs="Times New Roman"/>
          <w:b/>
          <w:sz w:val="28"/>
          <w:szCs w:val="28"/>
        </w:rPr>
        <w:t>.</w:t>
      </w:r>
    </w:p>
    <w:p w:rsidR="00D870FD" w:rsidRPr="00D870FD" w:rsidRDefault="00A8223F" w:rsidP="0088188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849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Pr="00D870FD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A8223F" w:rsidRPr="00E75849" w:rsidRDefault="00D870FD" w:rsidP="0088188B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75849">
        <w:rPr>
          <w:rFonts w:ascii="Times New Roman" w:hAnsi="Times New Roman" w:cs="Times New Roman"/>
          <w:b/>
          <w:i/>
          <w:sz w:val="28"/>
          <w:szCs w:val="28"/>
        </w:rPr>
        <w:t>Цели и задачи урока:</w:t>
      </w:r>
    </w:p>
    <w:p w:rsidR="0023568E" w:rsidRPr="00D870FD" w:rsidRDefault="00A8223F" w:rsidP="0088188B">
      <w:pPr>
        <w:pStyle w:val="a3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0FD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="001F1E74">
        <w:rPr>
          <w:rFonts w:ascii="Times New Roman" w:hAnsi="Times New Roman" w:cs="Times New Roman"/>
          <w:sz w:val="28"/>
          <w:szCs w:val="28"/>
        </w:rPr>
        <w:t>сформировать, обобщить и углубить знания учащегося с основами работы над исполнительской техникой.</w:t>
      </w:r>
    </w:p>
    <w:p w:rsidR="00A8223F" w:rsidRPr="00D870FD" w:rsidRDefault="00A8223F" w:rsidP="0088188B">
      <w:pPr>
        <w:pStyle w:val="a3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0FD">
        <w:rPr>
          <w:rFonts w:ascii="Times New Roman" w:hAnsi="Times New Roman" w:cs="Times New Roman"/>
          <w:sz w:val="28"/>
          <w:szCs w:val="28"/>
        </w:rPr>
        <w:t>Развивающие:</w:t>
      </w:r>
      <w:r w:rsidR="00197BB1" w:rsidRPr="00D870FD">
        <w:rPr>
          <w:rFonts w:ascii="Times New Roman" w:hAnsi="Times New Roman" w:cs="Times New Roman"/>
          <w:sz w:val="28"/>
          <w:szCs w:val="28"/>
        </w:rPr>
        <w:t xml:space="preserve"> развитие эстетического вкуса,</w:t>
      </w:r>
      <w:r w:rsidRPr="00D870FD">
        <w:rPr>
          <w:rFonts w:ascii="Times New Roman" w:hAnsi="Times New Roman" w:cs="Times New Roman"/>
          <w:sz w:val="28"/>
          <w:szCs w:val="28"/>
        </w:rPr>
        <w:t xml:space="preserve"> развитие образн</w:t>
      </w:r>
      <w:r w:rsidR="00197BB1" w:rsidRPr="00D870FD">
        <w:rPr>
          <w:rFonts w:ascii="Times New Roman" w:hAnsi="Times New Roman" w:cs="Times New Roman"/>
          <w:sz w:val="28"/>
          <w:szCs w:val="28"/>
        </w:rPr>
        <w:t>ого мышлени</w:t>
      </w:r>
      <w:r w:rsidR="008D69D0" w:rsidRPr="00D870FD">
        <w:rPr>
          <w:rFonts w:ascii="Times New Roman" w:hAnsi="Times New Roman" w:cs="Times New Roman"/>
          <w:sz w:val="28"/>
          <w:szCs w:val="28"/>
        </w:rPr>
        <w:t>я, музыкально – исполнительское и идейно – художественное развитие.</w:t>
      </w:r>
      <w:r w:rsidR="00197BB1" w:rsidRPr="00D87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BB1" w:rsidRPr="00D870FD" w:rsidRDefault="00197BB1" w:rsidP="0088188B">
      <w:pPr>
        <w:pStyle w:val="a3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0FD">
        <w:rPr>
          <w:rFonts w:ascii="Times New Roman" w:hAnsi="Times New Roman" w:cs="Times New Roman"/>
          <w:sz w:val="28"/>
          <w:szCs w:val="28"/>
        </w:rPr>
        <w:t>Воспитательные: воспитани</w:t>
      </w:r>
      <w:r w:rsidR="00AF2F9C" w:rsidRPr="00D870FD">
        <w:rPr>
          <w:rFonts w:ascii="Times New Roman" w:hAnsi="Times New Roman" w:cs="Times New Roman"/>
          <w:sz w:val="28"/>
          <w:szCs w:val="28"/>
        </w:rPr>
        <w:t>е у учащегося</w:t>
      </w:r>
      <w:r w:rsidR="008D69D0" w:rsidRPr="00D870FD">
        <w:rPr>
          <w:rFonts w:ascii="Times New Roman" w:hAnsi="Times New Roman" w:cs="Times New Roman"/>
          <w:sz w:val="28"/>
          <w:szCs w:val="28"/>
        </w:rPr>
        <w:t xml:space="preserve"> внимания,</w:t>
      </w:r>
      <w:r w:rsidR="00AF2F9C" w:rsidRPr="00D870FD">
        <w:rPr>
          <w:rFonts w:ascii="Times New Roman" w:hAnsi="Times New Roman" w:cs="Times New Roman"/>
          <w:sz w:val="28"/>
          <w:szCs w:val="28"/>
        </w:rPr>
        <w:t xml:space="preserve"> целеустремленности и настойчивости</w:t>
      </w:r>
      <w:r w:rsidRPr="00D870FD">
        <w:rPr>
          <w:rFonts w:ascii="Times New Roman" w:hAnsi="Times New Roman" w:cs="Times New Roman"/>
          <w:sz w:val="28"/>
          <w:szCs w:val="28"/>
        </w:rPr>
        <w:t xml:space="preserve"> в овладении приемами</w:t>
      </w:r>
      <w:r w:rsidR="008D69D0" w:rsidRPr="00D870FD">
        <w:rPr>
          <w:rFonts w:ascii="Times New Roman" w:hAnsi="Times New Roman" w:cs="Times New Roman"/>
          <w:sz w:val="28"/>
          <w:szCs w:val="28"/>
        </w:rPr>
        <w:t xml:space="preserve"> и навыками игры на инструменте, умение анализировать свое выступление.</w:t>
      </w:r>
    </w:p>
    <w:p w:rsidR="00BE088D" w:rsidRPr="00D870FD" w:rsidRDefault="00056C3A" w:rsidP="0088188B">
      <w:pPr>
        <w:pStyle w:val="a3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0F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870FD">
        <w:rPr>
          <w:rFonts w:ascii="Times New Roman" w:hAnsi="Times New Roman" w:cs="Times New Roman"/>
          <w:sz w:val="28"/>
          <w:szCs w:val="28"/>
        </w:rPr>
        <w:t>:</w:t>
      </w:r>
      <w:r w:rsidR="008B449E" w:rsidRPr="00D870FD">
        <w:rPr>
          <w:rFonts w:ascii="Times New Roman" w:hAnsi="Times New Roman" w:cs="Times New Roman"/>
          <w:sz w:val="28"/>
          <w:szCs w:val="28"/>
        </w:rPr>
        <w:t xml:space="preserve"> </w:t>
      </w:r>
      <w:r w:rsidRPr="00D870FD">
        <w:rPr>
          <w:rFonts w:ascii="Times New Roman" w:hAnsi="Times New Roman" w:cs="Times New Roman"/>
          <w:sz w:val="28"/>
          <w:szCs w:val="28"/>
        </w:rPr>
        <w:t xml:space="preserve"> </w:t>
      </w:r>
      <w:r w:rsidR="00853233" w:rsidRPr="00D870FD">
        <w:rPr>
          <w:rFonts w:ascii="Times New Roman" w:hAnsi="Times New Roman" w:cs="Times New Roman"/>
          <w:sz w:val="28"/>
          <w:szCs w:val="28"/>
        </w:rPr>
        <w:t xml:space="preserve">правильная посадка, </w:t>
      </w:r>
      <w:r w:rsidR="006E4F66" w:rsidRPr="00D870FD">
        <w:rPr>
          <w:rFonts w:ascii="Times New Roman" w:hAnsi="Times New Roman" w:cs="Times New Roman"/>
          <w:sz w:val="28"/>
          <w:szCs w:val="28"/>
        </w:rPr>
        <w:t xml:space="preserve">положение рук, </w:t>
      </w:r>
      <w:r w:rsidR="00853233" w:rsidRPr="00D870FD">
        <w:rPr>
          <w:rFonts w:ascii="Times New Roman" w:hAnsi="Times New Roman" w:cs="Times New Roman"/>
          <w:sz w:val="28"/>
          <w:szCs w:val="28"/>
        </w:rPr>
        <w:t>устан</w:t>
      </w:r>
      <w:r w:rsidR="006E4F66" w:rsidRPr="00D870FD">
        <w:rPr>
          <w:rFonts w:ascii="Times New Roman" w:hAnsi="Times New Roman" w:cs="Times New Roman"/>
          <w:sz w:val="28"/>
          <w:szCs w:val="28"/>
        </w:rPr>
        <w:t>овка инструмент</w:t>
      </w:r>
      <w:r w:rsidR="008B449E" w:rsidRPr="00D870FD">
        <w:rPr>
          <w:rFonts w:ascii="Times New Roman" w:hAnsi="Times New Roman" w:cs="Times New Roman"/>
          <w:sz w:val="28"/>
          <w:szCs w:val="28"/>
        </w:rPr>
        <w:t>а.</w:t>
      </w:r>
    </w:p>
    <w:p w:rsidR="00653F5C" w:rsidRPr="00D870FD" w:rsidRDefault="00F73D9A" w:rsidP="00881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49">
        <w:rPr>
          <w:rFonts w:ascii="Times New Roman" w:hAnsi="Times New Roman" w:cs="Times New Roman"/>
          <w:b/>
          <w:i/>
          <w:sz w:val="28"/>
          <w:szCs w:val="28"/>
        </w:rPr>
        <w:t>Форма урока:</w:t>
      </w:r>
      <w:r w:rsidRPr="00D870FD">
        <w:rPr>
          <w:rFonts w:ascii="Times New Roman" w:hAnsi="Times New Roman" w:cs="Times New Roman"/>
          <w:sz w:val="28"/>
          <w:szCs w:val="28"/>
        </w:rPr>
        <w:t xml:space="preserve"> индивидуальная.</w:t>
      </w:r>
    </w:p>
    <w:p w:rsidR="00653F5C" w:rsidRPr="00D870FD" w:rsidRDefault="00653F5C" w:rsidP="00881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FD">
        <w:rPr>
          <w:rFonts w:ascii="Times New Roman" w:hAnsi="Times New Roman" w:cs="Times New Roman"/>
          <w:b/>
          <w:i/>
          <w:sz w:val="28"/>
          <w:szCs w:val="28"/>
        </w:rPr>
        <w:t>Методы:</w:t>
      </w:r>
      <w:r w:rsidRPr="00D870FD">
        <w:rPr>
          <w:rFonts w:ascii="Times New Roman" w:hAnsi="Times New Roman" w:cs="Times New Roman"/>
          <w:sz w:val="28"/>
          <w:szCs w:val="28"/>
        </w:rPr>
        <w:t xml:space="preserve"> игра на инст</w:t>
      </w:r>
      <w:r w:rsidR="00853233" w:rsidRPr="00D870FD">
        <w:rPr>
          <w:rFonts w:ascii="Times New Roman" w:hAnsi="Times New Roman" w:cs="Times New Roman"/>
          <w:sz w:val="28"/>
          <w:szCs w:val="28"/>
        </w:rPr>
        <w:t>рументе, беседа,</w:t>
      </w:r>
      <w:r w:rsidR="006E4F66" w:rsidRPr="00D870FD">
        <w:rPr>
          <w:rFonts w:ascii="Times New Roman" w:hAnsi="Times New Roman" w:cs="Times New Roman"/>
          <w:sz w:val="28"/>
          <w:szCs w:val="28"/>
        </w:rPr>
        <w:t xml:space="preserve"> наблюдение,</w:t>
      </w:r>
      <w:r w:rsidR="008B61B1">
        <w:rPr>
          <w:rFonts w:ascii="Times New Roman" w:hAnsi="Times New Roman" w:cs="Times New Roman"/>
          <w:sz w:val="28"/>
          <w:szCs w:val="28"/>
        </w:rPr>
        <w:t xml:space="preserve"> демонстрация </w:t>
      </w:r>
      <w:r w:rsidR="006E4F66" w:rsidRPr="00D870FD">
        <w:rPr>
          <w:rFonts w:ascii="Times New Roman" w:hAnsi="Times New Roman" w:cs="Times New Roman"/>
          <w:sz w:val="28"/>
          <w:szCs w:val="28"/>
        </w:rPr>
        <w:t xml:space="preserve"> </w:t>
      </w:r>
      <w:r w:rsidR="008B61B1">
        <w:rPr>
          <w:rFonts w:ascii="Times New Roman" w:hAnsi="Times New Roman" w:cs="Times New Roman"/>
          <w:sz w:val="28"/>
          <w:szCs w:val="28"/>
        </w:rPr>
        <w:t xml:space="preserve">видеоматериала, </w:t>
      </w:r>
      <w:r w:rsidR="006E4F66" w:rsidRPr="00D870FD">
        <w:rPr>
          <w:rFonts w:ascii="Times New Roman" w:hAnsi="Times New Roman" w:cs="Times New Roman"/>
          <w:sz w:val="28"/>
          <w:szCs w:val="28"/>
        </w:rPr>
        <w:t>игровые методы.</w:t>
      </w:r>
    </w:p>
    <w:p w:rsidR="006E4F66" w:rsidRPr="00D870FD" w:rsidRDefault="006E4F66" w:rsidP="00881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FD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Реализуемые педагогические технологии:</w:t>
      </w:r>
      <w:r w:rsidRPr="00D870FD">
        <w:rPr>
          <w:rFonts w:ascii="Times New Roman" w:hAnsi="Times New Roman" w:cs="Times New Roman"/>
          <w:sz w:val="28"/>
          <w:szCs w:val="28"/>
        </w:rPr>
        <w:t xml:space="preserve"> художест</w:t>
      </w:r>
      <w:r w:rsidR="00A417E7" w:rsidRPr="00D870FD">
        <w:rPr>
          <w:rFonts w:ascii="Times New Roman" w:hAnsi="Times New Roman" w:cs="Times New Roman"/>
          <w:sz w:val="28"/>
          <w:szCs w:val="28"/>
        </w:rPr>
        <w:t>венные, информационно</w:t>
      </w:r>
      <w:r w:rsidR="00D870FD">
        <w:rPr>
          <w:rFonts w:ascii="Times New Roman" w:hAnsi="Times New Roman" w:cs="Times New Roman"/>
          <w:sz w:val="28"/>
          <w:szCs w:val="28"/>
        </w:rPr>
        <w:t>-</w:t>
      </w:r>
      <w:r w:rsidR="00A417E7" w:rsidRPr="00D870FD">
        <w:rPr>
          <w:rFonts w:ascii="Times New Roman" w:hAnsi="Times New Roman" w:cs="Times New Roman"/>
          <w:sz w:val="28"/>
          <w:szCs w:val="28"/>
        </w:rPr>
        <w:t>компьюте</w:t>
      </w:r>
      <w:r w:rsidRPr="00D870FD">
        <w:rPr>
          <w:rFonts w:ascii="Times New Roman" w:hAnsi="Times New Roman" w:cs="Times New Roman"/>
          <w:sz w:val="28"/>
          <w:szCs w:val="28"/>
        </w:rPr>
        <w:t>рные.</w:t>
      </w:r>
    </w:p>
    <w:p w:rsidR="00653F5C" w:rsidRPr="00D870FD" w:rsidRDefault="00213502" w:rsidP="00881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FD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D870FD">
        <w:rPr>
          <w:rFonts w:ascii="Times New Roman" w:hAnsi="Times New Roman" w:cs="Times New Roman"/>
          <w:sz w:val="28"/>
          <w:szCs w:val="28"/>
        </w:rPr>
        <w:t xml:space="preserve"> музыкальный инструмент (б</w:t>
      </w:r>
      <w:r w:rsidR="006E4F66" w:rsidRPr="00D870FD">
        <w:rPr>
          <w:rFonts w:ascii="Times New Roman" w:hAnsi="Times New Roman" w:cs="Times New Roman"/>
          <w:sz w:val="28"/>
          <w:szCs w:val="28"/>
        </w:rPr>
        <w:t>аян</w:t>
      </w:r>
      <w:r w:rsidRPr="00D870FD">
        <w:rPr>
          <w:rFonts w:ascii="Times New Roman" w:hAnsi="Times New Roman" w:cs="Times New Roman"/>
          <w:sz w:val="28"/>
          <w:szCs w:val="28"/>
        </w:rPr>
        <w:t>)</w:t>
      </w:r>
      <w:r w:rsidR="008B449E" w:rsidRPr="00D870FD">
        <w:rPr>
          <w:rFonts w:ascii="Times New Roman" w:hAnsi="Times New Roman" w:cs="Times New Roman"/>
          <w:sz w:val="28"/>
          <w:szCs w:val="28"/>
        </w:rPr>
        <w:t>, нотная литература</w:t>
      </w:r>
      <w:r w:rsidR="006E4F66" w:rsidRPr="00D870FD">
        <w:rPr>
          <w:rFonts w:ascii="Times New Roman" w:hAnsi="Times New Roman" w:cs="Times New Roman"/>
          <w:sz w:val="28"/>
          <w:szCs w:val="28"/>
        </w:rPr>
        <w:t>, дидактическ</w:t>
      </w:r>
      <w:r w:rsidR="00A417E7" w:rsidRPr="00D870FD">
        <w:rPr>
          <w:rFonts w:ascii="Times New Roman" w:hAnsi="Times New Roman" w:cs="Times New Roman"/>
          <w:sz w:val="28"/>
          <w:szCs w:val="28"/>
        </w:rPr>
        <w:t>ий материал (карточки), компьюте</w:t>
      </w:r>
      <w:r w:rsidR="006E4F66" w:rsidRPr="00D870FD">
        <w:rPr>
          <w:rFonts w:ascii="Times New Roman" w:hAnsi="Times New Roman" w:cs="Times New Roman"/>
          <w:sz w:val="28"/>
          <w:szCs w:val="28"/>
        </w:rPr>
        <w:t>р.</w:t>
      </w:r>
      <w:r w:rsidR="00853233" w:rsidRPr="00D87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A45" w:rsidRPr="00D870FD" w:rsidRDefault="005A57B8" w:rsidP="0088188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70FD">
        <w:rPr>
          <w:rFonts w:ascii="Times New Roman" w:hAnsi="Times New Roman" w:cs="Times New Roman"/>
          <w:b/>
          <w:i/>
          <w:sz w:val="28"/>
          <w:szCs w:val="28"/>
        </w:rPr>
        <w:t xml:space="preserve">Используемая литература: </w:t>
      </w:r>
    </w:p>
    <w:p w:rsidR="00F30A45" w:rsidRPr="00D870FD" w:rsidRDefault="00F30A45" w:rsidP="00881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FD">
        <w:rPr>
          <w:rFonts w:ascii="Times New Roman" w:hAnsi="Times New Roman" w:cs="Times New Roman"/>
          <w:sz w:val="28"/>
          <w:szCs w:val="28"/>
        </w:rPr>
        <w:t>1.</w:t>
      </w:r>
      <w:r w:rsidR="007D0A17">
        <w:rPr>
          <w:rFonts w:ascii="Times New Roman" w:hAnsi="Times New Roman" w:cs="Times New Roman"/>
          <w:sz w:val="28"/>
          <w:szCs w:val="28"/>
        </w:rPr>
        <w:tab/>
      </w:r>
      <w:r w:rsidRPr="00D870FD">
        <w:rPr>
          <w:rFonts w:ascii="Times New Roman" w:hAnsi="Times New Roman" w:cs="Times New Roman"/>
          <w:sz w:val="28"/>
          <w:szCs w:val="28"/>
        </w:rPr>
        <w:t>В.</w:t>
      </w:r>
      <w:r w:rsidR="00D870FD">
        <w:rPr>
          <w:rFonts w:ascii="Times New Roman" w:hAnsi="Times New Roman" w:cs="Times New Roman"/>
          <w:sz w:val="28"/>
          <w:szCs w:val="28"/>
        </w:rPr>
        <w:t xml:space="preserve"> </w:t>
      </w:r>
      <w:r w:rsidRPr="00D870FD">
        <w:rPr>
          <w:rFonts w:ascii="Times New Roman" w:hAnsi="Times New Roman" w:cs="Times New Roman"/>
          <w:sz w:val="28"/>
          <w:szCs w:val="28"/>
        </w:rPr>
        <w:t xml:space="preserve">Семенов «Современная школа игры на баяне». </w:t>
      </w:r>
    </w:p>
    <w:p w:rsidR="00F30A45" w:rsidRPr="00D870FD" w:rsidRDefault="00F30A45" w:rsidP="00881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FD">
        <w:rPr>
          <w:rFonts w:ascii="Times New Roman" w:hAnsi="Times New Roman" w:cs="Times New Roman"/>
          <w:sz w:val="28"/>
          <w:szCs w:val="28"/>
        </w:rPr>
        <w:t>2.</w:t>
      </w:r>
      <w:r w:rsidR="007D0A17">
        <w:rPr>
          <w:rFonts w:ascii="Times New Roman" w:hAnsi="Times New Roman" w:cs="Times New Roman"/>
          <w:sz w:val="28"/>
          <w:szCs w:val="28"/>
        </w:rPr>
        <w:tab/>
      </w:r>
      <w:r w:rsidRPr="00D870FD">
        <w:rPr>
          <w:rFonts w:ascii="Times New Roman" w:hAnsi="Times New Roman" w:cs="Times New Roman"/>
          <w:sz w:val="28"/>
          <w:szCs w:val="28"/>
        </w:rPr>
        <w:t xml:space="preserve">Д. Самойлов «Хрестоматия баяниста 1-3 </w:t>
      </w:r>
      <w:proofErr w:type="spellStart"/>
      <w:r w:rsidRPr="00D870F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870FD">
        <w:rPr>
          <w:rFonts w:ascii="Times New Roman" w:hAnsi="Times New Roman" w:cs="Times New Roman"/>
          <w:sz w:val="28"/>
          <w:szCs w:val="28"/>
        </w:rPr>
        <w:t>.»</w:t>
      </w:r>
    </w:p>
    <w:p w:rsidR="00F30A45" w:rsidRPr="00D870FD" w:rsidRDefault="00F30A45" w:rsidP="00881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FD">
        <w:rPr>
          <w:rFonts w:ascii="Times New Roman" w:hAnsi="Times New Roman" w:cs="Times New Roman"/>
          <w:sz w:val="28"/>
          <w:szCs w:val="28"/>
        </w:rPr>
        <w:t>3.</w:t>
      </w:r>
      <w:r w:rsidR="007D0A17">
        <w:rPr>
          <w:rFonts w:ascii="Times New Roman" w:hAnsi="Times New Roman" w:cs="Times New Roman"/>
          <w:sz w:val="28"/>
          <w:szCs w:val="28"/>
        </w:rPr>
        <w:tab/>
      </w:r>
      <w:r w:rsidRPr="00D870FD">
        <w:rPr>
          <w:rFonts w:ascii="Times New Roman" w:hAnsi="Times New Roman" w:cs="Times New Roman"/>
          <w:sz w:val="28"/>
          <w:szCs w:val="28"/>
        </w:rPr>
        <w:t>Ю.Акимов, В.Грачев «Хрестоматия баяниста 1-2кл.»</w:t>
      </w:r>
    </w:p>
    <w:p w:rsidR="004851F1" w:rsidRPr="00D870FD" w:rsidRDefault="007D0A17" w:rsidP="00881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4851F1" w:rsidRPr="00D870FD">
        <w:rPr>
          <w:rFonts w:ascii="Times New Roman" w:hAnsi="Times New Roman" w:cs="Times New Roman"/>
          <w:sz w:val="28"/>
          <w:szCs w:val="28"/>
        </w:rPr>
        <w:t xml:space="preserve">Составление и исполнительская редакция Ф.Бушуева, С Павина «Хрестоматия баяниста 1-2 </w:t>
      </w:r>
      <w:proofErr w:type="spellStart"/>
      <w:r w:rsidR="004851F1" w:rsidRPr="00D870F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851F1" w:rsidRPr="00D870FD">
        <w:rPr>
          <w:rFonts w:ascii="Times New Roman" w:hAnsi="Times New Roman" w:cs="Times New Roman"/>
          <w:sz w:val="28"/>
          <w:szCs w:val="28"/>
        </w:rPr>
        <w:t xml:space="preserve">. для детских музыкальных школ». </w:t>
      </w:r>
    </w:p>
    <w:p w:rsidR="00F30A45" w:rsidRPr="00D870FD" w:rsidRDefault="00F30A45" w:rsidP="0088188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70FD">
        <w:rPr>
          <w:rFonts w:ascii="Times New Roman" w:hAnsi="Times New Roman" w:cs="Times New Roman"/>
          <w:b/>
          <w:i/>
          <w:sz w:val="28"/>
          <w:szCs w:val="28"/>
        </w:rPr>
        <w:t>Репертуарный план урока:</w:t>
      </w:r>
    </w:p>
    <w:p w:rsidR="00F30A45" w:rsidRPr="00D870FD" w:rsidRDefault="00F30A45" w:rsidP="00881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FD">
        <w:rPr>
          <w:rFonts w:ascii="Times New Roman" w:hAnsi="Times New Roman" w:cs="Times New Roman"/>
          <w:sz w:val="28"/>
          <w:szCs w:val="28"/>
        </w:rPr>
        <w:t>1.</w:t>
      </w:r>
      <w:r w:rsidR="007D0A17">
        <w:rPr>
          <w:rFonts w:ascii="Times New Roman" w:hAnsi="Times New Roman" w:cs="Times New Roman"/>
          <w:sz w:val="28"/>
          <w:szCs w:val="28"/>
        </w:rPr>
        <w:tab/>
      </w:r>
      <w:r w:rsidRPr="00D870FD">
        <w:rPr>
          <w:rFonts w:ascii="Times New Roman" w:hAnsi="Times New Roman" w:cs="Times New Roman"/>
          <w:sz w:val="28"/>
          <w:szCs w:val="28"/>
        </w:rPr>
        <w:t>Позиционные упражнения.</w:t>
      </w:r>
    </w:p>
    <w:p w:rsidR="00F30A45" w:rsidRPr="00D870FD" w:rsidRDefault="00F30A45" w:rsidP="00881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FD">
        <w:rPr>
          <w:rFonts w:ascii="Times New Roman" w:hAnsi="Times New Roman" w:cs="Times New Roman"/>
          <w:sz w:val="28"/>
          <w:szCs w:val="28"/>
        </w:rPr>
        <w:t>2.</w:t>
      </w:r>
      <w:r w:rsidR="007D0A17">
        <w:rPr>
          <w:rFonts w:ascii="Times New Roman" w:hAnsi="Times New Roman" w:cs="Times New Roman"/>
          <w:sz w:val="28"/>
          <w:szCs w:val="28"/>
        </w:rPr>
        <w:tab/>
      </w:r>
      <w:r w:rsidRPr="00D870FD">
        <w:rPr>
          <w:rFonts w:ascii="Times New Roman" w:hAnsi="Times New Roman" w:cs="Times New Roman"/>
          <w:sz w:val="28"/>
          <w:szCs w:val="28"/>
        </w:rPr>
        <w:t xml:space="preserve">Гамма </w:t>
      </w:r>
      <w:proofErr w:type="gramStart"/>
      <w:r w:rsidRPr="00D870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87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0FD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Pr="00D870FD">
        <w:rPr>
          <w:rFonts w:ascii="Times New Roman" w:hAnsi="Times New Roman" w:cs="Times New Roman"/>
          <w:sz w:val="28"/>
          <w:szCs w:val="28"/>
        </w:rPr>
        <w:t>, арпеджио, аккорды.</w:t>
      </w:r>
    </w:p>
    <w:p w:rsidR="00F30A45" w:rsidRPr="00D870FD" w:rsidRDefault="00F30A45" w:rsidP="00881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FD">
        <w:rPr>
          <w:rFonts w:ascii="Times New Roman" w:hAnsi="Times New Roman" w:cs="Times New Roman"/>
          <w:sz w:val="28"/>
          <w:szCs w:val="28"/>
        </w:rPr>
        <w:t>3.</w:t>
      </w:r>
      <w:r w:rsidR="007D0A17">
        <w:rPr>
          <w:rFonts w:ascii="Times New Roman" w:hAnsi="Times New Roman" w:cs="Times New Roman"/>
          <w:sz w:val="28"/>
          <w:szCs w:val="28"/>
        </w:rPr>
        <w:tab/>
      </w:r>
      <w:r w:rsidRPr="00D870FD">
        <w:rPr>
          <w:rFonts w:ascii="Times New Roman" w:hAnsi="Times New Roman" w:cs="Times New Roman"/>
          <w:sz w:val="28"/>
          <w:szCs w:val="28"/>
        </w:rPr>
        <w:t>Р.н.п. «Василек», р.н.п. «Не летай, соловей», М.</w:t>
      </w:r>
      <w:r w:rsidR="00D87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FD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Pr="00D870FD">
        <w:rPr>
          <w:rFonts w:ascii="Times New Roman" w:hAnsi="Times New Roman" w:cs="Times New Roman"/>
          <w:sz w:val="28"/>
          <w:szCs w:val="28"/>
        </w:rPr>
        <w:t xml:space="preserve"> «Маленькая елочка».</w:t>
      </w:r>
    </w:p>
    <w:p w:rsidR="00F30A45" w:rsidRPr="00D870FD" w:rsidRDefault="007D0A17" w:rsidP="00881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F30A45" w:rsidRPr="00D870FD">
        <w:rPr>
          <w:rFonts w:ascii="Times New Roman" w:hAnsi="Times New Roman" w:cs="Times New Roman"/>
          <w:sz w:val="28"/>
          <w:szCs w:val="28"/>
        </w:rPr>
        <w:t>К</w:t>
      </w:r>
      <w:r w:rsidR="00F73D9A" w:rsidRPr="00D870FD">
        <w:rPr>
          <w:rFonts w:ascii="Times New Roman" w:hAnsi="Times New Roman" w:cs="Times New Roman"/>
          <w:sz w:val="28"/>
          <w:szCs w:val="28"/>
        </w:rPr>
        <w:t>.</w:t>
      </w:r>
      <w:r w:rsidR="00F30A45" w:rsidRPr="00D870FD">
        <w:rPr>
          <w:rFonts w:ascii="Times New Roman" w:hAnsi="Times New Roman" w:cs="Times New Roman"/>
          <w:sz w:val="28"/>
          <w:szCs w:val="28"/>
        </w:rPr>
        <w:t xml:space="preserve"> Черни «Этюд».</w:t>
      </w:r>
    </w:p>
    <w:p w:rsidR="00F30A45" w:rsidRPr="00D870FD" w:rsidRDefault="00F30A45" w:rsidP="00881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FD">
        <w:rPr>
          <w:rFonts w:ascii="Times New Roman" w:hAnsi="Times New Roman" w:cs="Times New Roman"/>
          <w:sz w:val="28"/>
          <w:szCs w:val="28"/>
        </w:rPr>
        <w:t>5.</w:t>
      </w:r>
      <w:r w:rsidR="007D0A17">
        <w:rPr>
          <w:rFonts w:ascii="Times New Roman" w:hAnsi="Times New Roman" w:cs="Times New Roman"/>
          <w:sz w:val="28"/>
          <w:szCs w:val="28"/>
        </w:rPr>
        <w:tab/>
      </w:r>
      <w:r w:rsidRPr="00D870FD">
        <w:rPr>
          <w:rFonts w:ascii="Times New Roman" w:hAnsi="Times New Roman" w:cs="Times New Roman"/>
          <w:sz w:val="28"/>
          <w:szCs w:val="28"/>
        </w:rPr>
        <w:t>Л.</w:t>
      </w:r>
      <w:r w:rsidR="00D87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0FD">
        <w:rPr>
          <w:rFonts w:ascii="Times New Roman" w:hAnsi="Times New Roman" w:cs="Times New Roman"/>
          <w:sz w:val="28"/>
          <w:szCs w:val="28"/>
        </w:rPr>
        <w:t>Книппер</w:t>
      </w:r>
      <w:proofErr w:type="spellEnd"/>
      <w:r w:rsidRPr="00D870FD">
        <w:rPr>
          <w:rFonts w:ascii="Times New Roman" w:hAnsi="Times New Roman" w:cs="Times New Roman"/>
          <w:sz w:val="28"/>
          <w:szCs w:val="28"/>
        </w:rPr>
        <w:t xml:space="preserve"> «Полюшко-поле».</w:t>
      </w:r>
    </w:p>
    <w:p w:rsidR="00DC1127" w:rsidRPr="00D870FD" w:rsidRDefault="007D0A17" w:rsidP="00881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DC1127" w:rsidRPr="00D870FD">
        <w:rPr>
          <w:rFonts w:ascii="Times New Roman" w:hAnsi="Times New Roman" w:cs="Times New Roman"/>
          <w:sz w:val="28"/>
          <w:szCs w:val="28"/>
        </w:rPr>
        <w:t>Оценка</w:t>
      </w:r>
      <w:r w:rsidR="00D870FD">
        <w:rPr>
          <w:rFonts w:ascii="Times New Roman" w:hAnsi="Times New Roman" w:cs="Times New Roman"/>
          <w:sz w:val="28"/>
          <w:szCs w:val="28"/>
        </w:rPr>
        <w:t xml:space="preserve"> за урок</w:t>
      </w:r>
      <w:r w:rsidR="00DC1127" w:rsidRPr="00D870FD">
        <w:rPr>
          <w:rFonts w:ascii="Times New Roman" w:hAnsi="Times New Roman" w:cs="Times New Roman"/>
          <w:sz w:val="28"/>
          <w:szCs w:val="28"/>
        </w:rPr>
        <w:t>, домашнее задание.</w:t>
      </w:r>
    </w:p>
    <w:p w:rsidR="00F30A45" w:rsidRPr="00D870FD" w:rsidRDefault="00F30A45" w:rsidP="0088188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70FD">
        <w:rPr>
          <w:rFonts w:ascii="Times New Roman" w:hAnsi="Times New Roman" w:cs="Times New Roman"/>
          <w:b/>
          <w:i/>
          <w:sz w:val="28"/>
          <w:szCs w:val="28"/>
        </w:rPr>
        <w:t>Структура урока.</w:t>
      </w:r>
    </w:p>
    <w:p w:rsidR="00F30A45" w:rsidRPr="00D870FD" w:rsidRDefault="00F30A45" w:rsidP="0088188B">
      <w:pPr>
        <w:pStyle w:val="a3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0A17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  <w:r w:rsidRPr="00D870FD">
        <w:rPr>
          <w:rFonts w:ascii="Times New Roman" w:hAnsi="Times New Roman" w:cs="Times New Roman"/>
          <w:sz w:val="28"/>
          <w:szCs w:val="28"/>
        </w:rPr>
        <w:t xml:space="preserve"> Представление ученика и круга задач, стоящих перед ним.</w:t>
      </w:r>
    </w:p>
    <w:p w:rsidR="002760F8" w:rsidRPr="007D0A17" w:rsidRDefault="002760F8" w:rsidP="0088188B">
      <w:pPr>
        <w:pStyle w:val="a3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A17">
        <w:rPr>
          <w:rFonts w:ascii="Times New Roman" w:hAnsi="Times New Roman" w:cs="Times New Roman"/>
          <w:i/>
          <w:sz w:val="28"/>
          <w:szCs w:val="28"/>
        </w:rPr>
        <w:t>Основная часть:</w:t>
      </w:r>
    </w:p>
    <w:p w:rsidR="00565DDD" w:rsidRPr="00D870FD" w:rsidRDefault="00F30A45" w:rsidP="0088188B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0FD">
        <w:rPr>
          <w:rFonts w:ascii="Times New Roman" w:hAnsi="Times New Roman" w:cs="Times New Roman"/>
          <w:sz w:val="28"/>
          <w:szCs w:val="28"/>
        </w:rPr>
        <w:lastRenderedPageBreak/>
        <w:t xml:space="preserve">Вступительное слово педагога: </w:t>
      </w:r>
      <w:r w:rsidR="007D0A17">
        <w:rPr>
          <w:rFonts w:ascii="Times New Roman" w:hAnsi="Times New Roman" w:cs="Times New Roman"/>
          <w:sz w:val="28"/>
          <w:szCs w:val="28"/>
        </w:rPr>
        <w:t>«</w:t>
      </w:r>
      <w:r w:rsidRPr="007D0A17">
        <w:rPr>
          <w:rFonts w:ascii="Times New Roman" w:hAnsi="Times New Roman" w:cs="Times New Roman"/>
          <w:sz w:val="28"/>
          <w:szCs w:val="28"/>
        </w:rPr>
        <w:t>Техника, в широком смысле</w:t>
      </w:r>
      <w:r w:rsidR="00565DDD" w:rsidRPr="007D0A17">
        <w:rPr>
          <w:rFonts w:ascii="Times New Roman" w:hAnsi="Times New Roman" w:cs="Times New Roman"/>
          <w:sz w:val="28"/>
          <w:szCs w:val="28"/>
        </w:rPr>
        <w:t xml:space="preserve"> слова - средство передачи художественного содержания произведений. В узком смысле это предельная точность, быстрота пальцев, координация движений. На начальном этапе обучения для выработки у ученика первичных двигательных навыков необходимы специальные упражнения, подготавливающие его</w:t>
      </w:r>
      <w:r w:rsidR="007D0A17">
        <w:rPr>
          <w:rFonts w:ascii="Times New Roman" w:hAnsi="Times New Roman" w:cs="Times New Roman"/>
          <w:sz w:val="28"/>
          <w:szCs w:val="28"/>
        </w:rPr>
        <w:t xml:space="preserve"> к выполнению технических задач».</w:t>
      </w:r>
    </w:p>
    <w:p w:rsidR="00565DDD" w:rsidRPr="00D870FD" w:rsidRDefault="007D0A17" w:rsidP="00881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ab/>
      </w:r>
      <w:r w:rsidR="00565DDD" w:rsidRPr="007D0A17">
        <w:rPr>
          <w:rFonts w:ascii="Times New Roman" w:hAnsi="Times New Roman" w:cs="Times New Roman"/>
          <w:i/>
          <w:sz w:val="28"/>
          <w:szCs w:val="28"/>
        </w:rPr>
        <w:t>Игра позиционных упражнений.</w:t>
      </w:r>
      <w:r w:rsidR="00565DDD" w:rsidRPr="00D870FD">
        <w:rPr>
          <w:rFonts w:ascii="Times New Roman" w:hAnsi="Times New Roman" w:cs="Times New Roman"/>
          <w:sz w:val="28"/>
          <w:szCs w:val="28"/>
        </w:rPr>
        <w:t xml:space="preserve"> Обратить вним</w:t>
      </w:r>
      <w:r>
        <w:rPr>
          <w:rFonts w:ascii="Times New Roman" w:hAnsi="Times New Roman" w:cs="Times New Roman"/>
          <w:sz w:val="28"/>
          <w:szCs w:val="28"/>
        </w:rPr>
        <w:t xml:space="preserve">ание на посадку </w:t>
      </w:r>
      <w:r w:rsidR="002760F8" w:rsidRPr="00D870FD">
        <w:rPr>
          <w:rFonts w:ascii="Times New Roman" w:hAnsi="Times New Roman" w:cs="Times New Roman"/>
          <w:sz w:val="28"/>
          <w:szCs w:val="28"/>
        </w:rPr>
        <w:t>ученика, положение рук, ног, установку инструмента.</w:t>
      </w:r>
    </w:p>
    <w:p w:rsidR="00565DDD" w:rsidRPr="007D0A17" w:rsidRDefault="00E4726C" w:rsidP="00881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17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7D0A17">
        <w:rPr>
          <w:rFonts w:ascii="Times New Roman" w:hAnsi="Times New Roman" w:cs="Times New Roman"/>
          <w:sz w:val="28"/>
          <w:szCs w:val="28"/>
        </w:rPr>
        <w:t xml:space="preserve"> </w:t>
      </w:r>
      <w:r w:rsidR="007D0A17" w:rsidRPr="007D0A17">
        <w:rPr>
          <w:rFonts w:ascii="Times New Roman" w:hAnsi="Times New Roman" w:cs="Times New Roman"/>
          <w:sz w:val="28"/>
          <w:szCs w:val="28"/>
        </w:rPr>
        <w:t>«</w:t>
      </w:r>
      <w:r w:rsidR="00565DDD" w:rsidRPr="007D0A17">
        <w:rPr>
          <w:rFonts w:ascii="Times New Roman" w:hAnsi="Times New Roman" w:cs="Times New Roman"/>
          <w:sz w:val="28"/>
          <w:szCs w:val="28"/>
        </w:rPr>
        <w:t>Баянная техника стро</w:t>
      </w:r>
      <w:r w:rsidR="002760F8" w:rsidRPr="007D0A17">
        <w:rPr>
          <w:rFonts w:ascii="Times New Roman" w:hAnsi="Times New Roman" w:cs="Times New Roman"/>
          <w:sz w:val="28"/>
          <w:szCs w:val="28"/>
        </w:rPr>
        <w:t>ится на типовых формулах: гаммы</w:t>
      </w:r>
      <w:r w:rsidR="00565DDD" w:rsidRPr="007D0A17">
        <w:rPr>
          <w:rFonts w:ascii="Times New Roman" w:hAnsi="Times New Roman" w:cs="Times New Roman"/>
          <w:sz w:val="28"/>
          <w:szCs w:val="28"/>
        </w:rPr>
        <w:t>,</w:t>
      </w:r>
      <w:r w:rsidR="002760F8" w:rsidRPr="007D0A17">
        <w:rPr>
          <w:rFonts w:ascii="Times New Roman" w:hAnsi="Times New Roman" w:cs="Times New Roman"/>
          <w:sz w:val="28"/>
          <w:szCs w:val="28"/>
        </w:rPr>
        <w:t xml:space="preserve"> </w:t>
      </w:r>
      <w:r w:rsidR="00565DDD" w:rsidRPr="007D0A17">
        <w:rPr>
          <w:rFonts w:ascii="Times New Roman" w:hAnsi="Times New Roman" w:cs="Times New Roman"/>
          <w:sz w:val="28"/>
          <w:szCs w:val="28"/>
        </w:rPr>
        <w:t>арпеджио, аккорды</w:t>
      </w:r>
      <w:r w:rsidR="007D0A17" w:rsidRPr="007D0A17">
        <w:rPr>
          <w:rFonts w:ascii="Times New Roman" w:hAnsi="Times New Roman" w:cs="Times New Roman"/>
          <w:sz w:val="28"/>
          <w:szCs w:val="28"/>
        </w:rPr>
        <w:t>»</w:t>
      </w:r>
      <w:r w:rsidR="00565DDD" w:rsidRPr="007D0A17">
        <w:rPr>
          <w:rFonts w:ascii="Times New Roman" w:hAnsi="Times New Roman" w:cs="Times New Roman"/>
          <w:sz w:val="28"/>
          <w:szCs w:val="28"/>
        </w:rPr>
        <w:t>.</w:t>
      </w:r>
    </w:p>
    <w:p w:rsidR="00565DDD" w:rsidRPr="00D870FD" w:rsidRDefault="00565DDD" w:rsidP="0088188B">
      <w:pPr>
        <w:pStyle w:val="a3"/>
        <w:numPr>
          <w:ilvl w:val="1"/>
          <w:numId w:val="1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6B34">
        <w:rPr>
          <w:rFonts w:ascii="Times New Roman" w:hAnsi="Times New Roman" w:cs="Times New Roman"/>
          <w:i/>
          <w:sz w:val="28"/>
          <w:szCs w:val="28"/>
        </w:rPr>
        <w:t>Игра гаммы</w:t>
      </w:r>
      <w:r w:rsidRPr="00D87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0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87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0FD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Pr="00D870FD">
        <w:rPr>
          <w:rFonts w:ascii="Times New Roman" w:hAnsi="Times New Roman" w:cs="Times New Roman"/>
          <w:sz w:val="28"/>
          <w:szCs w:val="28"/>
        </w:rPr>
        <w:t xml:space="preserve"> целыми, половинными, четвертными, восьмыми длительностями со счетом вслух</w:t>
      </w:r>
      <w:r w:rsidR="00F37A57" w:rsidRPr="00D870FD">
        <w:rPr>
          <w:rFonts w:ascii="Times New Roman" w:hAnsi="Times New Roman" w:cs="Times New Roman"/>
          <w:sz w:val="28"/>
          <w:szCs w:val="28"/>
        </w:rPr>
        <w:t xml:space="preserve"> различными штрихами, арпеджио, аккорды.</w:t>
      </w:r>
    </w:p>
    <w:p w:rsidR="00811C0E" w:rsidRPr="00D870FD" w:rsidRDefault="00811C0E" w:rsidP="0088188B">
      <w:pPr>
        <w:pStyle w:val="a3"/>
        <w:numPr>
          <w:ilvl w:val="1"/>
          <w:numId w:val="1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6B34">
        <w:rPr>
          <w:rFonts w:ascii="Times New Roman" w:hAnsi="Times New Roman" w:cs="Times New Roman"/>
          <w:i/>
          <w:sz w:val="28"/>
          <w:szCs w:val="28"/>
        </w:rPr>
        <w:t>Проверка домашнего задания</w:t>
      </w:r>
      <w:r w:rsidRPr="00D870FD">
        <w:rPr>
          <w:rFonts w:ascii="Times New Roman" w:hAnsi="Times New Roman" w:cs="Times New Roman"/>
          <w:sz w:val="28"/>
          <w:szCs w:val="28"/>
        </w:rPr>
        <w:t>.</w:t>
      </w:r>
    </w:p>
    <w:p w:rsidR="00F37A57" w:rsidRPr="00D870FD" w:rsidRDefault="00F73D9A" w:rsidP="0088188B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0FD">
        <w:rPr>
          <w:rFonts w:ascii="Times New Roman" w:hAnsi="Times New Roman" w:cs="Times New Roman"/>
          <w:sz w:val="28"/>
          <w:szCs w:val="28"/>
        </w:rPr>
        <w:t>Про</w:t>
      </w:r>
      <w:r w:rsidR="00811C0E" w:rsidRPr="00D870FD">
        <w:rPr>
          <w:rFonts w:ascii="Times New Roman" w:hAnsi="Times New Roman" w:cs="Times New Roman"/>
          <w:sz w:val="28"/>
          <w:szCs w:val="28"/>
        </w:rPr>
        <w:t>игрывание</w:t>
      </w:r>
      <w:r w:rsidR="00F37A57" w:rsidRPr="00D870FD">
        <w:rPr>
          <w:rFonts w:ascii="Times New Roman" w:hAnsi="Times New Roman" w:cs="Times New Roman"/>
          <w:sz w:val="28"/>
          <w:szCs w:val="28"/>
        </w:rPr>
        <w:t xml:space="preserve"> выученных </w:t>
      </w:r>
      <w:r w:rsidR="00E4726C" w:rsidRPr="00D870FD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F37A57" w:rsidRPr="00D870FD">
        <w:rPr>
          <w:rFonts w:ascii="Times New Roman" w:hAnsi="Times New Roman" w:cs="Times New Roman"/>
          <w:sz w:val="28"/>
          <w:szCs w:val="28"/>
        </w:rPr>
        <w:t>пьес, указывая на недостатки и достоинства: р.н.п. «Василек», р.н.п. «Не летай, соловей», М.</w:t>
      </w:r>
      <w:r w:rsidR="007D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A57" w:rsidRPr="00D870FD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="00F37A57" w:rsidRPr="00D870FD">
        <w:rPr>
          <w:rFonts w:ascii="Times New Roman" w:hAnsi="Times New Roman" w:cs="Times New Roman"/>
          <w:sz w:val="28"/>
          <w:szCs w:val="28"/>
        </w:rPr>
        <w:t xml:space="preserve"> «Маленькая елочка».</w:t>
      </w:r>
    </w:p>
    <w:p w:rsidR="00F37A57" w:rsidRPr="00D870FD" w:rsidRDefault="00E4726C" w:rsidP="0088188B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70FD">
        <w:rPr>
          <w:rFonts w:ascii="Times New Roman" w:hAnsi="Times New Roman" w:cs="Times New Roman"/>
          <w:i/>
          <w:sz w:val="28"/>
          <w:szCs w:val="28"/>
        </w:rPr>
        <w:t xml:space="preserve">Педагог: </w:t>
      </w:r>
      <w:r w:rsidR="007D0A17" w:rsidRPr="007D0A17">
        <w:rPr>
          <w:rFonts w:ascii="Times New Roman" w:hAnsi="Times New Roman" w:cs="Times New Roman"/>
          <w:sz w:val="28"/>
          <w:szCs w:val="28"/>
        </w:rPr>
        <w:t>«</w:t>
      </w:r>
      <w:r w:rsidR="00F37A57" w:rsidRPr="007D0A17">
        <w:rPr>
          <w:rFonts w:ascii="Times New Roman" w:hAnsi="Times New Roman" w:cs="Times New Roman"/>
          <w:sz w:val="28"/>
          <w:szCs w:val="28"/>
        </w:rPr>
        <w:t>Успешное развитие техники невозможно без работы над этюдами</w:t>
      </w:r>
      <w:r w:rsidR="007D0A17">
        <w:rPr>
          <w:rFonts w:ascii="Times New Roman" w:hAnsi="Times New Roman" w:cs="Times New Roman"/>
          <w:sz w:val="28"/>
          <w:szCs w:val="28"/>
        </w:rPr>
        <w:t>»</w:t>
      </w:r>
      <w:r w:rsidR="00F37A57" w:rsidRPr="007D0A17">
        <w:rPr>
          <w:rFonts w:ascii="Times New Roman" w:hAnsi="Times New Roman" w:cs="Times New Roman"/>
          <w:sz w:val="28"/>
          <w:szCs w:val="28"/>
        </w:rPr>
        <w:t>.</w:t>
      </w:r>
    </w:p>
    <w:p w:rsidR="00F37A57" w:rsidRPr="00D870FD" w:rsidRDefault="002760F8" w:rsidP="0088188B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0FD">
        <w:rPr>
          <w:rFonts w:ascii="Times New Roman" w:hAnsi="Times New Roman" w:cs="Times New Roman"/>
          <w:sz w:val="28"/>
          <w:szCs w:val="28"/>
        </w:rPr>
        <w:t>2.4.</w:t>
      </w:r>
      <w:r w:rsidR="007D0A17">
        <w:rPr>
          <w:rFonts w:ascii="Times New Roman" w:hAnsi="Times New Roman" w:cs="Times New Roman"/>
          <w:sz w:val="28"/>
          <w:szCs w:val="28"/>
        </w:rPr>
        <w:tab/>
      </w:r>
      <w:r w:rsidR="00F37A57" w:rsidRPr="00E16B34">
        <w:rPr>
          <w:rFonts w:ascii="Times New Roman" w:hAnsi="Times New Roman" w:cs="Times New Roman"/>
          <w:i/>
          <w:sz w:val="28"/>
          <w:szCs w:val="28"/>
        </w:rPr>
        <w:t xml:space="preserve">К.Черни «Этюд». </w:t>
      </w:r>
      <w:r w:rsidR="00F37A57" w:rsidRPr="00D870FD">
        <w:rPr>
          <w:rFonts w:ascii="Times New Roman" w:hAnsi="Times New Roman" w:cs="Times New Roman"/>
          <w:sz w:val="28"/>
          <w:szCs w:val="28"/>
        </w:rPr>
        <w:t>Преодоление технически сло</w:t>
      </w:r>
      <w:r w:rsidR="00F73D9A" w:rsidRPr="00D870FD">
        <w:rPr>
          <w:rFonts w:ascii="Times New Roman" w:hAnsi="Times New Roman" w:cs="Times New Roman"/>
          <w:sz w:val="28"/>
          <w:szCs w:val="28"/>
        </w:rPr>
        <w:t>жного места, точная аппликатура, смена меха.</w:t>
      </w:r>
    </w:p>
    <w:p w:rsidR="009423F4" w:rsidRPr="00D870FD" w:rsidRDefault="009423F4" w:rsidP="0088188B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0FD">
        <w:rPr>
          <w:rFonts w:ascii="Times New Roman" w:hAnsi="Times New Roman" w:cs="Times New Roman"/>
          <w:sz w:val="28"/>
          <w:szCs w:val="28"/>
        </w:rPr>
        <w:t>2.5.</w:t>
      </w:r>
      <w:r w:rsidR="007D0A17">
        <w:rPr>
          <w:rFonts w:ascii="Times New Roman" w:hAnsi="Times New Roman" w:cs="Times New Roman"/>
          <w:sz w:val="28"/>
          <w:szCs w:val="28"/>
        </w:rPr>
        <w:tab/>
      </w:r>
      <w:r w:rsidRPr="00E16B34">
        <w:rPr>
          <w:rFonts w:ascii="Times New Roman" w:hAnsi="Times New Roman" w:cs="Times New Roman"/>
          <w:i/>
          <w:sz w:val="28"/>
          <w:szCs w:val="28"/>
        </w:rPr>
        <w:t>Проведение физкультминутки.</w:t>
      </w:r>
      <w:r w:rsidRPr="00D870FD">
        <w:rPr>
          <w:rFonts w:ascii="Times New Roman" w:hAnsi="Times New Roman" w:cs="Times New Roman"/>
          <w:sz w:val="28"/>
          <w:szCs w:val="28"/>
        </w:rPr>
        <w:t xml:space="preserve"> </w:t>
      </w:r>
      <w:r w:rsidR="00213502" w:rsidRPr="00D870FD">
        <w:rPr>
          <w:rFonts w:ascii="Times New Roman" w:hAnsi="Times New Roman" w:cs="Times New Roman"/>
          <w:sz w:val="28"/>
          <w:szCs w:val="28"/>
        </w:rPr>
        <w:t xml:space="preserve"> Игра «Петрушка». Исходное положение: руки опущены, расслаблены. Одновременно встряхиванием рук и ног достичь расслабления мышц до чувства тепла. Игра с ритмическими карточками. </w:t>
      </w:r>
      <w:proofErr w:type="spellStart"/>
      <w:r w:rsidR="00213502" w:rsidRPr="00D870FD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="00213502" w:rsidRPr="00D870FD">
        <w:rPr>
          <w:rFonts w:ascii="Times New Roman" w:hAnsi="Times New Roman" w:cs="Times New Roman"/>
          <w:sz w:val="28"/>
          <w:szCs w:val="28"/>
        </w:rPr>
        <w:t xml:space="preserve"> ритма, изображенного на карточках.</w:t>
      </w:r>
    </w:p>
    <w:p w:rsidR="00F37A57" w:rsidRPr="00D870FD" w:rsidRDefault="002760F8" w:rsidP="0088188B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0FD"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="007D0A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37A57" w:rsidRPr="00E16B34">
        <w:rPr>
          <w:rFonts w:ascii="Times New Roman" w:hAnsi="Times New Roman" w:cs="Times New Roman"/>
          <w:i/>
          <w:sz w:val="28"/>
          <w:szCs w:val="28"/>
        </w:rPr>
        <w:t>Л.Книппер</w:t>
      </w:r>
      <w:proofErr w:type="spellEnd"/>
      <w:r w:rsidR="00F37A57" w:rsidRPr="00E16B34">
        <w:rPr>
          <w:rFonts w:ascii="Times New Roman" w:hAnsi="Times New Roman" w:cs="Times New Roman"/>
          <w:i/>
          <w:sz w:val="28"/>
          <w:szCs w:val="28"/>
        </w:rPr>
        <w:t xml:space="preserve"> «Полюшко – поле».</w:t>
      </w:r>
      <w:r w:rsidR="00F37A57" w:rsidRPr="00D870FD">
        <w:rPr>
          <w:rFonts w:ascii="Times New Roman" w:hAnsi="Times New Roman" w:cs="Times New Roman"/>
          <w:sz w:val="28"/>
          <w:szCs w:val="28"/>
        </w:rPr>
        <w:t xml:space="preserve"> </w:t>
      </w:r>
      <w:r w:rsidR="00F37A57" w:rsidRPr="00D870FD">
        <w:rPr>
          <w:rFonts w:ascii="Times New Roman" w:hAnsi="Times New Roman" w:cs="Times New Roman"/>
          <w:i/>
          <w:sz w:val="28"/>
          <w:szCs w:val="28"/>
        </w:rPr>
        <w:t>Беседа о жизни и творчестве композитора</w:t>
      </w:r>
      <w:r w:rsidR="00F37A57" w:rsidRPr="00D870FD">
        <w:rPr>
          <w:rFonts w:ascii="Times New Roman" w:hAnsi="Times New Roman" w:cs="Times New Roman"/>
          <w:sz w:val="28"/>
          <w:szCs w:val="28"/>
        </w:rPr>
        <w:t>.</w:t>
      </w:r>
      <w:r w:rsidRPr="00D870FD">
        <w:rPr>
          <w:rFonts w:ascii="Times New Roman" w:hAnsi="Times New Roman" w:cs="Times New Roman"/>
          <w:sz w:val="28"/>
          <w:szCs w:val="28"/>
        </w:rPr>
        <w:t xml:space="preserve"> Просмотр фотографий</w:t>
      </w:r>
      <w:r w:rsidR="00811C0E" w:rsidRPr="00D870FD">
        <w:rPr>
          <w:rFonts w:ascii="Times New Roman" w:hAnsi="Times New Roman" w:cs="Times New Roman"/>
          <w:sz w:val="28"/>
          <w:szCs w:val="28"/>
        </w:rPr>
        <w:t xml:space="preserve">  </w:t>
      </w:r>
      <w:r w:rsidRPr="00D870FD">
        <w:rPr>
          <w:rFonts w:ascii="Times New Roman" w:hAnsi="Times New Roman" w:cs="Times New Roman"/>
          <w:sz w:val="28"/>
          <w:szCs w:val="28"/>
        </w:rPr>
        <w:t>композитора</w:t>
      </w:r>
      <w:r w:rsidR="00811C0E" w:rsidRPr="00D870FD">
        <w:rPr>
          <w:rFonts w:ascii="Times New Roman" w:hAnsi="Times New Roman" w:cs="Times New Roman"/>
          <w:sz w:val="28"/>
          <w:szCs w:val="28"/>
        </w:rPr>
        <w:t xml:space="preserve"> на компьютере.</w:t>
      </w:r>
      <w:r w:rsidR="00AC1C80" w:rsidRPr="00D870FD">
        <w:rPr>
          <w:rFonts w:ascii="Times New Roman" w:hAnsi="Times New Roman" w:cs="Times New Roman"/>
          <w:sz w:val="28"/>
          <w:szCs w:val="28"/>
        </w:rPr>
        <w:t xml:space="preserve"> Беседа о песне «Полюшко-поле». Это советская песня</w:t>
      </w:r>
      <w:r w:rsidR="00213502" w:rsidRPr="00D870FD">
        <w:rPr>
          <w:rFonts w:ascii="Times New Roman" w:hAnsi="Times New Roman" w:cs="Times New Roman"/>
          <w:sz w:val="28"/>
          <w:szCs w:val="28"/>
        </w:rPr>
        <w:t xml:space="preserve"> о героях Красной армии</w:t>
      </w:r>
      <w:r w:rsidR="00AC1C80" w:rsidRPr="00D870FD">
        <w:rPr>
          <w:rFonts w:ascii="Times New Roman" w:hAnsi="Times New Roman" w:cs="Times New Roman"/>
          <w:sz w:val="28"/>
          <w:szCs w:val="28"/>
        </w:rPr>
        <w:t xml:space="preserve">, которая благодаря своей популярности, считается народной. Между тем, песня имеет авторов: муз. </w:t>
      </w:r>
      <w:proofErr w:type="spellStart"/>
      <w:r w:rsidR="00AC1C80" w:rsidRPr="00D870FD">
        <w:rPr>
          <w:rFonts w:ascii="Times New Roman" w:hAnsi="Times New Roman" w:cs="Times New Roman"/>
          <w:sz w:val="28"/>
          <w:szCs w:val="28"/>
        </w:rPr>
        <w:t>Л.Книппер</w:t>
      </w:r>
      <w:proofErr w:type="spellEnd"/>
      <w:r w:rsidR="00AC1C80" w:rsidRPr="00D870FD">
        <w:rPr>
          <w:rFonts w:ascii="Times New Roman" w:hAnsi="Times New Roman" w:cs="Times New Roman"/>
          <w:sz w:val="28"/>
          <w:szCs w:val="28"/>
        </w:rPr>
        <w:t xml:space="preserve">, автор слов – поэт В.М.Гусев. Она была написана в 1933 году. Мелодия легла в основу 4-ой симфонии Л. </w:t>
      </w:r>
      <w:proofErr w:type="spellStart"/>
      <w:r w:rsidR="00AC1C80" w:rsidRPr="00D870FD">
        <w:rPr>
          <w:rFonts w:ascii="Times New Roman" w:hAnsi="Times New Roman" w:cs="Times New Roman"/>
          <w:sz w:val="28"/>
          <w:szCs w:val="28"/>
        </w:rPr>
        <w:t>Книппера</w:t>
      </w:r>
      <w:proofErr w:type="spellEnd"/>
      <w:r w:rsidR="00AC1C80" w:rsidRPr="00D870FD">
        <w:rPr>
          <w:rFonts w:ascii="Times New Roman" w:hAnsi="Times New Roman" w:cs="Times New Roman"/>
          <w:sz w:val="28"/>
          <w:szCs w:val="28"/>
        </w:rPr>
        <w:t xml:space="preserve"> «Поэма о бойце</w:t>
      </w:r>
      <w:r w:rsidR="00213502" w:rsidRPr="00D870FD">
        <w:rPr>
          <w:rFonts w:ascii="Times New Roman" w:hAnsi="Times New Roman" w:cs="Times New Roman"/>
          <w:sz w:val="28"/>
          <w:szCs w:val="28"/>
        </w:rPr>
        <w:t xml:space="preserve"> -</w:t>
      </w:r>
      <w:r w:rsidR="00AC1C80" w:rsidRPr="00D870FD">
        <w:rPr>
          <w:rFonts w:ascii="Times New Roman" w:hAnsi="Times New Roman" w:cs="Times New Roman"/>
          <w:sz w:val="28"/>
          <w:szCs w:val="28"/>
        </w:rPr>
        <w:t xml:space="preserve"> комсомольце», явилась лейтмотивом этого произведения.</w:t>
      </w:r>
      <w:r w:rsidR="00213502" w:rsidRPr="00D870FD">
        <w:rPr>
          <w:rFonts w:ascii="Times New Roman" w:hAnsi="Times New Roman" w:cs="Times New Roman"/>
          <w:sz w:val="28"/>
          <w:szCs w:val="28"/>
        </w:rPr>
        <w:t xml:space="preserve"> История создания песни.</w:t>
      </w:r>
    </w:p>
    <w:p w:rsidR="00F37A57" w:rsidRPr="00D870FD" w:rsidRDefault="00E16B34" w:rsidP="0088188B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ab/>
      </w:r>
      <w:r w:rsidR="00F37A57" w:rsidRPr="00D870FD">
        <w:rPr>
          <w:rFonts w:ascii="Times New Roman" w:hAnsi="Times New Roman" w:cs="Times New Roman"/>
          <w:sz w:val="28"/>
          <w:szCs w:val="28"/>
        </w:rPr>
        <w:t>Работа над текстом</w:t>
      </w:r>
      <w:r w:rsidR="00AC1C80" w:rsidRPr="00D870FD">
        <w:rPr>
          <w:rFonts w:ascii="Times New Roman" w:hAnsi="Times New Roman" w:cs="Times New Roman"/>
          <w:sz w:val="28"/>
          <w:szCs w:val="28"/>
        </w:rPr>
        <w:t>, характером</w:t>
      </w:r>
      <w:r w:rsidR="00F37A57" w:rsidRPr="00D870FD">
        <w:rPr>
          <w:rFonts w:ascii="Times New Roman" w:hAnsi="Times New Roman" w:cs="Times New Roman"/>
          <w:sz w:val="28"/>
          <w:szCs w:val="28"/>
        </w:rPr>
        <w:t xml:space="preserve"> и аппликатурой.</w:t>
      </w:r>
    </w:p>
    <w:p w:rsidR="00E16B34" w:rsidRDefault="00213502" w:rsidP="0088188B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0FD">
        <w:rPr>
          <w:rFonts w:ascii="Times New Roman" w:hAnsi="Times New Roman" w:cs="Times New Roman"/>
          <w:sz w:val="28"/>
          <w:szCs w:val="28"/>
        </w:rPr>
        <w:t>Вначале исполняется произведение целиком, чтобы понять какие из наработанных педагогом задач, реализовались.</w:t>
      </w:r>
      <w:r w:rsidR="005D12B7" w:rsidRPr="00D870FD">
        <w:rPr>
          <w:rFonts w:ascii="Times New Roman" w:hAnsi="Times New Roman" w:cs="Times New Roman"/>
          <w:sz w:val="28"/>
          <w:szCs w:val="28"/>
        </w:rPr>
        <w:t xml:space="preserve"> После проигрывания</w:t>
      </w:r>
      <w:r w:rsidRPr="00D870FD"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="005D12B7" w:rsidRPr="00D870FD">
        <w:rPr>
          <w:rFonts w:ascii="Times New Roman" w:hAnsi="Times New Roman" w:cs="Times New Roman"/>
          <w:sz w:val="28"/>
          <w:szCs w:val="28"/>
        </w:rPr>
        <w:t xml:space="preserve">ясно, что из-за неправильной смены меха обрывается музыкальная фраза, </w:t>
      </w:r>
      <w:proofErr w:type="spellStart"/>
      <w:r w:rsidR="005D12B7" w:rsidRPr="00D870FD"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 w:rsidR="005D12B7" w:rsidRPr="00D870FD">
        <w:rPr>
          <w:rFonts w:ascii="Times New Roman" w:hAnsi="Times New Roman" w:cs="Times New Roman"/>
          <w:sz w:val="28"/>
          <w:szCs w:val="28"/>
        </w:rPr>
        <w:t xml:space="preserve"> чего отсутству</w:t>
      </w:r>
      <w:r w:rsidR="00E16B34">
        <w:rPr>
          <w:rFonts w:ascii="Times New Roman" w:hAnsi="Times New Roman" w:cs="Times New Roman"/>
          <w:sz w:val="28"/>
          <w:szCs w:val="28"/>
        </w:rPr>
        <w:t>ет выразительное интонирование.</w:t>
      </w:r>
    </w:p>
    <w:p w:rsidR="00213502" w:rsidRDefault="005D12B7" w:rsidP="0088188B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6B34">
        <w:rPr>
          <w:rFonts w:ascii="Times New Roman" w:hAnsi="Times New Roman" w:cs="Times New Roman"/>
          <w:i/>
          <w:sz w:val="28"/>
          <w:szCs w:val="28"/>
        </w:rPr>
        <w:t>Работа над ведением меха.</w:t>
      </w:r>
      <w:r w:rsidRPr="00D870FD">
        <w:rPr>
          <w:rFonts w:ascii="Times New Roman" w:hAnsi="Times New Roman" w:cs="Times New Roman"/>
          <w:sz w:val="28"/>
          <w:szCs w:val="28"/>
        </w:rPr>
        <w:t xml:space="preserve"> В процессе обучения важно научиться сознательно и грамотно определять моменты смены направления меха. На начальном этапе обучения смену движения меха следует делать после снятия пальцев, в нотных сборниках в тексте находятся соответствующие знаки, </w:t>
      </w:r>
      <w:r w:rsidR="00E16B34">
        <w:rPr>
          <w:rFonts w:ascii="Times New Roman" w:hAnsi="Times New Roman" w:cs="Times New Roman"/>
          <w:sz w:val="28"/>
          <w:szCs w:val="28"/>
        </w:rPr>
        <w:t xml:space="preserve">определяющие точную смену меха, </w:t>
      </w:r>
      <w:r w:rsidRPr="00D870FD">
        <w:rPr>
          <w:rFonts w:ascii="Times New Roman" w:hAnsi="Times New Roman" w:cs="Times New Roman"/>
          <w:sz w:val="28"/>
          <w:szCs w:val="28"/>
        </w:rPr>
        <w:t>их нужно придерживаться. Каждую фразу педагог просит подводить к моменту кульминации. Чтобы облегчить задачу, ученик играет отдел</w:t>
      </w:r>
      <w:r w:rsidR="008B61B1">
        <w:rPr>
          <w:rFonts w:ascii="Times New Roman" w:hAnsi="Times New Roman" w:cs="Times New Roman"/>
          <w:sz w:val="28"/>
          <w:szCs w:val="28"/>
        </w:rPr>
        <w:t>ьно каждой рукой, уделяет</w:t>
      </w:r>
      <w:r w:rsidR="008D69D0" w:rsidRPr="00D870FD">
        <w:rPr>
          <w:rFonts w:ascii="Times New Roman" w:hAnsi="Times New Roman" w:cs="Times New Roman"/>
          <w:sz w:val="28"/>
          <w:szCs w:val="28"/>
        </w:rPr>
        <w:t xml:space="preserve"> </w:t>
      </w:r>
      <w:r w:rsidR="008B61B1">
        <w:rPr>
          <w:rFonts w:ascii="Times New Roman" w:hAnsi="Times New Roman" w:cs="Times New Roman"/>
          <w:sz w:val="28"/>
          <w:szCs w:val="28"/>
        </w:rPr>
        <w:t>внимание  смене</w:t>
      </w:r>
      <w:r w:rsidRPr="00D870FD">
        <w:rPr>
          <w:rFonts w:ascii="Times New Roman" w:hAnsi="Times New Roman" w:cs="Times New Roman"/>
          <w:sz w:val="28"/>
          <w:szCs w:val="28"/>
        </w:rPr>
        <w:t xml:space="preserve"> меха. После успешно сделанной работы усложним задачу, играя произведение двумя руками вместе.</w:t>
      </w:r>
      <w:r w:rsidR="00E4726C" w:rsidRPr="00D870FD">
        <w:rPr>
          <w:rFonts w:ascii="Times New Roman" w:hAnsi="Times New Roman" w:cs="Times New Roman"/>
          <w:sz w:val="28"/>
          <w:szCs w:val="28"/>
        </w:rPr>
        <w:t xml:space="preserve"> Педагог просит учащегося самому определить уровень его исполнения и проанализировать. Перед учеником ставится задача: </w:t>
      </w:r>
      <w:r w:rsidR="00E16B34">
        <w:rPr>
          <w:rFonts w:ascii="Times New Roman" w:hAnsi="Times New Roman" w:cs="Times New Roman"/>
          <w:sz w:val="28"/>
          <w:szCs w:val="28"/>
        </w:rPr>
        <w:t>«</w:t>
      </w:r>
      <w:r w:rsidR="00E4726C" w:rsidRPr="00D870FD">
        <w:rPr>
          <w:rFonts w:ascii="Times New Roman" w:hAnsi="Times New Roman" w:cs="Times New Roman"/>
          <w:sz w:val="28"/>
          <w:szCs w:val="28"/>
        </w:rPr>
        <w:t>дав</w:t>
      </w:r>
      <w:r w:rsidR="00F73D9A" w:rsidRPr="00D870FD">
        <w:rPr>
          <w:rFonts w:ascii="Times New Roman" w:hAnsi="Times New Roman" w:cs="Times New Roman"/>
          <w:sz w:val="28"/>
          <w:szCs w:val="28"/>
        </w:rPr>
        <w:t>ай представим, что мы на сцене,</w:t>
      </w:r>
      <w:r w:rsidR="00E4726C" w:rsidRPr="00D870FD">
        <w:rPr>
          <w:rFonts w:ascii="Times New Roman" w:hAnsi="Times New Roman" w:cs="Times New Roman"/>
          <w:sz w:val="28"/>
          <w:szCs w:val="28"/>
        </w:rPr>
        <w:t xml:space="preserve"> попробуй сыграть, как на концерте</w:t>
      </w:r>
      <w:r w:rsidR="00E16B34">
        <w:rPr>
          <w:rFonts w:ascii="Times New Roman" w:hAnsi="Times New Roman" w:cs="Times New Roman"/>
          <w:sz w:val="28"/>
          <w:szCs w:val="28"/>
        </w:rPr>
        <w:t>»</w:t>
      </w:r>
      <w:r w:rsidR="00E4726C" w:rsidRPr="00D870FD">
        <w:rPr>
          <w:rFonts w:ascii="Times New Roman" w:hAnsi="Times New Roman" w:cs="Times New Roman"/>
          <w:sz w:val="28"/>
          <w:szCs w:val="28"/>
        </w:rPr>
        <w:t>. Педагог хвалит учащегося за старание, которое было приложено для решения поставленных задач.</w:t>
      </w:r>
    </w:p>
    <w:p w:rsidR="00E75849" w:rsidRPr="00E75849" w:rsidRDefault="00E75849" w:rsidP="0088188B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7A57" w:rsidRDefault="00F37A57" w:rsidP="0088188B">
      <w:pPr>
        <w:pStyle w:val="a3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0FD">
        <w:rPr>
          <w:rFonts w:ascii="Times New Roman" w:hAnsi="Times New Roman" w:cs="Times New Roman"/>
          <w:sz w:val="28"/>
          <w:szCs w:val="28"/>
        </w:rPr>
        <w:lastRenderedPageBreak/>
        <w:t>Подведение итогов, анализ.</w:t>
      </w:r>
    </w:p>
    <w:p w:rsidR="00E16B34" w:rsidRDefault="00E16B34" w:rsidP="0088188B">
      <w:pPr>
        <w:pStyle w:val="a3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F37A57" w:rsidRPr="00D870FD" w:rsidRDefault="00E16B34" w:rsidP="0088188B">
      <w:pPr>
        <w:pStyle w:val="a3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7A57" w:rsidRPr="00D870FD">
        <w:rPr>
          <w:rFonts w:ascii="Times New Roman" w:hAnsi="Times New Roman" w:cs="Times New Roman"/>
          <w:sz w:val="28"/>
          <w:szCs w:val="28"/>
        </w:rPr>
        <w:t>тметка.</w:t>
      </w:r>
    </w:p>
    <w:sectPr w:rsidR="00F37A57" w:rsidRPr="00D870FD" w:rsidSect="00D4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6BEA"/>
    <w:multiLevelType w:val="hybridMultilevel"/>
    <w:tmpl w:val="3A90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B46A3"/>
    <w:multiLevelType w:val="multilevel"/>
    <w:tmpl w:val="40926F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8223F"/>
    <w:rsid w:val="00056C3A"/>
    <w:rsid w:val="000D3D89"/>
    <w:rsid w:val="001521F1"/>
    <w:rsid w:val="00163D69"/>
    <w:rsid w:val="0019768E"/>
    <w:rsid w:val="00197BB1"/>
    <w:rsid w:val="001E307B"/>
    <w:rsid w:val="001F05EE"/>
    <w:rsid w:val="001F1E74"/>
    <w:rsid w:val="00213502"/>
    <w:rsid w:val="0022363E"/>
    <w:rsid w:val="0023568E"/>
    <w:rsid w:val="002760F8"/>
    <w:rsid w:val="0031545C"/>
    <w:rsid w:val="00316CBC"/>
    <w:rsid w:val="0036036E"/>
    <w:rsid w:val="003B5E98"/>
    <w:rsid w:val="00422947"/>
    <w:rsid w:val="00442064"/>
    <w:rsid w:val="00465D32"/>
    <w:rsid w:val="004851F1"/>
    <w:rsid w:val="00487117"/>
    <w:rsid w:val="004F097A"/>
    <w:rsid w:val="005347D7"/>
    <w:rsid w:val="00551332"/>
    <w:rsid w:val="00565DDD"/>
    <w:rsid w:val="005A57B8"/>
    <w:rsid w:val="005D12B7"/>
    <w:rsid w:val="005E7C56"/>
    <w:rsid w:val="00625277"/>
    <w:rsid w:val="00633965"/>
    <w:rsid w:val="00653F5C"/>
    <w:rsid w:val="006620DA"/>
    <w:rsid w:val="00666F01"/>
    <w:rsid w:val="006744E7"/>
    <w:rsid w:val="006C10B2"/>
    <w:rsid w:val="006D5ACE"/>
    <w:rsid w:val="006E4F66"/>
    <w:rsid w:val="006F2666"/>
    <w:rsid w:val="007A1FA3"/>
    <w:rsid w:val="007D0A17"/>
    <w:rsid w:val="007E54D8"/>
    <w:rsid w:val="00811C0E"/>
    <w:rsid w:val="008453B6"/>
    <w:rsid w:val="00850487"/>
    <w:rsid w:val="00853233"/>
    <w:rsid w:val="0088188B"/>
    <w:rsid w:val="008A43E8"/>
    <w:rsid w:val="008B449E"/>
    <w:rsid w:val="008B61B1"/>
    <w:rsid w:val="008D69D0"/>
    <w:rsid w:val="008F3702"/>
    <w:rsid w:val="00922FDB"/>
    <w:rsid w:val="0092753A"/>
    <w:rsid w:val="00932339"/>
    <w:rsid w:val="009423F4"/>
    <w:rsid w:val="009F6BAE"/>
    <w:rsid w:val="00A05020"/>
    <w:rsid w:val="00A12C19"/>
    <w:rsid w:val="00A15A85"/>
    <w:rsid w:val="00A417E7"/>
    <w:rsid w:val="00A8223F"/>
    <w:rsid w:val="00A93AD5"/>
    <w:rsid w:val="00AC1C80"/>
    <w:rsid w:val="00AF2F9C"/>
    <w:rsid w:val="00AF6027"/>
    <w:rsid w:val="00AF7F90"/>
    <w:rsid w:val="00B073A8"/>
    <w:rsid w:val="00B168A6"/>
    <w:rsid w:val="00BB5BFB"/>
    <w:rsid w:val="00BC193C"/>
    <w:rsid w:val="00BE088D"/>
    <w:rsid w:val="00BE5F49"/>
    <w:rsid w:val="00C050CA"/>
    <w:rsid w:val="00D44D9A"/>
    <w:rsid w:val="00D870FD"/>
    <w:rsid w:val="00D8797B"/>
    <w:rsid w:val="00DC1127"/>
    <w:rsid w:val="00DC1270"/>
    <w:rsid w:val="00DF053F"/>
    <w:rsid w:val="00E16B34"/>
    <w:rsid w:val="00E3083E"/>
    <w:rsid w:val="00E36C1D"/>
    <w:rsid w:val="00E4726C"/>
    <w:rsid w:val="00E75849"/>
    <w:rsid w:val="00EF2435"/>
    <w:rsid w:val="00F11829"/>
    <w:rsid w:val="00F30A45"/>
    <w:rsid w:val="00F37A57"/>
    <w:rsid w:val="00F73D9A"/>
    <w:rsid w:val="00FA16A8"/>
    <w:rsid w:val="00FB1C24"/>
    <w:rsid w:val="00FC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Масленниковы</dc:creator>
  <cp:lastModifiedBy>User</cp:lastModifiedBy>
  <cp:revision>2</cp:revision>
  <cp:lastPrinted>2012-10-05T07:18:00Z</cp:lastPrinted>
  <dcterms:created xsi:type="dcterms:W3CDTF">2012-10-21T09:09:00Z</dcterms:created>
  <dcterms:modified xsi:type="dcterms:W3CDTF">2012-10-21T09:09:00Z</dcterms:modified>
</cp:coreProperties>
</file>