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02" w:rsidRPr="009F1C02" w:rsidRDefault="009F1C02" w:rsidP="009F1C02">
      <w:pPr>
        <w:shd w:val="clear" w:color="auto" w:fill="FDFDF7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lang w:eastAsia="ru-RU"/>
        </w:rPr>
      </w:pPr>
      <w:r w:rsidRPr="009F1C02">
        <w:rPr>
          <w:rFonts w:ascii="Arial" w:eastAsia="Times New Roman" w:hAnsi="Arial" w:cs="Arial"/>
          <w:b/>
          <w:bCs/>
          <w:i/>
          <w:iCs/>
          <w:sz w:val="27"/>
          <w:lang w:eastAsia="ru-RU"/>
        </w:rPr>
        <w:t xml:space="preserve"> Урок окружающего мира  4 класс «УМК-2100» по теме:</w:t>
      </w:r>
    </w:p>
    <w:p w:rsidR="009F1C02" w:rsidRPr="009F1C02" w:rsidRDefault="009F1C02" w:rsidP="009F1C02">
      <w:pPr>
        <w:shd w:val="clear" w:color="auto" w:fill="FDFD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C02">
        <w:rPr>
          <w:rFonts w:ascii="Arial" w:eastAsia="Times New Roman" w:hAnsi="Arial" w:cs="Arial"/>
          <w:b/>
          <w:bCs/>
          <w:i/>
          <w:iCs/>
          <w:sz w:val="27"/>
          <w:lang w:eastAsia="ru-RU"/>
        </w:rPr>
        <w:t>Кого можно назвать человеком?</w:t>
      </w:r>
    </w:p>
    <w:p w:rsidR="009F1C02" w:rsidRPr="009F1C02" w:rsidRDefault="009F1C02" w:rsidP="009F1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C02" w:rsidRPr="009F1C02" w:rsidRDefault="009F1C02" w:rsidP="009F1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</w:pPr>
      <w:r w:rsidRPr="009F1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>Цели и задачи урока:</w:t>
      </w:r>
    </w:p>
    <w:p w:rsidR="009F1C02" w:rsidRPr="009F1C02" w:rsidRDefault="009F1C02" w:rsidP="009F1C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</w:pP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объяснять, почему нельзя стать полноценным человеком вне общества людей;</w:t>
      </w:r>
    </w:p>
    <w:p w:rsidR="009F1C02" w:rsidRPr="009F1C02" w:rsidRDefault="009F1C02" w:rsidP="009F1C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</w:pP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создать первичное представление о биоло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softHyphen/>
        <w:t>гической (врожденной) и общественной или социальной (приобретенной) природе человека;</w:t>
      </w:r>
    </w:p>
    <w:p w:rsidR="009F1C02" w:rsidRPr="009F1C02" w:rsidRDefault="009F1C02" w:rsidP="009F1C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</w:pP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познакомить с факторами, которые в большей степени влияют на формирование личности человека;</w:t>
      </w:r>
    </w:p>
    <w:p w:rsidR="009F1C02" w:rsidRPr="009F1C02" w:rsidRDefault="009F1C02" w:rsidP="009F1C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</w:pP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дать представления о врожденных и приобретенных признаках. Объяснить разницу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 xml:space="preserve"> 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ними;</w:t>
      </w:r>
    </w:p>
    <w:p w:rsidR="009F1C02" w:rsidRPr="009F1C02" w:rsidRDefault="009F1C02" w:rsidP="009F1C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</w:pP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учиться выделять осо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softHyphen/>
        <w:t>бенности внутреннего духовного мира человека.</w:t>
      </w:r>
    </w:p>
    <w:p w:rsidR="009F1C02" w:rsidRPr="00511A19" w:rsidRDefault="009F1C02" w:rsidP="009F1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</w:pPr>
      <w:r w:rsidRPr="009F1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proofErr w:type="gramStart"/>
      <w:r w:rsidRPr="009F1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.</w:t>
      </w:r>
      <w:r w:rsidR="00511A19">
        <w:rPr>
          <w:rStyle w:val="apple-converted-space"/>
          <w:rFonts w:ascii="Helvetica" w:hAnsi="Helvetica" w:cs="Helvetica"/>
          <w:color w:val="333333"/>
          <w:shd w:val="clear" w:color="auto" w:fill="FFFFFF"/>
        </w:rPr>
        <w:t> </w:t>
      </w:r>
      <w:proofErr w:type="spellStart"/>
      <w:proofErr w:type="gramEnd"/>
      <w:r w:rsidR="00511A19" w:rsidRPr="00511A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мультимедийный</w:t>
      </w:r>
      <w:proofErr w:type="spellEnd"/>
      <w:r w:rsidR="00511A19" w:rsidRPr="00511A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проектор, учебники окружающего мира 2 часть «Человек и человечество», рабочие тетради к учебнику, фрагмент мультфильма «</w:t>
      </w:r>
      <w:proofErr w:type="spellStart"/>
      <w:r w:rsidR="00511A19" w:rsidRPr="00511A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Маугли</w:t>
      </w:r>
      <w:proofErr w:type="spellEnd"/>
      <w:r w:rsidR="00511A19" w:rsidRPr="00511A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Р.Киплинга, видеоматериал «</w:t>
      </w:r>
      <w:proofErr w:type="spellStart"/>
      <w:r w:rsidR="00511A19" w:rsidRPr="00511A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Дети-Маугли</w:t>
      </w:r>
      <w:proofErr w:type="spellEnd"/>
      <w:r w:rsidR="00511A19" w:rsidRPr="00511A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</w:p>
    <w:p w:rsidR="009F1C02" w:rsidRPr="009F1C02" w:rsidRDefault="009F1C02" w:rsidP="009F1C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</w:pPr>
      <w:r w:rsidRPr="009F1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t>Ход урока</w:t>
      </w:r>
    </w:p>
    <w:p w:rsidR="009F1C02" w:rsidRPr="009F1C02" w:rsidRDefault="009F1C02" w:rsidP="009F1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</w:pPr>
      <w:r w:rsidRPr="009F1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I. Организационный момент</w:t>
      </w:r>
    </w:p>
    <w:p w:rsidR="00335310" w:rsidRDefault="00335310" w:rsidP="009F1C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Урок п</w:t>
      </w:r>
      <w:r w:rsidR="009F1C02"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 xml:space="preserve">о предмету «Окружающий мир» сегодня мы начнём с известной вам игры </w:t>
      </w:r>
    </w:p>
    <w:p w:rsidR="009F1C02" w:rsidRPr="009F1C02" w:rsidRDefault="009F1C02" w:rsidP="009F1C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</w:pP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«Кто я?».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Кто желает быть загаданным объектом?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(Для игры использовать 3-4 картинки.</w:t>
      </w:r>
      <w:proofErr w:type="gramEnd"/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Например: рыба, помидор, птица, человек).</w:t>
      </w:r>
      <w:proofErr w:type="gramEnd"/>
    </w:p>
    <w:p w:rsidR="009F1C02" w:rsidRPr="009F1C02" w:rsidRDefault="009F1C02" w:rsidP="009F1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</w:pPr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Правила игры:</w:t>
      </w:r>
      <w:r w:rsidRPr="009F1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F1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DFDF7"/>
          <w:lang w:eastAsia="ru-RU"/>
        </w:rPr>
        <w:br/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1. Ученик встаёт спиной к классу, зажимом к его спине прикрепляется картинка, которую видят дети в классе, но не видит «водящий».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br/>
        <w:t>2. Ребёнок задаёт классу вопросы, начинающиеся со слов: могу ли я..., есть ли у меня..., пытаясь выяс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softHyphen/>
        <w:t>нить все существенные признаки предмета и отгадать загаданную картинку. Дети в классе могут отвечать только «ДА» или «НЕТ».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br/>
        <w:t>После нескольких вопросов учитель спрашивает «водящего»: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br/>
        <w:t>Ты уже догадался, кто ты? Нет? Тогда ещё задай вопросы, которые помогут тебе определиться.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(Игра продолжается до тех пор, пока «водящий» не отгадает картинку). </w:t>
      </w:r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DFDF7"/>
          <w:lang w:eastAsia="ru-RU"/>
        </w:rPr>
        <w:br/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Кто ещё желает быть «Водящим»?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(Последняя картинка - человек.)</w:t>
      </w:r>
    </w:p>
    <w:p w:rsidR="009F1C02" w:rsidRPr="009F1C02" w:rsidRDefault="009F1C02" w:rsidP="009F1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</w:pPr>
      <w:r w:rsidRPr="009F1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II. Формулировка темы урока</w:t>
      </w:r>
    </w:p>
    <w:p w:rsidR="009F1C02" w:rsidRPr="009F1C02" w:rsidRDefault="009F1C02" w:rsidP="009F1C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</w:pP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Сегодня на уроке мы продолжим разговор о человеке, постараемся найти ответ на вопрос: кого можно назвать человеком</w:t>
      </w:r>
      <w:proofErr w:type="gramStart"/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?(</w:t>
      </w:r>
      <w:proofErr w:type="gramEnd"/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DFDF7"/>
          <w:lang w:eastAsia="ru-RU"/>
        </w:rPr>
        <w:t>Открывается тема урока, записанная на доске.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)</w:t>
      </w:r>
    </w:p>
    <w:p w:rsidR="009F1C02" w:rsidRPr="009F1C02" w:rsidRDefault="009F1C02" w:rsidP="009F1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</w:pPr>
      <w:r w:rsidRPr="009F1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III. Актуализации знаний</w:t>
      </w:r>
    </w:p>
    <w:p w:rsidR="009F1C02" w:rsidRPr="009F1C02" w:rsidRDefault="009F1C02" w:rsidP="009F1C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</w:pP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Откройте учебники на стр.8 и найдите вопросы, которые помогут вспом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softHyphen/>
        <w:t>нить всё, что нам известно о человеке.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br/>
        <w:t>Первый вопрос прочитает …</w:t>
      </w:r>
      <w:proofErr w:type="gramStart"/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 xml:space="preserve"> .</w:t>
      </w:r>
      <w:proofErr w:type="gramEnd"/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 xml:space="preserve"> (</w:t>
      </w:r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DFDF7"/>
          <w:lang w:eastAsia="ru-RU"/>
        </w:rPr>
        <w:t>Что такое эволюция?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)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br/>
        <w:t>Кто постарается ответить? (</w:t>
      </w:r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DFDF7"/>
          <w:lang w:eastAsia="ru-RU"/>
        </w:rPr>
        <w:t>ответы детей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).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br/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lastRenderedPageBreak/>
        <w:t>Этот термин очень сложный. Нам напомнит его... Прочитай. (Карточка)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(Эволюция - постепенное развитие и изменение живых организмов от более простых ранних форм </w:t>
      </w:r>
      <w:proofErr w:type="gramStart"/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</w:t>
      </w:r>
      <w:proofErr w:type="gramEnd"/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их</w:t>
      </w:r>
      <w:proofErr w:type="gramEnd"/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более сложных современных. </w:t>
      </w:r>
      <w:proofErr w:type="gramStart"/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Эволюция протекала миллионы лет и продолжается до сих пор.)</w:t>
      </w:r>
      <w:proofErr w:type="gramEnd"/>
    </w:p>
    <w:p w:rsidR="009F1C02" w:rsidRPr="009F1C02" w:rsidRDefault="009F1C02" w:rsidP="009F1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</w:pP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Учитель обращается к «Ленте времени», которая размещена на классной доске.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br/>
        <w:t xml:space="preserve">Эта «Лента времени» наглядно показывает нам процесс эволюции. </w:t>
      </w:r>
      <w:proofErr w:type="gramStart"/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Посмотрите</w:t>
      </w:r>
      <w:proofErr w:type="gramEnd"/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 xml:space="preserve"> какой он длительный. Возраст нашей планеты около 5млрд. лет. 3500 </w:t>
      </w:r>
      <w:proofErr w:type="gramStart"/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миллионов лет назад возникла</w:t>
      </w:r>
      <w:proofErr w:type="gramEnd"/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 xml:space="preserve"> жизнь на Земле. Пер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softHyphen/>
        <w:t>выми из живых организмов появились простые одноклеточные расте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softHyphen/>
        <w:t>ния. Прошли миллионы лет. Большинство животных, которых мы ви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softHyphen/>
        <w:t>дим сегодня, отличаются от своих предков, живших миллионы лет на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softHyphen/>
        <w:t>зад. Виды изменяются в течени</w:t>
      </w:r>
      <w:proofErr w:type="gramStart"/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и</w:t>
      </w:r>
      <w:proofErr w:type="gramEnd"/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 xml:space="preserve"> многих поколений.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br/>
        <w:t>Человек сейчас тоже не такой, как его древнейший предок, появивший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softHyphen/>
        <w:t>ся по последним научным данным 7 млн. лет назад. Он и сейчас про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softHyphen/>
        <w:t>должает развиваться, совершенствоваться -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ЭВОЛЮЦИОНИРОВАТЬ.</w:t>
      </w:r>
    </w:p>
    <w:p w:rsidR="009F1C02" w:rsidRPr="009F1C02" w:rsidRDefault="009F1C02" w:rsidP="009F1C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</w:pP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Чем же люди отличаются от животных?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br/>
        <w:t>Давайте вспомним, что мы уже знаем о человеке.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доске переворачива</w:t>
      </w:r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ется карточка «Мы уже знаем».</w:t>
      </w:r>
      <w:proofErr w:type="gramEnd"/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Дети, вспоминая пройденный материал, пе</w:t>
      </w:r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речисляют основные отличительные черты человека):</w:t>
      </w:r>
      <w:proofErr w:type="gramEnd"/>
    </w:p>
    <w:p w:rsidR="009F1C02" w:rsidRPr="009F1C02" w:rsidRDefault="009F1C02" w:rsidP="009F1C0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</w:pP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человек - часть живой природы, млекопитающее;</w:t>
      </w:r>
    </w:p>
    <w:p w:rsidR="009F1C02" w:rsidRPr="009F1C02" w:rsidRDefault="009F1C02" w:rsidP="009F1C0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</w:pP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ходит на двух ногах (</w:t>
      </w:r>
      <w:proofErr w:type="spellStart"/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ямохождение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) освободились руки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 xml:space="preserve"> ,</w:t>
      </w:r>
      <w:proofErr w:type="gramEnd"/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 xml:space="preserve"> уме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softHyphen/>
        <w:t>ние производить орудия труда;</w:t>
      </w:r>
    </w:p>
    <w:p w:rsidR="009F1C02" w:rsidRPr="009F1C02" w:rsidRDefault="009F1C02" w:rsidP="009F1C0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наличие развитого мозга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 xml:space="preserve"> ,</w:t>
      </w:r>
      <w:proofErr w:type="gramEnd"/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 xml:space="preserve"> умение мыслить, говорить, планиро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softHyphen/>
        <w:t>вать действия;</w:t>
      </w:r>
    </w:p>
    <w:p w:rsidR="009F1C02" w:rsidRPr="009F1C02" w:rsidRDefault="009F1C02" w:rsidP="009F1C0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</w:pP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живёт в обществе других людей.</w:t>
      </w:r>
    </w:p>
    <w:p w:rsidR="009F1C02" w:rsidRPr="009F1C02" w:rsidRDefault="009F1C02" w:rsidP="009F1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</w:pPr>
      <w:r w:rsidRPr="009F1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IV. Постановка проблемы</w:t>
      </w:r>
    </w:p>
    <w:p w:rsidR="009F1C02" w:rsidRPr="009F1C02" w:rsidRDefault="009F1C02" w:rsidP="009F1C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</w:pP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Найдите на странице учебника проблемный диалог</w:t>
      </w:r>
      <w:proofErr w:type="gramStart"/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.</w:t>
      </w:r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диалога) </w:t>
      </w:r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DFDF7"/>
          <w:lang w:eastAsia="ru-RU"/>
        </w:rPr>
        <w:br/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 xml:space="preserve">Я предлагаю вам сейчас отправиться в дикий лес и встретиться с </w:t>
      </w:r>
      <w:proofErr w:type="spellStart"/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Маугли</w:t>
      </w:r>
      <w:proofErr w:type="spellEnd"/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.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(Просмотр видеоролика из мультфильма «</w:t>
      </w:r>
      <w:proofErr w:type="spellStart"/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Маугли</w:t>
      </w:r>
      <w:proofErr w:type="spellEnd"/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»). </w:t>
      </w:r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DFDF7"/>
          <w:lang w:eastAsia="ru-RU"/>
        </w:rPr>
        <w:br/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 xml:space="preserve">Мультфильм про </w:t>
      </w:r>
      <w:proofErr w:type="spellStart"/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Маугли</w:t>
      </w:r>
      <w:proofErr w:type="spellEnd"/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 xml:space="preserve"> - это красивая сказка. К сожалению, имя </w:t>
      </w:r>
      <w:proofErr w:type="spellStart"/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Маугли</w:t>
      </w:r>
      <w:proofErr w:type="spellEnd"/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 xml:space="preserve"> стало сегодня нарицательным. Диких детей, которых находят в разных уголках нашей планеты, теперь называют «</w:t>
      </w:r>
      <w:proofErr w:type="spellStart"/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маугли</w:t>
      </w:r>
      <w:proofErr w:type="spellEnd"/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».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br/>
        <w:t>«Исследователями собран огром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softHyphen/>
        <w:t>ный фактический материал о так на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softHyphen/>
        <w:t>зываемых</w:t>
      </w:r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«диких детях».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В различных странах найдено уже несколько десят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softHyphen/>
        <w:t>ков мальчиков и девочек, выросших среди животных. Среди них встреча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softHyphen/>
        <w:t>ются и «дети-обезьянки», и «дети-волки», и «дети-леопарды».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br/>
        <w:t>Самый первый «мальчик-волк», обнаруженный в 1344 г. в Гессене (Гер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softHyphen/>
        <w:t xml:space="preserve">мания), жил в лесу. Почти до четырех лет он обитал в норе, питался сырой пищей и находился под защитой </w:t>
      </w:r>
      <w:proofErr w:type="spellStart"/>
      <w:proofErr w:type="gramStart"/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вол-ков</w:t>
      </w:r>
      <w:proofErr w:type="spellEnd"/>
      <w:proofErr w:type="gramEnd"/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. «Мальчик-волк» настолько привык передвигаться «на своих четырех», что к его ногам привязали доски, чтобы за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softHyphen/>
        <w:t>ставить его стоять и ходить как люди. А десятилетняя девочка, найденная в 1731 г. во Франции, так хорошо адап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softHyphen/>
        <w:t>тировалась к жизни в лесу, что у неё удлинились большие пальцы рук, поз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softHyphen/>
        <w:t>волявшие легко «перелетать» с одного дерева на другое».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br/>
        <w:t xml:space="preserve">В чём же сходство и различие </w:t>
      </w:r>
      <w:proofErr w:type="spellStart"/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маугли</w:t>
      </w:r>
      <w:proofErr w:type="spellEnd"/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 xml:space="preserve"> и человека?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br/>
        <w:t>Найдите в учебнике проблемный вопрос сегодняшнего урока. Прочитает его...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(«Можно ли человека выросшего в среде животных, назвать полноценным человеком?»)</w:t>
      </w:r>
    </w:p>
    <w:p w:rsidR="009F1C02" w:rsidRPr="009F1C02" w:rsidRDefault="009F1C02" w:rsidP="009F1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</w:pPr>
      <w:r w:rsidRPr="009F1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V. Версии детей. Поиск решения проблемы</w:t>
      </w:r>
    </w:p>
    <w:p w:rsidR="009F1C02" w:rsidRPr="009F1C02" w:rsidRDefault="009F1C02" w:rsidP="009F1C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</w:pP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lastRenderedPageBreak/>
        <w:t>Постарайтесь ответить на этот вопрос.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(Выслушиваются высказывания детей.</w:t>
      </w:r>
      <w:proofErr w:type="gramEnd"/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Возможные ответы: не сможет работать, не научится разговаривать, будет </w:t>
      </w:r>
      <w:proofErr w:type="gramStart"/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</w:t>
      </w:r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ятся</w:t>
      </w:r>
      <w:proofErr w:type="gramEnd"/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людей, не сможет жить в обществе.) </w:t>
      </w:r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DFDF7"/>
          <w:lang w:eastAsia="ru-RU"/>
        </w:rPr>
        <w:br/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Есть ли другие мнения?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br/>
        <w:t>Так кого же можно назвать человеком?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(Учитель снова обращается к теме урока). </w:t>
      </w:r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DFDF7"/>
          <w:lang w:eastAsia="ru-RU"/>
        </w:rPr>
        <w:br/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Достаточно ли уже имеющихся у вас знаний, чтобы ответить на этот вопрос?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(Нет). </w:t>
      </w:r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DFDF7"/>
          <w:lang w:eastAsia="ru-RU"/>
        </w:rPr>
        <w:br/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Открывается карточка «Мы пока не знаем».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br/>
        <w:t>Вы правильно сказали, что человек - часть живой природы. Но ведь уже с рождения человек не похож на животное.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br/>
        <w:t xml:space="preserve">Давайте поиграем. Покажите, какими признаками человек уже с рождения отличается от животных: У человека есть руки? Покажите. У человека есть лапы? А у кого есть? У человека есть хвост, лицо, ноги, </w:t>
      </w:r>
      <w:proofErr w:type="gramStart"/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морда</w:t>
      </w:r>
      <w:proofErr w:type="gramEnd"/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, шерсть, рога, копыта?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br/>
        <w:t>Все ли эти признаки человека можно объединить в одну группу.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br/>
        <w:t>Найдите на стр. 9 учебника большой последний абзац, начинающийся со слов «Мой юный друг!..»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br/>
        <w:t>Прочитает статью ...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br/>
        <w:t>Человека, как и все живые существа, природа наделила отличительными при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softHyphen/>
        <w:t>знаками. Кто запомнил, как называются эти признаки?</w:t>
      </w:r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(Врождённые признаки человека.)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br/>
        <w:t>Так что же такое врождённые признаки человека?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(То, что отличает человека от животных с рождения.</w:t>
      </w:r>
      <w:proofErr w:type="gramEnd"/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То, то дано ему природой.)</w:t>
      </w:r>
      <w:proofErr w:type="gramEnd"/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DFDF7"/>
          <w:lang w:eastAsia="ru-RU"/>
        </w:rPr>
        <w:br/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«Что человеку дано природой?».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ответа детей на доску в колонку «Мы по</w:t>
      </w:r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ка не знаем» вывешивается карточка «врождённые признаки человека».) </w:t>
      </w:r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DFDF7"/>
          <w:lang w:eastAsia="ru-RU"/>
        </w:rPr>
        <w:br/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 xml:space="preserve">Как вы думаете, у </w:t>
      </w:r>
      <w:proofErr w:type="gramStart"/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человека, выросшего в среде животных есть</w:t>
      </w:r>
      <w:proofErr w:type="gramEnd"/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 xml:space="preserve"> врождённые признаки человека?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(Да). </w:t>
      </w:r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DFDF7"/>
          <w:lang w:eastAsia="ru-RU"/>
        </w:rPr>
        <w:br/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Достаточно ли этих признаков, чтобы быть полноценным человеком и жить среди людей?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(Нет).</w:t>
      </w:r>
    </w:p>
    <w:p w:rsidR="009F1C02" w:rsidRPr="009F1C02" w:rsidRDefault="009F1C02" w:rsidP="009F1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</w:pP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На карточках записаны словосочетания, которые обозначают признаки челове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softHyphen/>
        <w:t>ка. Среди них найдите качества, которые относятся только к приобретённым признакам. Начинаем поиск.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доске карточки со словосочетаниями: чтение книги, беседа с мамой, две руки, высокий рост, игра на скрипке, умение пользоваться компьютером.</w:t>
      </w:r>
      <w:proofErr w:type="gramEnd"/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выбирают нужные карточки и вывешивают под соответствующими признаками).</w:t>
      </w:r>
      <w:proofErr w:type="gramEnd"/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DFDF7"/>
          <w:lang w:eastAsia="ru-RU"/>
        </w:rPr>
        <w:br/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Как вы думаете, приобретенные признаки человека у всех людей одинаковые?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br/>
        <w:t>Нам нравятся одинаковые книги, му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softHyphen/>
        <w:t>зыка, одежда и т.д.</w:t>
      </w:r>
      <w:proofErr w:type="gramStart"/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?</w:t>
      </w:r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Нет.)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Почему?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br/>
        <w:t xml:space="preserve">Найдите в тексте </w:t>
      </w:r>
      <w:proofErr w:type="gramStart"/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на</w:t>
      </w:r>
      <w:proofErr w:type="gramEnd"/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 xml:space="preserve"> с.10 как </w:t>
      </w:r>
      <w:proofErr w:type="gramStart"/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называется</w:t>
      </w:r>
      <w:proofErr w:type="gramEnd"/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 xml:space="preserve"> круг наших интересов и увлечений.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(Ориентируясь на выделенные слова, дети говорят: «внутренний духовный мир»). </w:t>
      </w:r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DFDF7"/>
          <w:lang w:eastAsia="ru-RU"/>
        </w:rPr>
        <w:br/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У человека, выросшего в среде животных, может быть внутренний духовный мир?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(Нет.)</w:t>
      </w:r>
    </w:p>
    <w:p w:rsidR="009F1C02" w:rsidRPr="009F1C02" w:rsidRDefault="009F1C02" w:rsidP="009F1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</w:pPr>
      <w:r w:rsidRPr="009F1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VI. Выражение решения проблемы</w:t>
      </w:r>
    </w:p>
    <w:p w:rsidR="009F1C02" w:rsidRPr="009F1C02" w:rsidRDefault="009F1C02" w:rsidP="009F1C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</w:pP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Возвращаясь к теме сегодняшнего урока «Кого можно назвать человеком?». Найдите вывод в конце статьи. Прочитает …</w:t>
      </w:r>
      <w:proofErr w:type="gramStart"/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 xml:space="preserve"> .</w:t>
      </w:r>
      <w:proofErr w:type="gramEnd"/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br/>
        <w:t>Кто хочет повторить?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br/>
        <w:t>Знания, полученные на уроке, примените в следующих ситуациях.</w:t>
      </w:r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(На доске высвечиваются картинки со стр.10 учебника). </w:t>
      </w:r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DFDF7"/>
          <w:lang w:eastAsia="ru-RU"/>
        </w:rPr>
        <w:br/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Посмотрите на рисунки на стр. 10. Что общего на всех трех рисунках?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всех мамы (женщина, кошка, птица) занимаются со своими детьми.) </w:t>
      </w:r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DFDF7"/>
          <w:lang w:eastAsia="ru-RU"/>
        </w:rPr>
        <w:br/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Чему будет учить своих детей кошка и птица</w:t>
      </w:r>
      <w:proofErr w:type="gramStart"/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?</w:t>
      </w:r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Перечисляют разные варианты поведения животных.)</w:t>
      </w:r>
    </w:p>
    <w:p w:rsidR="009F1C02" w:rsidRPr="009F1C02" w:rsidRDefault="009F1C02" w:rsidP="009F1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</w:pP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lastRenderedPageBreak/>
        <w:t>Учитель вместе с учениками подводит итог - кошка и птица будут учить то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softHyphen/>
        <w:t>му, что необходимо в природе для выживания кошкам и птицам.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br/>
        <w:t>Чему будет учить своих детей человеческая мама</w:t>
      </w:r>
      <w:proofErr w:type="gramStart"/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?</w:t>
      </w:r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Перечисляют те умения, которыми овладевают люди: разговаривать, потом -читать, писать, быть вежливым и т.д.)</w:t>
      </w:r>
    </w:p>
    <w:p w:rsidR="009F1C02" w:rsidRPr="009F1C02" w:rsidRDefault="009F1C02" w:rsidP="009F1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</w:pP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Учитель вместе с учениками подводит итог: человека будут учить тому, что необходимо для жизни не просто в природе, но и в обществе.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br/>
        <w:t>Почему кошка (собака, волк, обезьяна) не смогут научить человека челове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softHyphen/>
        <w:t>ческим качествам?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(Потому, что они сами ими не владеют.</w:t>
      </w:r>
      <w:proofErr w:type="gramEnd"/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Они живут в природе, а не в обществе людей).</w:t>
      </w:r>
      <w:proofErr w:type="gramEnd"/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F1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DFDF7"/>
          <w:lang w:eastAsia="ru-RU"/>
        </w:rPr>
        <w:br/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Научить человека говорить, читать и писать, общаться с людьми можно только в самом младшем возрасте. Это связано с особенностями развития чело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softHyphen/>
        <w:t>века, его мозга. Именно поэтому дети, которые долгое время находились среди животных и не общались с существами себе подобными, не могут стать полно</w:t>
      </w: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softHyphen/>
        <w:t>ценными членами общества и более того - они очень рано умирают.</w:t>
      </w:r>
    </w:p>
    <w:p w:rsidR="009F1C02" w:rsidRPr="009F1C02" w:rsidRDefault="009F1C02" w:rsidP="009F1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</w:pPr>
      <w:r w:rsidRPr="009F1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VII. Итог урока</w:t>
      </w:r>
    </w:p>
    <w:p w:rsidR="009F1C02" w:rsidRDefault="009F1C02" w:rsidP="009F1C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</w:pPr>
      <w:r w:rsidRPr="009F1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Наш урок подошёл к концу. Поделитесь своими впечатлениями об уроке.</w:t>
      </w:r>
    </w:p>
    <w:p w:rsidR="009F1C02" w:rsidRDefault="009F1C02" w:rsidP="009F1C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Что вас удивило на уроке?</w:t>
      </w:r>
    </w:p>
    <w:p w:rsidR="009F1C02" w:rsidRDefault="009F1C02" w:rsidP="009F1C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Что приобрели, чувствовали, думали?</w:t>
      </w:r>
    </w:p>
    <w:p w:rsidR="009F1C02" w:rsidRDefault="009F1C02" w:rsidP="009F1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>Что открыли нового для себя?</w:t>
      </w:r>
    </w:p>
    <w:p w:rsidR="009F1C02" w:rsidRPr="009F1C02" w:rsidRDefault="009F1C02" w:rsidP="009F1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</w:pPr>
    </w:p>
    <w:p w:rsidR="00D73DB9" w:rsidRPr="009F1C02" w:rsidRDefault="00D73DB9">
      <w:pPr>
        <w:rPr>
          <w:rFonts w:ascii="Times New Roman" w:hAnsi="Times New Roman" w:cs="Times New Roman"/>
          <w:sz w:val="24"/>
          <w:szCs w:val="24"/>
        </w:rPr>
      </w:pPr>
    </w:p>
    <w:sectPr w:rsidR="00D73DB9" w:rsidRPr="009F1C02" w:rsidSect="00D7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95F12"/>
    <w:multiLevelType w:val="multilevel"/>
    <w:tmpl w:val="0EB8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D61731"/>
    <w:multiLevelType w:val="multilevel"/>
    <w:tmpl w:val="F370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1C02"/>
    <w:rsid w:val="00335310"/>
    <w:rsid w:val="00511A19"/>
    <w:rsid w:val="008558E4"/>
    <w:rsid w:val="009F1C02"/>
    <w:rsid w:val="00D73DB9"/>
    <w:rsid w:val="00E3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1C02"/>
    <w:rPr>
      <w:i/>
      <w:iCs/>
    </w:rPr>
  </w:style>
  <w:style w:type="character" w:styleId="a5">
    <w:name w:val="Strong"/>
    <w:basedOn w:val="a0"/>
    <w:uiPriority w:val="22"/>
    <w:qFormat/>
    <w:rsid w:val="009F1C02"/>
    <w:rPr>
      <w:b/>
      <w:bCs/>
    </w:rPr>
  </w:style>
  <w:style w:type="character" w:customStyle="1" w:styleId="apple-converted-space">
    <w:name w:val="apple-converted-space"/>
    <w:basedOn w:val="a0"/>
    <w:rsid w:val="009F1C02"/>
  </w:style>
  <w:style w:type="character" w:styleId="a6">
    <w:name w:val="Hyperlink"/>
    <w:basedOn w:val="a0"/>
    <w:uiPriority w:val="99"/>
    <w:semiHidden/>
    <w:unhideWhenUsed/>
    <w:rsid w:val="009F1C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9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33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14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42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41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30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76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206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64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1323</Words>
  <Characters>7547</Characters>
  <Application>Microsoft Office Word</Application>
  <DocSecurity>0</DocSecurity>
  <Lines>62</Lines>
  <Paragraphs>17</Paragraphs>
  <ScaleCrop>false</ScaleCrop>
  <Company/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Computer3</dc:creator>
  <cp:keywords/>
  <dc:description/>
  <cp:lastModifiedBy>Computer3</cp:lastModifiedBy>
  <cp:revision>6</cp:revision>
  <dcterms:created xsi:type="dcterms:W3CDTF">2015-01-14T05:41:00Z</dcterms:created>
  <dcterms:modified xsi:type="dcterms:W3CDTF">2015-01-14T06:14:00Z</dcterms:modified>
</cp:coreProperties>
</file>