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F" w:rsidRPr="00FF56A0" w:rsidRDefault="0009540F" w:rsidP="00FF56A0">
      <w:pPr>
        <w:shd w:val="clear" w:color="auto" w:fill="FFFFFF" w:themeFill="background1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u w:val="single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u w:val="single"/>
          <w:lang w:eastAsia="ru-RU"/>
        </w:rPr>
        <w:t>Сценарий праздни</w:t>
      </w:r>
      <w:r w:rsidR="008D1E0F" w:rsidRPr="00FF56A0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u w:val="single"/>
          <w:lang w:eastAsia="ru-RU"/>
        </w:rPr>
        <w:t>ка "Папа, мама, я – дружная семья»</w:t>
      </w:r>
      <w:r w:rsidRPr="00FF56A0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u w:val="single"/>
          <w:lang w:eastAsia="ru-RU"/>
        </w:rPr>
        <w:t>"</w:t>
      </w:r>
    </w:p>
    <w:p w:rsidR="0009540F" w:rsidRPr="00FF56A0" w:rsidRDefault="0009540F" w:rsidP="00FF56A0">
      <w:pPr>
        <w:shd w:val="clear" w:color="auto" w:fill="FFFFFF" w:themeFill="background1"/>
        <w:spacing w:after="0" w:line="253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 Цель праздника: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наладить теплые, дружеские, партнерские отношения между семьями, классами и школой; выработать единые </w:t>
      </w:r>
      <w:r w:rsidR="008D1E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требования к воспитанию ребенка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; воспитывать чувство гордости за свою семью, уважение и любовь к предкам, прошлому нашей родины; создать условия для приобретения родителями опыта педагогического сотрудничества с ребенком; помочь ребенку узнать, что такое родословная, традиции, реликвии; сформировать положительное отношение к понятию "родственные связи".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Оформление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сочинения учащихся</w:t>
      </w:r>
      <w:r w:rsidR="008D1E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и 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рисунки детей «Моя семья» ;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-приглашения для родителей, которые дети делали сами на уроках технологии;</w:t>
      </w:r>
    </w:p>
    <w:p w:rsidR="0009540F" w:rsidRPr="00FF56A0" w:rsidRDefault="000954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-плакаты «Увлечения моей семьи»</w:t>
      </w:r>
      <w:r w:rsidR="008D1E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, 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“Когда семья вместе, так и душа на месте”,</w:t>
      </w:r>
      <w:r w:rsidR="00C971D7"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«Семья - это великий дар»</w:t>
      </w:r>
      <w:proofErr w:type="gramStart"/>
      <w:r w:rsidR="00C971D7"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“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Ребенок учится тому, </w:t>
      </w:r>
      <w:r w:rsidR="00C971D7" w:rsidRPr="00F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то видит у себя в дому. Родители – пример тому”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.</w:t>
      </w:r>
      <w:proofErr w:type="gramEnd"/>
      <w:r w:rsidR="00CD1685" w:rsidRPr="00FF56A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="00CD1685" w:rsidRPr="00FF56A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="00CD1685" w:rsidRPr="00FF56A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лакат «7 Я - моя радость», плакат с высказыванием «Семья - это место, куда приходят отдыхать победные силы человека» А.С.Макаренко</w:t>
      </w:r>
    </w:p>
    <w:p w:rsidR="0009540F" w:rsidRPr="00FF56A0" w:rsidRDefault="0009540F" w:rsidP="00FF56A0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                                                                                   ХОД ПРАЗДНИКА</w:t>
      </w:r>
    </w:p>
    <w:p w:rsidR="00722EA2" w:rsidRPr="00FF56A0" w:rsidRDefault="00722EA2" w:rsidP="00FF56A0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lang w:eastAsia="ru-RU"/>
        </w:rPr>
        <w:t>Ведущий: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</w:t>
      </w:r>
      <w:r w:rsidR="000954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Здравствуйте, дорогие друзья! Позвол</w:t>
      </w:r>
      <w:r w:rsidR="008D1E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ьте именно так называть вас, не</w:t>
      </w:r>
      <w:r w:rsidR="000954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взирая на возраст и ранги, ведь сегодня здесь собрались друзья большой се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мьи под названием школа. </w:t>
      </w:r>
      <w:r w:rsidR="000954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Мы рады видеть вас в нашем  уютном зале, по-домашнему </w:t>
      </w:r>
      <w:proofErr w:type="gramStart"/>
      <w:r w:rsidR="000954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в</w:t>
      </w:r>
      <w:proofErr w:type="gramEnd"/>
      <w:r w:rsidR="000954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теплом и нарядном. Сегодня у нас не просто праздник, а праздник с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емьи, ко</w:t>
      </w:r>
      <w:r w:rsidR="008D1E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торый называется «П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апа, мама, я – дружная семья</w:t>
      </w:r>
      <w:r w:rsidR="000954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».</w:t>
      </w:r>
    </w:p>
    <w:p w:rsidR="0009540F" w:rsidRPr="00FF56A0" w:rsidRDefault="00722EA2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 xml:space="preserve"> 1-й ученик: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 Сегодня в этом зале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Мы собрались не зря.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Сегодня мы узнаем,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Как нам важна семья.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="005011CB" w:rsidRPr="00FF56A0"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lang w:eastAsia="ru-RU"/>
        </w:rPr>
        <w:t>2</w:t>
      </w:r>
      <w:r w:rsidR="005011CB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.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Давайте же о дружбе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В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семье поговорим,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И дружбе в наших семьях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Наш праздник посвятим.</w:t>
      </w:r>
    </w:p>
    <w:p w:rsidR="006A3198" w:rsidRPr="00FF56A0" w:rsidRDefault="00722EA2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 xml:space="preserve">1-й </w:t>
      </w:r>
      <w:r w:rsidR="0009540F"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учени</w:t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к:</w:t>
      </w:r>
      <w:r w:rsidR="000954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6A3198" w:rsidRPr="00FF56A0" w:rsidRDefault="006A3198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 xml:space="preserve"> 3-й ученик: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Семья – волшебный символ жизни!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В ней – все, в ней капелька Отчизны!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4-й ученик: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В ней – мама, папа, брат, сестра,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В ней – маленький квадрат двора.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5-й ученик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: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В ней – солнце, в ней – березка, дом,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Согрето все теплом кругом.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6-й ученик:</w:t>
      </w:r>
    </w:p>
    <w:p w:rsidR="00C16A47" w:rsidRPr="00FF56A0" w:rsidRDefault="006A3198" w:rsidP="00FF56A0">
      <w:p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color w:val="64172C"/>
          <w:sz w:val="24"/>
          <w:szCs w:val="24"/>
        </w:rPr>
        <w:sectPr w:rsidR="00C16A47" w:rsidRPr="00FF56A0" w:rsidSect="008D1E0F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Любите и цените счастье!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Оно рождается в семье,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Что может быть ее дороже,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На этой сказочной земле?</w:t>
      </w:r>
    </w:p>
    <w:p w:rsidR="0009540F" w:rsidRPr="00FF56A0" w:rsidRDefault="008D1E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lastRenderedPageBreak/>
        <w:t>Ведущий  -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А что для вас, ребята, означает СЕМЬЯ?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Дети читают отрывки из своих сочинений …</w:t>
      </w:r>
    </w:p>
    <w:p w:rsidR="008F0C66" w:rsidRPr="00FF56A0" w:rsidRDefault="0009540F" w:rsidP="00FF56A0">
      <w:pPr>
        <w:shd w:val="clear" w:color="auto" w:fill="FFFFFF" w:themeFill="background1"/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В</w:t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едущий:</w:t>
      </w:r>
      <w:r w:rsidR="008D1E0F" w:rsidRPr="00F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Давайте послушаем </w:t>
      </w:r>
      <w:r w:rsidRPr="00FF56A0"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lang w:eastAsia="ru-RU"/>
        </w:rPr>
        <w:t xml:space="preserve">песню </w:t>
      </w:r>
      <w:r w:rsidR="008D1E0F" w:rsidRPr="00FF56A0"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lang w:eastAsia="ru-RU"/>
        </w:rPr>
        <w:t>«Семья»</w:t>
      </w:r>
      <w:r w:rsidR="005011CB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в исполнении </w:t>
      </w:r>
      <w:r w:rsidR="005011CB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наших детей</w:t>
      </w:r>
    </w:p>
    <w:p w:rsidR="008D1E0F" w:rsidRPr="00FF56A0" w:rsidRDefault="008F0C66" w:rsidP="00FF56A0">
      <w:pPr>
        <w:shd w:val="clear" w:color="auto" w:fill="FFFFFF" w:themeFill="background1"/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</w:pP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lastRenderedPageBreak/>
        <w:t>Лежит передо мной игрушек куча,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Но всем уже давным-давно известно,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Что мне одной играть довольно скучно</w:t>
      </w:r>
      <w:proofErr w:type="gramStart"/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И</w:t>
      </w:r>
      <w:proofErr w:type="gramEnd"/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 совсем-совсем неинтересно.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А вот когда со мной мои родные</w:t>
      </w:r>
      <w:proofErr w:type="gramStart"/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И</w:t>
      </w:r>
      <w:proofErr w:type="gramEnd"/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 самые любимые мне люди,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Я сразу забываю про унынье.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И всегда так было, есть и будет…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Припев: Будет день счастливый и чудесный самый,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Если рядом будут папа и мама.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Буду я весёлой, буду очень рада,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Если будут рядом сестрёнка с братом.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А ещё я буду бесконечно рада,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Если рядом дедушка и бабушка рядом.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Ну а больше всех </w:t>
      </w:r>
      <w:proofErr w:type="gramStart"/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буду</w:t>
      </w:r>
      <w:proofErr w:type="gramEnd"/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 рада я,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Если будет рядом вся семья,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Вся моя семья.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И надо мне признаться папе с мамой,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Что иногда бываю я, конечно,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Немного непослушной и упрямой,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Но люблю, люблю Вас бесконечно!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Меня не напугают неудачи,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Не страшен будет мне холодный ветер,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Со мной моя семья, а это значит:</w:t>
      </w:r>
      <w:r w:rsidRPr="00FF56A0">
        <w:rPr>
          <w:rFonts w:ascii="Times New Roman" w:hAnsi="Times New Roman" w:cs="Times New Roman"/>
          <w:color w:val="626262"/>
          <w:sz w:val="24"/>
          <w:szCs w:val="24"/>
        </w:rPr>
        <w:br/>
      </w:r>
      <w:r w:rsidRPr="00FF56A0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>Я счастливей всех на этом свете!</w:t>
      </w:r>
    </w:p>
    <w:p w:rsidR="00B43203" w:rsidRPr="00FF56A0" w:rsidRDefault="00CD1685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Ведущий: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</w:t>
      </w:r>
      <w:r w:rsidR="008D1E0F"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Когда-то папы и мамы были детьми и тоже ходили в школу. Сейчас мы проведем уроки для родителей и ребят.</w:t>
      </w:r>
      <w:r w:rsidR="0009540F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="00B43203"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 </w:t>
      </w:r>
      <w:r w:rsidR="00B43203" w:rsidRPr="00FF56A0"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lang w:eastAsia="ru-RU"/>
        </w:rPr>
        <w:t>Проведем урок русского языка</w:t>
      </w:r>
      <w:r w:rsidR="00B43203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. </w:t>
      </w:r>
      <w:r w:rsidR="006853C6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Из букв слова «</w:t>
      </w:r>
      <w:proofErr w:type="gramStart"/>
      <w:r w:rsidR="006853C6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Грамотеи</w:t>
      </w:r>
      <w:proofErr w:type="gramEnd"/>
      <w:r w:rsidR="006853C6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» набрать как можно больше слов</w:t>
      </w:r>
    </w:p>
    <w:p w:rsidR="008F0C66" w:rsidRPr="00FF56A0" w:rsidRDefault="008F0C6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8F0C66" w:rsidRPr="00FF56A0" w:rsidSect="00C16A47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D1E0F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</w:t>
      </w:r>
      <w:r w:rsidR="008D1E0F"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тебя, мама,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что, я не знаю,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Наверно, за то,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дышу и мечтаю,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радуюсь солнцу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светлому дню –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это тебя я,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Родная, люблю.</w:t>
      </w:r>
    </w:p>
    <w:p w:rsidR="008D1E0F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8D1E0F"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небо, за ветер,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воздух вокруг...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Люблю тебя, мама,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- лучший мой друг.</w:t>
      </w:r>
    </w:p>
    <w:p w:rsidR="008D1E0F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8D1E0F"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усталости не зная,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покоя - каждый час.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и ночь родная мама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тревожится о нас.</w:t>
      </w:r>
    </w:p>
    <w:p w:rsidR="008D1E0F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8D1E0F"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баюкала, кормила,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кроватки пела нам,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Первой нас она учила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Добрым, радостным словам.</w:t>
      </w:r>
    </w:p>
    <w:p w:rsidR="008D1E0F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8D1E0F"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ночек не спалось ей,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вдруг болели мы,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ночек не спалось ей,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вдруг болели мы.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плакать довелось ей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комнатушке, среди тьмы.</w:t>
      </w:r>
    </w:p>
    <w:p w:rsidR="008D1E0F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8D1E0F"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кручинится, когда мы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Опечалены подчас,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радости у мамы,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кто-то хвалит нас.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мук ей было с нами,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наград не надо ей,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одном мечтают мамы –</w:t>
      </w:r>
    </w:p>
    <w:p w:rsidR="008D1E0F" w:rsidRPr="00FF56A0" w:rsidRDefault="008D1E0F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любви своих детей.</w:t>
      </w:r>
    </w:p>
    <w:p w:rsidR="00C16A47" w:rsidRPr="00FF56A0" w:rsidRDefault="00C16A47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</w:p>
    <w:p w:rsidR="008F0C66" w:rsidRPr="00FF56A0" w:rsidRDefault="008F0C66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sectPr w:rsidR="008F0C66" w:rsidRPr="00FF56A0" w:rsidSect="008F0C66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lastRenderedPageBreak/>
        <w:t>Ведущий:</w:t>
      </w:r>
      <w:r w:rsidR="006853C6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 Урок литературного чтения. 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Из набора слов, которые вы сейчас получите в конвертах, составьте пословицу. Можно изменять падеж, форму, добавлять предлоги и частицы. (Каждой команде по одной пословице)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1-Дети, тягость, радость. (Дети не в тягость, а в радость.)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2– Дом, вести, рукав, трясти. (Дом вести – не рукавом трясти.)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3– Семья, клад, лад, не нужен. (Не нужен клад, когда в семье лад.)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4– Семья, место, душа, вместе. (Когда семья вместе, так и душа на месте.)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5– А, 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гостях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, хорошо, лучше, в, дома. (В гостях хорошо, а дома лучше).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6- Счастье, 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на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, 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гость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, в, пороге, доме. (Гость на пороге – счастье в доме).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7– Сиротка, хозяйки, 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без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, дом. 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( Дом без хозяйки сиротка).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8– Не, яблоко, далеко, яблони, от, падает.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(Яблоко от яблони не далеко падает).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9–Тем, богаты, чем, рады, и. (Чем богаты, тем и рады).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10- Помогают,  дома, стены, и. (Дома и стены  помогают)</w:t>
      </w:r>
      <w:proofErr w:type="gramEnd"/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11—Мой, крепость, моя, дом. (Мой дом – моя крепость).</w:t>
      </w:r>
    </w:p>
    <w:p w:rsidR="00B43203" w:rsidRPr="00FF56A0" w:rsidRDefault="006853C6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12—Не, воин, поле, в, один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.(</w:t>
      </w:r>
      <w:proofErr w:type="gramEnd"/>
      <w:r w:rsidR="00B43203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Один в поле не воин).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1.Отец - это гордое слово.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Отец, ты со мною всегда.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Отец, - повторяю я снова, -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Тебя не забыть никогда.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тебя, папа, за что - я не знаю,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Наверно, за то, что дышу и мечтаю.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радуюсь солнцу и светлому дню -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это, родной, тебя я люблю.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небо, за ветер, за воздух вокруг...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2.Люблю тебя, папа, ты - лучший мой друг.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Руси это издавна чтимо,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нашей, наверно, крови: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женщина шла за мужчиной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испытаниях, в скитаниях, в любви.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Чтоб, его признавая начало,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тревоги в себе </w:t>
      </w:r>
      <w:proofErr w:type="spellStart"/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затая</w:t>
      </w:r>
      <w:proofErr w:type="spellEnd"/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же исповедь вспоминалась.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не просто вдвоем, мы - семья.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3.Чтобы мудрость в себе находила,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Распрямись перед сыновним лицом,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с материнской силой: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«Посоветуйся, сын, с отцом!»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4.Чтоб все страхи, снося в одиночку,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Говорила, </w:t>
      </w:r>
      <w:proofErr w:type="spellStart"/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измаясь</w:t>
      </w:r>
      <w:proofErr w:type="spellEnd"/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конец: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«Обними-ка отца, слышишь, дочка,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Что-то нынче устал наш отец...»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глядела бы с явной отрадой,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теплеет любимого взгляд,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сядут за стол они рядом,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сегодня, к примеру, сидят...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5.Мы едины любовью и верой,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едины землей и трудом.</w:t>
      </w:r>
    </w:p>
    <w:p w:rsidR="006853C6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распахнуты дружеству двери</w:t>
      </w:r>
    </w:p>
    <w:p w:rsidR="00B43203" w:rsidRPr="00FF56A0" w:rsidRDefault="006853C6" w:rsidP="00FF56A0">
      <w:pPr>
        <w:shd w:val="clear" w:color="auto" w:fill="FFFFFF" w:themeFill="background1"/>
        <w:spacing w:after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 добротный, устойчивый дом.</w:t>
      </w:r>
    </w:p>
    <w:p w:rsidR="006853C6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Ведущий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:  </w:t>
      </w:r>
      <w:r w:rsidR="008F0C66" w:rsidRPr="00FF56A0"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lang w:eastAsia="ru-RU"/>
        </w:rPr>
        <w:t>Урок окружающего мира.</w:t>
      </w:r>
      <w:r w:rsidR="008F0C66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</w:t>
      </w:r>
      <w:r w:rsidR="006853C6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По одному  вопросу каждой команде. Каждая семья  достает из лукошка напечатанные и свернутые вопросики:</w:t>
      </w:r>
    </w:p>
    <w:p w:rsidR="006853C6" w:rsidRPr="00FF56A0" w:rsidRDefault="006853C6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Скажите кто таков:</w:t>
      </w:r>
    </w:p>
    <w:p w:rsidR="006853C6" w:rsidRPr="00FF56A0" w:rsidRDefault="006853C6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1. Сын моей матери. (Брат)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2. Мой родитель. (Отец)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3. Брат отца или матери. (Дядя)</w:t>
      </w:r>
    </w:p>
    <w:p w:rsidR="006853C6" w:rsidRPr="00FF56A0" w:rsidRDefault="006853C6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4. Девочка, которая имеет родителей, как у меня. (Сестра)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5. Та, что дала нам жизнь. (Мама)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6. Мать мужа. (Свекровь)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lastRenderedPageBreak/>
        <w:t>7. Сестра мамы или папы. (Тетя)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8. Сын моего ребенка. (Внук)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9. Мой наследник. (Сын)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10. Сын моей сестры или брата. (Племянник)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11. Отец жены. (Тесть)</w:t>
      </w:r>
    </w:p>
    <w:p w:rsidR="008F0C66" w:rsidRPr="00FF56A0" w:rsidRDefault="008F0C66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А кто родители ваших пап и мам?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Песня </w:t>
      </w: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shd w:val="clear" w:color="auto" w:fill="FFFFFF"/>
          <w:lang w:eastAsia="ru-RU"/>
        </w:rPr>
        <w:t xml:space="preserve">Бабушка с дедушкой добрые волшебники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Самые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лучшие рядышком со мной так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Распускаются осенью подснежники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Бабушка </w:t>
      </w:r>
      <w:proofErr w:type="spell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бабушка</w:t>
      </w:r>
      <w:proofErr w:type="spell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и дедуля мой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Раз два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три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Бабуля на меня смотри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Копия ты взрослая моя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Раз два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три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Дедуля взглядом одари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Пять шесть семь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ясно все совсем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Бабушка с дедушкой старшие родители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Только ругаются даже не всерьез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Лишь улыбаются </w:t>
      </w: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Чуда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не хотите ли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Бабушка Снегурочка Дедушка мороз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Бабушка Снегурочка Дедушка мороз </w:t>
      </w:r>
    </w:p>
    <w:p w:rsidR="00FF56A0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К бабушке с дедушкой сяду на </w:t>
      </w:r>
      <w:proofErr w:type="spell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коленочки</w:t>
      </w:r>
      <w:proofErr w:type="spellEnd"/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Бабушка с дедушкой это не кино </w:t>
      </w:r>
    </w:p>
    <w:p w:rsidR="00FF56A0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val="en-US"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Славные милые </w:t>
      </w: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слаще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чем конфеточки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если вы далеко я смотрю в окно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Раз два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три Бабуля на меня смотри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Копия ты взрослая моя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Раз два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три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Дедуля взглядом одари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Пять шесть семь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ясно все совсем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Раз два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три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Бабуля на меня смотри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Копия ты взрослая моя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Раз два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три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Дедуля взглядом одари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Пять шесть семь </w:t>
      </w:r>
    </w:p>
    <w:p w:rsidR="008F0C66" w:rsidRPr="00FF56A0" w:rsidRDefault="008F0C66" w:rsidP="00FF56A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FF56A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 ясно все совсем</w:t>
      </w:r>
    </w:p>
    <w:p w:rsidR="008F0C66" w:rsidRPr="00FF56A0" w:rsidRDefault="008F0C66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u w:val="single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Ведущий: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</w:t>
      </w:r>
      <w:r w:rsidRPr="00FF56A0"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u w:val="single"/>
          <w:lang w:eastAsia="ru-RU"/>
        </w:rPr>
        <w:t>Урок музыки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Угадайте, какая это песня.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Эта песня о трагической судьбе мирного насекомого. (В траве сидел кузнечик)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Эта песня о девушке, которая скучала о милом человеке на берегу реки в то время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,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как кругом цвели плодовые деревья. (Катюша)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lastRenderedPageBreak/>
        <w:t>Эта песня о веселом мальчике, который хитростью увильнул от работы в поле по сбору урожая картофеля. (Антошка)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Эта песня об одном географическом объекте, расположенном в тропиках, на котором жители веселятся и питаются экзотическими фруктами. (</w:t>
      </w:r>
      <w:proofErr w:type="spell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Чунга-Чанга</w:t>
      </w:r>
      <w:proofErr w:type="spell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)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Эта песня о том, что идти в поход лучше всего в обществе хороших друзей, а петь песни в большом хоре. (Вместе весело шагать)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(Улыбка)</w:t>
      </w:r>
    </w:p>
    <w:p w:rsidR="00B43203" w:rsidRPr="00FF56A0" w:rsidRDefault="00B43203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Эта песня о том, как вели себя домашние птицы, живущие у немолодой женщины. (Жили у бабуси…)</w:t>
      </w:r>
    </w:p>
    <w:p w:rsidR="008F0C66" w:rsidRPr="00FF56A0" w:rsidRDefault="008F0C66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Танец в исполнении </w:t>
      </w:r>
      <w:proofErr w:type="spell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Ильнара</w:t>
      </w:r>
      <w:proofErr w:type="spell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</w:t>
      </w:r>
      <w:proofErr w:type="spell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Шарафутдинова</w:t>
      </w:r>
      <w:proofErr w:type="spellEnd"/>
    </w:p>
    <w:p w:rsidR="008F0C66" w:rsidRPr="00FF56A0" w:rsidRDefault="008F0C66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u w:val="single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Ведущий: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</w:t>
      </w:r>
      <w:r w:rsidRPr="00FF56A0">
        <w:rPr>
          <w:rFonts w:ascii="Times New Roman" w:eastAsia="Times New Roman" w:hAnsi="Times New Roman" w:cs="Times New Roman"/>
          <w:b/>
          <w:i/>
          <w:iCs/>
          <w:color w:val="003366"/>
          <w:sz w:val="24"/>
          <w:szCs w:val="24"/>
          <w:u w:val="single"/>
          <w:lang w:eastAsia="ru-RU"/>
        </w:rPr>
        <w:t>Урок физкультуры</w:t>
      </w:r>
    </w:p>
    <w:p w:rsidR="008F0C66" w:rsidRPr="00FF56A0" w:rsidRDefault="008F0C66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>Прыжки через</w:t>
      </w:r>
      <w:r w:rsidR="00C971D7" w:rsidRPr="00FF56A0">
        <w:rPr>
          <w:rFonts w:ascii="Times New Roman" w:eastAsia="Times New Roman" w:hAnsi="Times New Roman" w:cs="Times New Roman"/>
          <w:iCs/>
          <w:color w:val="003366"/>
          <w:sz w:val="24"/>
          <w:szCs w:val="24"/>
          <w:lang w:eastAsia="ru-RU"/>
        </w:rPr>
        <w:t xml:space="preserve"> скакалку. Какая команда дольше прыгает?</w:t>
      </w:r>
    </w:p>
    <w:p w:rsidR="00C971D7" w:rsidRPr="00FF56A0" w:rsidRDefault="00C971D7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Cs/>
          <w:color w:val="003366"/>
          <w:sz w:val="24"/>
          <w:szCs w:val="24"/>
          <w:u w:val="single"/>
          <w:lang w:eastAsia="ru-RU"/>
        </w:rPr>
      </w:pPr>
      <w:r w:rsidRPr="00FF56A0">
        <w:rPr>
          <w:rFonts w:ascii="Times New Roman" w:eastAsia="Times New Roman" w:hAnsi="Times New Roman" w:cs="Times New Roman"/>
          <w:iCs/>
          <w:color w:val="003366"/>
          <w:sz w:val="24"/>
          <w:szCs w:val="24"/>
          <w:u w:val="single"/>
          <w:lang w:eastAsia="ru-RU"/>
        </w:rPr>
        <w:t>Песня «Как мы маме помогаем»</w:t>
      </w:r>
    </w:p>
    <w:p w:rsidR="005011CB" w:rsidRPr="00FF56A0" w:rsidRDefault="005011CB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Конкурс « Моя семья»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Вопросы детям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Дата рождения ваших родителей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Кем работают родители? 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Любимый цветок мамы?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Любимые фильмы папы?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Любимые блюда родителей?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Любимое занятие родителей?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Любимый праздник мамы?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-Самые интересные мамины нотации.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-Какую передачу вы смотрите всей семьей?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-Как познакомились родители?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Вопросы для родителей. 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Какую телепередачу ваш сын (дочь) смотрит с особым удовольствием?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Какой учебный предмет особенно удаётся вашему ребёнку?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Любимое увлечение ребёнка?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Как зовут самого близкого друга вашего ребёнка?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Как зовут соседа по парте?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Какую оценку принёс сегодня ваш ребёнок?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-Какое первое слово сказал ребенок?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-Кем мечтает стать ваш ребенок?</w:t>
      </w:r>
    </w:p>
    <w:p w:rsidR="00C971D7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-Кто дал имя ребенку, были ли другие варианты?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- Какие сегодня были уроки у вашего ребёнка?</w:t>
      </w:r>
      <w:r w:rsidR="00C971D7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 xml:space="preserve"> «ТАЛАНТЛИВАЯ СЕМЬЯ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» (ДОМАШНЕЕ ЗАДАНИЕ)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Музыкально - творческий конкурс.</w:t>
      </w:r>
      <w:r w:rsidR="00C971D7" w:rsidRPr="00F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Каждая семья представляет заранее подготовленный дома номер (песня, стих, сценка, танец и т. д.)</w:t>
      </w:r>
    </w:p>
    <w:p w:rsidR="0009540F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 xml:space="preserve"> « Традиции нашего класса». </w:t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Ведущий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– Каждый  класс это тоже семья. И у каждого класса уже есть свои увлечения и традиции.</w:t>
      </w:r>
      <w:r w:rsidR="00FF56A0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 xml:space="preserve"> 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Мы участвуем в различных конкурсах и традиция нашего класса – занимать призовые места.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="00C971D7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lastRenderedPageBreak/>
        <w:t>Называются районные конкурсы, дистанционные олимпиады, призовые  места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highlight w:val="lightGray"/>
          <w:lang w:eastAsia="ru-RU"/>
        </w:rPr>
        <w:t>Дети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 (хором): Мы рисуем и поем,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Очень весело живем!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Дом, в котором мы живем,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Самый лучший в мире дом.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Память добрую о нем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Мы всю жизнь в сердцах несем.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Пусть тепло и добрый свет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Б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удут в нем на тысячу лет. </w:t>
      </w:r>
    </w:p>
    <w:p w:rsidR="00C971D7" w:rsidRPr="00FF56A0" w:rsidRDefault="0009540F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u w:val="single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highlight w:val="lightGray"/>
          <w:lang w:eastAsia="ru-RU"/>
        </w:rPr>
        <w:t>Подведение итогов.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highlight w:val="lightGray"/>
          <w:lang w:eastAsia="ru-RU"/>
        </w:rPr>
        <w:t>Ведущий: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 Как всем нам в наше непростое время хочется тепла и доброты! А что может быть лучше семейного очага, огонь которого согревает нас? И пусть люди, чей семейный стаж уже более полувека, зажгут свечу, символизирующую семейный очаг, и поделятся этим огнем с каждым из нас. Пусть ярко разгорится огонь любви в наших семьях, согреет и осветит добром и нежностью. 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="00C971D7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u w:val="single"/>
          <w:lang w:eastAsia="ru-RU"/>
        </w:rPr>
        <w:t>Выходят ребята с бумажными самолётиками  (на них написаны пожелания) и читают стихи каждый  по одной строчке:</w:t>
      </w:r>
    </w:p>
    <w:p w:rsidR="0009540F" w:rsidRPr="00FF56A0" w:rsidRDefault="00C971D7" w:rsidP="00FF56A0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Семья – это счастье, любовь и удача,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Семья – это летом поездки на дачу.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Семья – это праздник, семейные даты,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Подарки, покупки, приятные траты.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Рождение детей, первый шаг, первый лепет,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Мечты о хорошем, волненье и трепет.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Семья – это труд, друг о друге забота,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Семья – это много домашней работы.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Семья – это важно! Семья – это сложно!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Но счастливо жить одному невозможно!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Всегда будьте вместе, любовь берегите,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Обиды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 xml:space="preserve"> и ссоры подальше гоните,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lightGray"/>
          <w:lang w:eastAsia="ru-RU"/>
        </w:rPr>
        <w:t>Хочу, чтоб про нас говорили друзья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black"/>
          <w:lang w:eastAsia="ru-RU"/>
        </w:rPr>
        <w:t>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black"/>
          <w:bdr w:val="none" w:sz="0" w:space="0" w:color="auto" w:frame="1"/>
          <w:lang w:eastAsia="ru-RU"/>
        </w:rPr>
        <w:br/>
      </w: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highlight w:val="black"/>
          <w:lang w:eastAsia="ru-RU"/>
        </w:rPr>
        <w:t>Все вместе: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black"/>
          <w:lang w:eastAsia="ru-RU"/>
        </w:rPr>
        <w:t> Какая хорошая Ваша семья!</w:t>
      </w:r>
    </w:p>
    <w:p w:rsidR="0009540F" w:rsidRPr="00FF56A0" w:rsidRDefault="0009540F" w:rsidP="00CD1685">
      <w:pPr>
        <w:shd w:val="clear" w:color="auto" w:fill="FDE9D9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ru-RU"/>
        </w:rPr>
      </w:pP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black"/>
          <w:lang w:eastAsia="ru-RU"/>
        </w:rPr>
        <w:t>В конце дети запускают голубей в зрительный зал…</w:t>
      </w:r>
      <w:proofErr w:type="gramStart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black"/>
          <w:lang w:eastAsia="ru-RU"/>
        </w:rPr>
        <w:t>Кому</w:t>
      </w:r>
      <w:proofErr w:type="gramEnd"/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black"/>
          <w:lang w:eastAsia="ru-RU"/>
        </w:rPr>
        <w:t xml:space="preserve"> какое пожелание достанется…</w:t>
      </w:r>
    </w:p>
    <w:p w:rsidR="0009540F" w:rsidRPr="00CD1685" w:rsidRDefault="0009540F" w:rsidP="00FF56A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0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highlight w:val="black"/>
          <w:lang w:eastAsia="ru-RU"/>
        </w:rPr>
        <w:t>Ведущий: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black"/>
          <w:lang w:eastAsia="ru-RU"/>
        </w:rPr>
        <w:t> А теперь, уважаемые участники и болельщики,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 Давайте возьмемся за руки и все вместе споем песню “</w:t>
      </w:r>
      <w:r w:rsidR="00C971D7"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black"/>
          <w:lang w:eastAsia="ru-RU"/>
        </w:rPr>
        <w:t>Наши дети</w:t>
      </w:r>
      <w:r w:rsidRPr="00FF56A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highlight w:val="black"/>
          <w:lang w:eastAsia="ru-RU"/>
        </w:rPr>
        <w:t>»</w:t>
      </w:r>
    </w:p>
    <w:p w:rsidR="0009540F" w:rsidRDefault="0009540F" w:rsidP="0009540F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sectPr w:rsidR="0009540F" w:rsidSect="00C16A47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1CE"/>
    <w:multiLevelType w:val="multilevel"/>
    <w:tmpl w:val="0744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0F"/>
    <w:rsid w:val="0009540F"/>
    <w:rsid w:val="00100D68"/>
    <w:rsid w:val="00123E4D"/>
    <w:rsid w:val="001A2B41"/>
    <w:rsid w:val="005011CB"/>
    <w:rsid w:val="006853C6"/>
    <w:rsid w:val="006A3198"/>
    <w:rsid w:val="00722EA2"/>
    <w:rsid w:val="007F0B27"/>
    <w:rsid w:val="008D1E0F"/>
    <w:rsid w:val="008F0C66"/>
    <w:rsid w:val="00AA31A7"/>
    <w:rsid w:val="00B43203"/>
    <w:rsid w:val="00C16A47"/>
    <w:rsid w:val="00C971D7"/>
    <w:rsid w:val="00CD1685"/>
    <w:rsid w:val="00D279BC"/>
    <w:rsid w:val="00FB6E2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4D"/>
  </w:style>
  <w:style w:type="paragraph" w:styleId="1">
    <w:name w:val="heading 1"/>
    <w:basedOn w:val="a"/>
    <w:link w:val="10"/>
    <w:uiPriority w:val="9"/>
    <w:qFormat/>
    <w:rsid w:val="00095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4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540F"/>
    <w:rPr>
      <w:i/>
      <w:iCs/>
    </w:rPr>
  </w:style>
  <w:style w:type="character" w:styleId="a5">
    <w:name w:val="Strong"/>
    <w:basedOn w:val="a0"/>
    <w:uiPriority w:val="22"/>
    <w:qFormat/>
    <w:rsid w:val="0009540F"/>
    <w:rPr>
      <w:b/>
      <w:bCs/>
    </w:rPr>
  </w:style>
  <w:style w:type="paragraph" w:styleId="a6">
    <w:name w:val="No Spacing"/>
    <w:basedOn w:val="a"/>
    <w:uiPriority w:val="1"/>
    <w:qFormat/>
    <w:rsid w:val="0009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40F"/>
  </w:style>
  <w:style w:type="character" w:customStyle="1" w:styleId="40">
    <w:name w:val="Заголовок 4 Знак"/>
    <w:basedOn w:val="a0"/>
    <w:link w:val="4"/>
    <w:uiPriority w:val="9"/>
    <w:semiHidden/>
    <w:rsid w:val="000954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0954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2015-02-25T13:23:00Z</dcterms:created>
  <dcterms:modified xsi:type="dcterms:W3CDTF">2015-03-21T04:44:00Z</dcterms:modified>
</cp:coreProperties>
</file>