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85" w:rsidRPr="00E9385A" w:rsidRDefault="00E9385A" w:rsidP="00E938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E9385A">
        <w:rPr>
          <w:rFonts w:ascii="Times New Roman" w:hAnsi="Times New Roman" w:cs="Times New Roman"/>
          <w:sz w:val="28"/>
          <w:szCs w:val="28"/>
        </w:rPr>
        <w:t>Северо-Казахстанская область</w:t>
      </w:r>
    </w:p>
    <w:p w:rsidR="00E9385A" w:rsidRPr="00E9385A" w:rsidRDefault="00E9385A" w:rsidP="00E9385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385A">
        <w:rPr>
          <w:rFonts w:ascii="Times New Roman" w:hAnsi="Times New Roman" w:cs="Times New Roman"/>
          <w:sz w:val="28"/>
          <w:szCs w:val="28"/>
        </w:rPr>
        <w:t>Айыртауский</w:t>
      </w:r>
      <w:proofErr w:type="spellEnd"/>
      <w:r w:rsidRPr="00E9385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9385A" w:rsidRPr="00E9385A" w:rsidRDefault="00E9385A" w:rsidP="00E9385A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E9385A">
        <w:rPr>
          <w:rFonts w:ascii="Times New Roman" w:hAnsi="Times New Roman" w:cs="Times New Roman"/>
          <w:sz w:val="28"/>
          <w:szCs w:val="28"/>
        </w:rPr>
        <w:t>КГУ «Кирилловская средняя школа»</w:t>
      </w:r>
    </w:p>
    <w:p w:rsidR="00A82085" w:rsidRPr="00E9385A" w:rsidRDefault="00A82085" w:rsidP="00E9385A">
      <w:pPr>
        <w:pStyle w:val="a7"/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82085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Урок биологии </w:t>
      </w: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82085">
        <w:rPr>
          <w:rFonts w:ascii="Times New Roman" w:hAnsi="Times New Roman" w:cs="Times New Roman"/>
          <w:noProof/>
          <w:sz w:val="28"/>
          <w:szCs w:val="28"/>
          <w:lang w:val="kk-KZ"/>
        </w:rPr>
        <w:t>Тема: Строение цветка</w:t>
      </w: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82085">
        <w:rPr>
          <w:rFonts w:ascii="Times New Roman" w:hAnsi="Times New Roman" w:cs="Times New Roman"/>
          <w:noProof/>
          <w:sz w:val="28"/>
          <w:szCs w:val="28"/>
          <w:lang w:val="kk-KZ"/>
        </w:rPr>
        <w:t>6 класс</w:t>
      </w: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82085">
        <w:rPr>
          <w:rFonts w:ascii="Times New Roman" w:hAnsi="Times New Roman" w:cs="Times New Roman"/>
          <w:noProof/>
          <w:sz w:val="28"/>
          <w:szCs w:val="28"/>
          <w:lang w:val="kk-KZ"/>
        </w:rPr>
        <w:t>(по технологии "Обучение в сотрудничестве)</w:t>
      </w: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82085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   Учитель: </w:t>
      </w:r>
      <w:r w:rsidR="00E9385A">
        <w:rPr>
          <w:rFonts w:ascii="Times New Roman" w:hAnsi="Times New Roman" w:cs="Times New Roman"/>
          <w:noProof/>
          <w:sz w:val="28"/>
          <w:szCs w:val="28"/>
          <w:lang w:val="kk-KZ"/>
        </w:rPr>
        <w:t>Акишев А.А.</w:t>
      </w:r>
    </w:p>
    <w:p w:rsidR="00E9385A" w:rsidRDefault="00E9385A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E9385A" w:rsidRDefault="00E9385A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E9385A" w:rsidRDefault="00E9385A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E9385A" w:rsidRDefault="00E9385A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E9385A" w:rsidRDefault="00E9385A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Pr="00A82085" w:rsidRDefault="00A82085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 w:rsidRPr="00A82085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                                                     </w:t>
      </w:r>
    </w:p>
    <w:p w:rsidR="00E9385A" w:rsidRDefault="00E9385A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</w:p>
    <w:p w:rsidR="00A82085" w:rsidRDefault="00E9385A" w:rsidP="00A82085">
      <w:pPr>
        <w:jc w:val="center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val="kk-KZ"/>
        </w:rPr>
        <w:t>2014 г.</w:t>
      </w:r>
    </w:p>
    <w:p w:rsidR="00B82293" w:rsidRDefault="00E36B78" w:rsidP="00A820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36B78">
        <w:rPr>
          <w:rFonts w:ascii="Times New Roman" w:hAnsi="Times New Roman" w:cs="Times New Roman"/>
          <w:sz w:val="28"/>
          <w:szCs w:val="28"/>
          <w:lang w:val="kk-KZ"/>
        </w:rPr>
        <w:lastRenderedPageBreak/>
        <w:t>Урок биологии в 6 классе</w:t>
      </w:r>
    </w:p>
    <w:p w:rsidR="00E36B78" w:rsidRDefault="00E36B78" w:rsidP="00E36B78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E36B78">
        <w:rPr>
          <w:rFonts w:ascii="Times New Roman" w:hAnsi="Times New Roman" w:cs="Times New Roman"/>
          <w:sz w:val="36"/>
          <w:szCs w:val="36"/>
          <w:lang w:val="kk-KZ"/>
        </w:rPr>
        <w:t>Тема: Строение цветка</w:t>
      </w:r>
    </w:p>
    <w:p w:rsidR="00946193" w:rsidRDefault="00E36B78" w:rsidP="00E36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Цель:</w:t>
      </w:r>
      <w:r w:rsidR="00946193" w:rsidRPr="00946193">
        <w:rPr>
          <w:rFonts w:ascii="Times New Roman" w:hAnsi="Times New Roman" w:cs="Times New Roman"/>
          <w:sz w:val="28"/>
          <w:szCs w:val="28"/>
        </w:rPr>
        <w:t>ознакомление со строением цветка, многообразием строения цветов, их значением в жизнирастений</w:t>
      </w:r>
      <w:r w:rsidR="001C1994">
        <w:rPr>
          <w:rFonts w:ascii="Times New Roman" w:hAnsi="Times New Roman" w:cs="Times New Roman"/>
          <w:sz w:val="28"/>
          <w:szCs w:val="28"/>
        </w:rPr>
        <w:t>.</w:t>
      </w:r>
    </w:p>
    <w:p w:rsidR="001C1994" w:rsidRPr="001C1994" w:rsidRDefault="001C1994" w:rsidP="00E36B7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Задачи:</w:t>
      </w:r>
    </w:p>
    <w:p w:rsidR="001C1994" w:rsidRDefault="001C1994" w:rsidP="001C1994">
      <w:pPr>
        <w:rPr>
          <w:rFonts w:ascii="Times New Roman" w:hAnsi="Times New Roman" w:cs="Times New Roman"/>
          <w:sz w:val="28"/>
          <w:szCs w:val="28"/>
        </w:rPr>
      </w:pPr>
      <w:r w:rsidRPr="001C1994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C1994" w:rsidRDefault="001C1994" w:rsidP="001C19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особенности строения цветка</w:t>
      </w:r>
    </w:p>
    <w:p w:rsidR="001C1994" w:rsidRDefault="001C1994" w:rsidP="001C19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связь строения цветка с выполняемой функцией</w:t>
      </w:r>
    </w:p>
    <w:p w:rsidR="001C1994" w:rsidRDefault="001C1994" w:rsidP="001C199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обучающихся новые знания о строении растений.</w:t>
      </w:r>
    </w:p>
    <w:p w:rsidR="001C1994" w:rsidRDefault="001C1994" w:rsidP="001C1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C1994" w:rsidRDefault="001C1994" w:rsidP="001C19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ценить красоту и многообразие окружающего мира</w:t>
      </w:r>
    </w:p>
    <w:p w:rsidR="001C1994" w:rsidRDefault="001C1994" w:rsidP="001C19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Прививать бережное отношение к уроку</w:t>
      </w:r>
    </w:p>
    <w:p w:rsidR="001C1994" w:rsidRDefault="001C1994" w:rsidP="001C19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стремление к знаниям, общей культуре.</w:t>
      </w:r>
    </w:p>
    <w:p w:rsidR="001C1994" w:rsidRPr="001C1994" w:rsidRDefault="001C1994" w:rsidP="001C1994">
      <w:pPr>
        <w:rPr>
          <w:rFonts w:ascii="Times New Roman" w:hAnsi="Times New Roman" w:cs="Times New Roman"/>
          <w:sz w:val="28"/>
          <w:szCs w:val="28"/>
        </w:rPr>
      </w:pPr>
      <w:r w:rsidRPr="001C1994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1C1994" w:rsidRPr="001C1994" w:rsidRDefault="001C1994" w:rsidP="001C1994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самостоятельно приходить к логическим выводам, оценивать и сравнивать</w:t>
      </w:r>
    </w:p>
    <w:p w:rsidR="00E36B78" w:rsidRDefault="00E36B78" w:rsidP="00E36B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Тип урока:</w:t>
      </w:r>
      <w:r w:rsidR="000F6A09">
        <w:rPr>
          <w:rFonts w:ascii="Times New Roman" w:hAnsi="Times New Roman" w:cs="Times New Roman"/>
          <w:sz w:val="28"/>
          <w:szCs w:val="28"/>
          <w:lang w:val="kk-KZ"/>
        </w:rPr>
        <w:t xml:space="preserve"> изучение нового материала</w:t>
      </w:r>
    </w:p>
    <w:p w:rsidR="000F6A09" w:rsidRDefault="000F6A09" w:rsidP="00E36B7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Оборудование:</w:t>
      </w:r>
      <w:r w:rsidR="00946193">
        <w:rPr>
          <w:rFonts w:ascii="Times New Roman" w:hAnsi="Times New Roman" w:cs="Times New Roman"/>
          <w:sz w:val="28"/>
          <w:szCs w:val="28"/>
          <w:lang w:val="kk-KZ"/>
        </w:rPr>
        <w:t>таблица «Строение цветка», модели цветков,</w:t>
      </w:r>
      <w:r w:rsidR="00067D29">
        <w:rPr>
          <w:rFonts w:ascii="Times New Roman" w:hAnsi="Times New Roman" w:cs="Times New Roman"/>
          <w:sz w:val="28"/>
          <w:szCs w:val="28"/>
          <w:lang w:val="kk-KZ"/>
        </w:rPr>
        <w:t xml:space="preserve"> гербарий, приложения, ИД, лупа.</w:t>
      </w:r>
    </w:p>
    <w:p w:rsidR="000F6A09" w:rsidRDefault="004A7D68" w:rsidP="000F6A0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Методы : репродуктивный, проблемный,практический.</w:t>
      </w:r>
    </w:p>
    <w:p w:rsidR="000F6A09" w:rsidRPr="00212B3E" w:rsidRDefault="000F6A09" w:rsidP="000F6A09">
      <w:pPr>
        <w:jc w:val="center"/>
        <w:rPr>
          <w:rFonts w:ascii="Times New Roman" w:hAnsi="Times New Roman" w:cs="Times New Roman"/>
          <w:i/>
          <w:sz w:val="36"/>
          <w:szCs w:val="36"/>
          <w:lang w:val="kk-KZ"/>
        </w:rPr>
      </w:pPr>
      <w:r w:rsidRPr="00212B3E">
        <w:rPr>
          <w:rFonts w:ascii="Times New Roman" w:hAnsi="Times New Roman" w:cs="Times New Roman"/>
          <w:i/>
          <w:sz w:val="36"/>
          <w:szCs w:val="36"/>
          <w:lang w:val="kk-KZ"/>
        </w:rPr>
        <w:t>Ход урока.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F6A09" w:rsidTr="000F6A09">
        <w:tc>
          <w:tcPr>
            <w:tcW w:w="3190" w:type="dxa"/>
          </w:tcPr>
          <w:p w:rsidR="000F6A09" w:rsidRPr="00212B3E" w:rsidRDefault="00212B3E" w:rsidP="000F6A09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212B3E">
              <w:rPr>
                <w:i/>
                <w:sz w:val="28"/>
                <w:szCs w:val="28"/>
                <w:lang w:val="kk-KZ"/>
              </w:rPr>
              <w:t>Этапы учебного процесса</w:t>
            </w:r>
          </w:p>
        </w:tc>
        <w:tc>
          <w:tcPr>
            <w:tcW w:w="3190" w:type="dxa"/>
          </w:tcPr>
          <w:p w:rsidR="000F6A09" w:rsidRPr="00212B3E" w:rsidRDefault="00212B3E" w:rsidP="000F6A09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212B3E">
              <w:rPr>
                <w:i/>
                <w:sz w:val="28"/>
                <w:szCs w:val="28"/>
                <w:lang w:val="kk-KZ"/>
              </w:rPr>
              <w:t>Деятельность учащихся</w:t>
            </w:r>
          </w:p>
        </w:tc>
        <w:tc>
          <w:tcPr>
            <w:tcW w:w="3191" w:type="dxa"/>
          </w:tcPr>
          <w:p w:rsidR="000F6A09" w:rsidRPr="00212B3E" w:rsidRDefault="00212B3E" w:rsidP="000F6A09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212B3E">
              <w:rPr>
                <w:i/>
                <w:sz w:val="28"/>
                <w:szCs w:val="28"/>
                <w:lang w:val="kk-KZ"/>
              </w:rPr>
              <w:t>Деятельность учителя</w:t>
            </w:r>
          </w:p>
        </w:tc>
      </w:tr>
      <w:tr w:rsidR="000F6A09" w:rsidTr="000F6A09">
        <w:tc>
          <w:tcPr>
            <w:tcW w:w="3190" w:type="dxa"/>
          </w:tcPr>
          <w:p w:rsidR="000F6A09" w:rsidRPr="00212B3E" w:rsidRDefault="00212B3E" w:rsidP="00212B3E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Организационный момент</w:t>
            </w:r>
          </w:p>
        </w:tc>
        <w:tc>
          <w:tcPr>
            <w:tcW w:w="3190" w:type="dxa"/>
          </w:tcPr>
          <w:p w:rsidR="000F6A09" w:rsidRPr="00212B3E" w:rsidRDefault="00212B3E" w:rsidP="00212B3E">
            <w:pPr>
              <w:rPr>
                <w:sz w:val="24"/>
                <w:szCs w:val="24"/>
                <w:lang w:val="kk-KZ"/>
              </w:rPr>
            </w:pPr>
            <w:r w:rsidRPr="00212B3E">
              <w:rPr>
                <w:sz w:val="24"/>
                <w:szCs w:val="24"/>
              </w:rPr>
              <w:t>Приветствуют учителя. Рассаживаются в группы по 4 человека, проверяют наличие дидактических карточек и инструкций для выполнения лабораторной работы (см. приложения)</w:t>
            </w:r>
          </w:p>
        </w:tc>
        <w:tc>
          <w:tcPr>
            <w:tcW w:w="3191" w:type="dxa"/>
          </w:tcPr>
          <w:p w:rsidR="000F6A09" w:rsidRPr="00212B3E" w:rsidRDefault="00212B3E" w:rsidP="00BF3E37">
            <w:pPr>
              <w:jc w:val="center"/>
              <w:rPr>
                <w:sz w:val="24"/>
                <w:szCs w:val="24"/>
                <w:lang w:val="kk-KZ"/>
              </w:rPr>
            </w:pPr>
            <w:r w:rsidRPr="00212B3E">
              <w:rPr>
                <w:sz w:val="24"/>
                <w:szCs w:val="24"/>
              </w:rPr>
              <w:t xml:space="preserve">Приветствует учащихся, предлагает школьникам занять свои места, проверить готовность рабочего места. </w:t>
            </w:r>
          </w:p>
        </w:tc>
      </w:tr>
      <w:tr w:rsidR="000F6A09" w:rsidTr="000F6A09">
        <w:tc>
          <w:tcPr>
            <w:tcW w:w="3190" w:type="dxa"/>
          </w:tcPr>
          <w:p w:rsidR="000F6A09" w:rsidRPr="00212B3E" w:rsidRDefault="00621652" w:rsidP="00212B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Актуализация знаний  и умений</w:t>
            </w:r>
          </w:p>
        </w:tc>
        <w:tc>
          <w:tcPr>
            <w:tcW w:w="3190" w:type="dxa"/>
          </w:tcPr>
          <w:p w:rsidR="000F6A09" w:rsidRPr="00EA4C6B" w:rsidRDefault="00EA4C6B" w:rsidP="00212B3E">
            <w:pPr>
              <w:rPr>
                <w:sz w:val="24"/>
                <w:szCs w:val="24"/>
                <w:lang w:val="kk-KZ"/>
              </w:rPr>
            </w:pPr>
            <w:r w:rsidRPr="00EA4C6B">
              <w:rPr>
                <w:sz w:val="24"/>
                <w:szCs w:val="24"/>
              </w:rPr>
              <w:t>Пишут номера верных утверждений, затем сверяют с эталоном, оценивают свою работу, результаты фиксируют</w:t>
            </w:r>
            <w:r>
              <w:rPr>
                <w:sz w:val="24"/>
                <w:szCs w:val="24"/>
              </w:rPr>
              <w:t xml:space="preserve"> в личный лист</w:t>
            </w:r>
          </w:p>
        </w:tc>
        <w:tc>
          <w:tcPr>
            <w:tcW w:w="3191" w:type="dxa"/>
          </w:tcPr>
          <w:p w:rsidR="00EA4C6B" w:rsidRPr="00EA4C6B" w:rsidRDefault="00EA4C6B" w:rsidP="00EA4C6B">
            <w:pPr>
              <w:jc w:val="center"/>
              <w:rPr>
                <w:sz w:val="24"/>
                <w:szCs w:val="24"/>
              </w:rPr>
            </w:pPr>
            <w:r w:rsidRPr="00EA4C6B">
              <w:rPr>
                <w:sz w:val="24"/>
                <w:szCs w:val="24"/>
              </w:rPr>
              <w:t>1.Предл</w:t>
            </w:r>
            <w:r w:rsidR="00E738FC">
              <w:rPr>
                <w:sz w:val="24"/>
                <w:szCs w:val="24"/>
              </w:rPr>
              <w:t>агает выполнить  задание  «</w:t>
            </w:r>
            <w:proofErr w:type="spellStart"/>
            <w:r w:rsidR="00E738FC">
              <w:rPr>
                <w:sz w:val="24"/>
                <w:szCs w:val="24"/>
              </w:rPr>
              <w:t>Да-нетка</w:t>
            </w:r>
            <w:proofErr w:type="spellEnd"/>
            <w:r w:rsidR="00E738FC">
              <w:rPr>
                <w:sz w:val="24"/>
                <w:szCs w:val="24"/>
              </w:rPr>
              <w:t>» (приложение № 1</w:t>
            </w:r>
            <w:r w:rsidRPr="00EA4C6B">
              <w:rPr>
                <w:sz w:val="24"/>
                <w:szCs w:val="24"/>
              </w:rPr>
              <w:t>)</w:t>
            </w:r>
          </w:p>
          <w:p w:rsidR="000F6A09" w:rsidRDefault="00EA4C6B" w:rsidP="00EA4C6B">
            <w:pPr>
              <w:jc w:val="center"/>
              <w:rPr>
                <w:sz w:val="28"/>
                <w:szCs w:val="28"/>
                <w:lang w:val="kk-KZ"/>
              </w:rPr>
            </w:pPr>
            <w:r w:rsidRPr="00EA4C6B">
              <w:rPr>
                <w:sz w:val="24"/>
                <w:szCs w:val="24"/>
              </w:rPr>
              <w:t>2.Проверяют правильность выполнения.</w:t>
            </w:r>
          </w:p>
        </w:tc>
      </w:tr>
      <w:tr w:rsidR="00A32681" w:rsidTr="000F6A09">
        <w:tc>
          <w:tcPr>
            <w:tcW w:w="3190" w:type="dxa"/>
          </w:tcPr>
          <w:p w:rsidR="00A32681" w:rsidRDefault="00A32681" w:rsidP="00212B3E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Изучение нового материала и закрепление</w:t>
            </w: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940D41" w:rsidRDefault="00940D41" w:rsidP="00940D41">
            <w:pPr>
              <w:rPr>
                <w:sz w:val="24"/>
                <w:szCs w:val="24"/>
                <w:lang w:val="kk-KZ"/>
              </w:rPr>
            </w:pPr>
          </w:p>
          <w:p w:rsidR="00DD7975" w:rsidRDefault="00DD7975" w:rsidP="00940D41">
            <w:pPr>
              <w:rPr>
                <w:sz w:val="24"/>
                <w:szCs w:val="24"/>
                <w:lang w:val="kk-KZ"/>
              </w:rPr>
            </w:pPr>
          </w:p>
          <w:p w:rsidR="00DD7975" w:rsidRDefault="00DD7975" w:rsidP="00940D41">
            <w:pPr>
              <w:rPr>
                <w:sz w:val="24"/>
                <w:szCs w:val="24"/>
                <w:lang w:val="kk-KZ"/>
              </w:rPr>
            </w:pPr>
          </w:p>
          <w:p w:rsidR="00DD7975" w:rsidRDefault="00DD7975" w:rsidP="00940D41">
            <w:pPr>
              <w:rPr>
                <w:sz w:val="24"/>
                <w:szCs w:val="24"/>
                <w:lang w:val="kk-KZ"/>
              </w:rPr>
            </w:pPr>
          </w:p>
          <w:p w:rsidR="00DD7975" w:rsidRDefault="00DD7975" w:rsidP="00940D41">
            <w:pPr>
              <w:rPr>
                <w:sz w:val="24"/>
                <w:szCs w:val="24"/>
                <w:lang w:val="kk-KZ"/>
              </w:rPr>
            </w:pPr>
          </w:p>
          <w:p w:rsidR="00DD7975" w:rsidRDefault="00DD7975" w:rsidP="00940D41">
            <w:pPr>
              <w:rPr>
                <w:sz w:val="24"/>
                <w:szCs w:val="24"/>
                <w:lang w:val="kk-KZ"/>
              </w:rPr>
            </w:pPr>
          </w:p>
          <w:p w:rsidR="00DD7975" w:rsidRDefault="00DD7975" w:rsidP="00940D41">
            <w:pPr>
              <w:rPr>
                <w:sz w:val="24"/>
                <w:szCs w:val="24"/>
                <w:lang w:val="kk-KZ"/>
              </w:rPr>
            </w:pPr>
          </w:p>
          <w:p w:rsidR="00DD7975" w:rsidRDefault="00DD7975" w:rsidP="00940D41">
            <w:pPr>
              <w:rPr>
                <w:sz w:val="24"/>
                <w:szCs w:val="24"/>
                <w:lang w:val="kk-KZ"/>
              </w:rPr>
            </w:pPr>
          </w:p>
          <w:p w:rsidR="00DD7975" w:rsidRDefault="00DD7975" w:rsidP="00940D41">
            <w:pPr>
              <w:rPr>
                <w:sz w:val="24"/>
                <w:szCs w:val="24"/>
                <w:lang w:val="kk-KZ"/>
              </w:rPr>
            </w:pPr>
          </w:p>
          <w:p w:rsidR="00940D41" w:rsidRPr="00940D41" w:rsidRDefault="00940D41" w:rsidP="00940D4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5.Рефлексия </w:t>
            </w:r>
            <w:r w:rsidR="00DD7975">
              <w:rPr>
                <w:sz w:val="24"/>
                <w:szCs w:val="24"/>
                <w:lang w:val="kk-KZ"/>
              </w:rPr>
              <w:t xml:space="preserve"> и подведение итогов</w:t>
            </w:r>
          </w:p>
        </w:tc>
        <w:tc>
          <w:tcPr>
            <w:tcW w:w="3190" w:type="dxa"/>
          </w:tcPr>
          <w:p w:rsidR="00A32681" w:rsidRDefault="00A32681" w:rsidP="00212B3E">
            <w:pPr>
              <w:rPr>
                <w:sz w:val="24"/>
                <w:szCs w:val="24"/>
                <w:lang w:val="kk-KZ"/>
              </w:rPr>
            </w:pPr>
            <w:r w:rsidRPr="00E738FC">
              <w:rPr>
                <w:b/>
                <w:sz w:val="24"/>
                <w:szCs w:val="24"/>
                <w:lang w:val="kk-KZ"/>
              </w:rPr>
              <w:t xml:space="preserve">Задание 1 </w:t>
            </w:r>
            <w:r w:rsidR="00E738FC">
              <w:rPr>
                <w:sz w:val="24"/>
                <w:szCs w:val="24"/>
                <w:lang w:val="kk-KZ"/>
              </w:rPr>
              <w:t xml:space="preserve">используя текст учебника  стр </w:t>
            </w:r>
            <w:r w:rsidR="001162FF">
              <w:rPr>
                <w:sz w:val="24"/>
                <w:szCs w:val="24"/>
                <w:lang w:val="kk-KZ"/>
              </w:rPr>
              <w:t>74-75</w:t>
            </w:r>
            <w:r w:rsidR="00E738FC">
              <w:rPr>
                <w:sz w:val="24"/>
                <w:szCs w:val="24"/>
                <w:lang w:val="kk-KZ"/>
              </w:rPr>
              <w:t>, назовите составные части цветка</w:t>
            </w:r>
            <w:r w:rsidR="001F5793">
              <w:rPr>
                <w:sz w:val="24"/>
                <w:szCs w:val="24"/>
                <w:lang w:val="kk-KZ"/>
              </w:rPr>
              <w:t xml:space="preserve"> и какие функции они будут выполнять </w:t>
            </w:r>
            <w:r w:rsidR="00E738FC">
              <w:rPr>
                <w:sz w:val="24"/>
                <w:szCs w:val="24"/>
                <w:lang w:val="kk-KZ"/>
              </w:rPr>
              <w:t xml:space="preserve"> (работа в микрогруппах)</w:t>
            </w:r>
          </w:p>
          <w:p w:rsidR="001F1A8C" w:rsidRDefault="003E556C" w:rsidP="00212B3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(Приложение 2)</w:t>
            </w:r>
          </w:p>
          <w:p w:rsidR="002940CD" w:rsidRDefault="001F5793" w:rsidP="002940C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Озвучивание  своих ответов и</w:t>
            </w:r>
          </w:p>
          <w:p w:rsidR="002940CD" w:rsidRPr="002940CD" w:rsidRDefault="002940CD" w:rsidP="002940CD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</w:p>
          <w:p w:rsidR="002940CD" w:rsidRPr="005E75DF" w:rsidRDefault="001162FF" w:rsidP="00294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Используя текст учебника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76</w:t>
            </w:r>
            <w:r w:rsidR="002940CD">
              <w:rPr>
                <w:sz w:val="24"/>
                <w:szCs w:val="24"/>
              </w:rPr>
              <w:t>,определите строение тычинки и пестика. Какую функцию выполняет каждая из составных частей.</w:t>
            </w:r>
          </w:p>
          <w:p w:rsidR="002940CD" w:rsidRDefault="002940CD" w:rsidP="002940C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(Приложение 4)</w:t>
            </w:r>
          </w:p>
          <w:p w:rsidR="001F5793" w:rsidRDefault="001F5793" w:rsidP="00212B3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предположений</w:t>
            </w:r>
          </w:p>
          <w:p w:rsidR="001F5793" w:rsidRDefault="001F5793" w:rsidP="001F5793">
            <w:pPr>
              <w:jc w:val="both"/>
              <w:rPr>
                <w:i/>
              </w:rPr>
            </w:pPr>
          </w:p>
          <w:p w:rsidR="001F5793" w:rsidRDefault="001F5793" w:rsidP="001F5793">
            <w:pPr>
              <w:jc w:val="both"/>
              <w:rPr>
                <w:i/>
              </w:rPr>
            </w:pPr>
          </w:p>
          <w:p w:rsidR="0033191B" w:rsidRPr="00BF3E37" w:rsidRDefault="002940CD" w:rsidP="00BF3E37">
            <w:pPr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  <w:r w:rsidR="00BF3E37">
              <w:rPr>
                <w:sz w:val="24"/>
                <w:szCs w:val="24"/>
                <w:lang w:val="kk-KZ"/>
              </w:rPr>
              <w:t>Установите соответствие</w:t>
            </w:r>
          </w:p>
          <w:p w:rsidR="0033191B" w:rsidRPr="003E556C" w:rsidRDefault="003E556C" w:rsidP="0021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3)</w:t>
            </w:r>
          </w:p>
          <w:p w:rsidR="0033191B" w:rsidRDefault="0033191B" w:rsidP="0021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Заполняют и проверяют правильность</w:t>
            </w:r>
            <w:r w:rsidR="005E75DF">
              <w:rPr>
                <w:sz w:val="24"/>
                <w:szCs w:val="24"/>
              </w:rPr>
              <w:t xml:space="preserve"> заполнения.</w:t>
            </w:r>
          </w:p>
          <w:p w:rsidR="005E75DF" w:rsidRDefault="005E75DF" w:rsidP="00212B3E">
            <w:pPr>
              <w:rPr>
                <w:sz w:val="24"/>
                <w:szCs w:val="24"/>
              </w:rPr>
            </w:pPr>
          </w:p>
          <w:p w:rsidR="00D90020" w:rsidRDefault="00D90020" w:rsidP="00212B3E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Задание 4 </w:t>
            </w:r>
          </w:p>
          <w:p w:rsidR="00D90020" w:rsidRDefault="00D90020" w:rsidP="00212B3E">
            <w:pPr>
              <w:rPr>
                <w:sz w:val="24"/>
                <w:szCs w:val="24"/>
                <w:lang w:val="kk-KZ"/>
              </w:rPr>
            </w:pPr>
            <w:r w:rsidRPr="00D90020">
              <w:rPr>
                <w:sz w:val="24"/>
                <w:szCs w:val="24"/>
                <w:lang w:val="kk-KZ"/>
              </w:rPr>
              <w:t>Лабораторная работа</w:t>
            </w:r>
          </w:p>
          <w:p w:rsidR="003E556C" w:rsidRDefault="003E556C" w:rsidP="00212B3E">
            <w:pPr>
              <w:rPr>
                <w:sz w:val="24"/>
                <w:szCs w:val="24"/>
                <w:lang w:val="kk-KZ"/>
              </w:rPr>
            </w:pPr>
          </w:p>
          <w:p w:rsidR="003E556C" w:rsidRDefault="003E556C" w:rsidP="00212B3E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Задание 5 </w:t>
            </w:r>
          </w:p>
          <w:p w:rsidR="003E556C" w:rsidRDefault="003E556C" w:rsidP="00212B3E">
            <w:pPr>
              <w:rPr>
                <w:sz w:val="24"/>
                <w:szCs w:val="24"/>
                <w:lang w:val="kk-KZ"/>
              </w:rPr>
            </w:pPr>
            <w:r w:rsidRPr="003E556C">
              <w:rPr>
                <w:sz w:val="24"/>
                <w:szCs w:val="24"/>
                <w:lang w:val="kk-KZ"/>
              </w:rPr>
              <w:t>Прием «Фишбоун»</w:t>
            </w:r>
          </w:p>
          <w:p w:rsidR="00940D41" w:rsidRPr="00940D41" w:rsidRDefault="00940D41" w:rsidP="00940D41">
            <w:pPr>
              <w:rPr>
                <w:sz w:val="24"/>
                <w:szCs w:val="24"/>
              </w:rPr>
            </w:pPr>
            <w:r w:rsidRPr="00940D41">
              <w:rPr>
                <w:sz w:val="24"/>
                <w:szCs w:val="24"/>
              </w:rPr>
              <w:t xml:space="preserve">представляет собой схему, в которой  изученная информация систематизируется и конкретизируется. </w:t>
            </w:r>
          </w:p>
          <w:p w:rsidR="00940D41" w:rsidRDefault="00292FCE" w:rsidP="00212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(приложение 5</w:t>
            </w:r>
            <w:r w:rsidR="00940D41">
              <w:rPr>
                <w:sz w:val="24"/>
                <w:szCs w:val="24"/>
              </w:rPr>
              <w:t>)</w:t>
            </w:r>
          </w:p>
          <w:p w:rsidR="00940D41" w:rsidRDefault="00940D41" w:rsidP="00212B3E">
            <w:pPr>
              <w:rPr>
                <w:sz w:val="24"/>
                <w:szCs w:val="24"/>
              </w:rPr>
            </w:pPr>
          </w:p>
          <w:p w:rsidR="00940D41" w:rsidRPr="00940D41" w:rsidRDefault="00940D41" w:rsidP="00212B3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Делают вывод о том, что </w:t>
            </w:r>
            <w:r>
              <w:rPr>
                <w:sz w:val="24"/>
                <w:szCs w:val="24"/>
                <w:u w:val="single"/>
              </w:rPr>
              <w:t xml:space="preserve">цветок-это сложноустроенный видоизменный побег, который является </w:t>
            </w:r>
            <w:r w:rsidR="00DD7975">
              <w:rPr>
                <w:sz w:val="24"/>
                <w:szCs w:val="24"/>
                <w:u w:val="single"/>
              </w:rPr>
              <w:t>генеративным органом цветкового растения</w:t>
            </w:r>
          </w:p>
          <w:p w:rsidR="00E738FC" w:rsidRDefault="00E738FC" w:rsidP="00212B3E">
            <w:pPr>
              <w:rPr>
                <w:sz w:val="24"/>
                <w:szCs w:val="24"/>
                <w:lang w:val="kk-KZ"/>
              </w:rPr>
            </w:pPr>
          </w:p>
          <w:p w:rsidR="00DD7975" w:rsidRDefault="00DD7975" w:rsidP="00212B3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Показывают  свое отношение к уроку , </w:t>
            </w:r>
          </w:p>
          <w:p w:rsidR="00DD7975" w:rsidRPr="00E738FC" w:rsidRDefault="00DD7975" w:rsidP="00212B3E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Подсчитывают общее количество баллов, полученных за урок, записывают домашнее задание</w:t>
            </w:r>
          </w:p>
        </w:tc>
        <w:tc>
          <w:tcPr>
            <w:tcW w:w="3191" w:type="dxa"/>
          </w:tcPr>
          <w:p w:rsidR="00A32681" w:rsidRDefault="001F5793" w:rsidP="00EA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 задание, следит за работой.</w:t>
            </w:r>
          </w:p>
          <w:p w:rsidR="001F5793" w:rsidRDefault="001F5793" w:rsidP="00EA4C6B">
            <w:pPr>
              <w:rPr>
                <w:sz w:val="24"/>
                <w:szCs w:val="24"/>
              </w:rPr>
            </w:pPr>
          </w:p>
          <w:p w:rsidR="001F5793" w:rsidRDefault="001F5793" w:rsidP="001F5793">
            <w:pPr>
              <w:rPr>
                <w:b/>
                <w:sz w:val="24"/>
                <w:szCs w:val="24"/>
                <w:u w:val="single"/>
                <w:lang w:val="kk-KZ"/>
              </w:rPr>
            </w:pPr>
            <w:proofErr w:type="gramStart"/>
            <w:r>
              <w:rPr>
                <w:i/>
              </w:rPr>
              <w:t>.</w:t>
            </w:r>
            <w:r w:rsidRPr="001F5793">
              <w:rPr>
                <w:sz w:val="24"/>
                <w:szCs w:val="24"/>
              </w:rPr>
              <w:t>После пр</w:t>
            </w:r>
            <w:r>
              <w:rPr>
                <w:sz w:val="24"/>
                <w:szCs w:val="24"/>
              </w:rPr>
              <w:t xml:space="preserve">оведения сравнительного анализа </w:t>
            </w:r>
            <w:r w:rsidRPr="001F5793">
              <w:rPr>
                <w:sz w:val="24"/>
                <w:szCs w:val="24"/>
              </w:rPr>
              <w:t>полученных результатов</w:t>
            </w:r>
            <w:r>
              <w:rPr>
                <w:sz w:val="24"/>
                <w:szCs w:val="24"/>
              </w:rPr>
              <w:t>,</w:t>
            </w:r>
            <w:r w:rsidRPr="001F5793">
              <w:rPr>
                <w:sz w:val="24"/>
                <w:szCs w:val="24"/>
              </w:rPr>
              <w:t xml:space="preserve"> рассказывает о строении цветка и значении каждой его части (рассказ с элементами беседы сопровождается </w:t>
            </w:r>
            <w:r>
              <w:rPr>
                <w:b/>
                <w:sz w:val="24"/>
                <w:szCs w:val="24"/>
                <w:u w:val="single"/>
              </w:rPr>
              <w:t>демонстрацией слайдов</w:t>
            </w:r>
            <w:bookmarkStart w:id="0" w:name="_GoBack"/>
            <w:bookmarkEnd w:id="0"/>
            <w:proofErr w:type="gramEnd"/>
          </w:p>
          <w:p w:rsidR="002940CD" w:rsidRDefault="002940CD" w:rsidP="001F5793">
            <w:pPr>
              <w:rPr>
                <w:b/>
                <w:sz w:val="24"/>
                <w:szCs w:val="24"/>
                <w:u w:val="single"/>
                <w:lang w:val="kk-KZ"/>
              </w:rPr>
            </w:pPr>
          </w:p>
          <w:p w:rsidR="002940CD" w:rsidRPr="002940CD" w:rsidRDefault="002940CD" w:rsidP="001F5793">
            <w:pPr>
              <w:rPr>
                <w:b/>
                <w:sz w:val="24"/>
                <w:szCs w:val="24"/>
                <w:u w:val="single"/>
                <w:lang w:val="kk-KZ"/>
              </w:rPr>
            </w:pPr>
          </w:p>
          <w:p w:rsidR="002940CD" w:rsidRDefault="002940CD" w:rsidP="002940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Выслушивает ответы каждой группы и дополняет по слайду в ходе беседы</w:t>
            </w:r>
          </w:p>
          <w:p w:rsidR="001F5793" w:rsidRDefault="001F5793" w:rsidP="00EA4C6B">
            <w:pPr>
              <w:rPr>
                <w:sz w:val="24"/>
                <w:szCs w:val="24"/>
              </w:rPr>
            </w:pPr>
          </w:p>
          <w:p w:rsidR="0012271E" w:rsidRPr="00A65FC9" w:rsidRDefault="005E75DF" w:rsidP="00EA4C6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Контролирует работу учащихся.</w:t>
            </w:r>
            <w:r w:rsidR="00A65FC9">
              <w:rPr>
                <w:sz w:val="24"/>
                <w:szCs w:val="24"/>
              </w:rPr>
              <w:t>П</w:t>
            </w:r>
            <w:r w:rsidR="003E556C">
              <w:rPr>
                <w:sz w:val="24"/>
                <w:szCs w:val="24"/>
              </w:rPr>
              <w:t>роверяет</w:t>
            </w:r>
            <w:r w:rsidR="00A65FC9">
              <w:rPr>
                <w:sz w:val="24"/>
                <w:szCs w:val="24"/>
                <w:lang w:val="kk-KZ"/>
              </w:rPr>
              <w:t xml:space="preserve"> заполнение схемы</w:t>
            </w:r>
          </w:p>
          <w:p w:rsidR="0012271E" w:rsidRDefault="0012271E" w:rsidP="00EA4C6B">
            <w:pPr>
              <w:rPr>
                <w:sz w:val="24"/>
                <w:szCs w:val="24"/>
              </w:rPr>
            </w:pPr>
          </w:p>
          <w:p w:rsidR="005E75DF" w:rsidRDefault="005E75DF" w:rsidP="00EA4C6B">
            <w:pPr>
              <w:rPr>
                <w:sz w:val="24"/>
                <w:szCs w:val="24"/>
              </w:rPr>
            </w:pPr>
          </w:p>
          <w:p w:rsidR="00A82085" w:rsidRDefault="00A82085" w:rsidP="00EA4C6B">
            <w:pPr>
              <w:rPr>
                <w:sz w:val="24"/>
                <w:szCs w:val="24"/>
              </w:rPr>
            </w:pPr>
          </w:p>
          <w:p w:rsidR="00A82085" w:rsidRDefault="00A82085" w:rsidP="00EA4C6B">
            <w:pPr>
              <w:rPr>
                <w:sz w:val="24"/>
                <w:szCs w:val="24"/>
              </w:rPr>
            </w:pPr>
          </w:p>
          <w:p w:rsidR="00A82085" w:rsidRDefault="00A82085" w:rsidP="00EA4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Направляет работу учащихся</w:t>
            </w: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  <w:r w:rsidRPr="001F5793">
              <w:rPr>
                <w:sz w:val="24"/>
                <w:szCs w:val="24"/>
              </w:rPr>
              <w:t>После пр</w:t>
            </w:r>
            <w:r>
              <w:rPr>
                <w:sz w:val="24"/>
                <w:szCs w:val="24"/>
              </w:rPr>
              <w:t xml:space="preserve">оведения сравнительного анализа </w:t>
            </w:r>
            <w:r w:rsidRPr="001F5793">
              <w:rPr>
                <w:sz w:val="24"/>
                <w:szCs w:val="24"/>
              </w:rPr>
              <w:t>полученных результатов</w:t>
            </w:r>
            <w:r>
              <w:rPr>
                <w:sz w:val="24"/>
                <w:szCs w:val="24"/>
              </w:rPr>
              <w:t>, подводит к выводу</w:t>
            </w: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EA4C6B">
            <w:pPr>
              <w:rPr>
                <w:sz w:val="24"/>
                <w:szCs w:val="24"/>
              </w:rPr>
            </w:pPr>
          </w:p>
          <w:p w:rsidR="0077081E" w:rsidRDefault="0077081E" w:rsidP="0077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Задает домашнее задание: </w:t>
            </w:r>
          </w:p>
          <w:p w:rsidR="001162FF" w:rsidRDefault="001162FF" w:rsidP="0077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прочитать § 22</w:t>
            </w:r>
          </w:p>
          <w:p w:rsidR="001162FF" w:rsidRDefault="001162FF" w:rsidP="0077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составить кроссворд о цветке (не менее 10 слов)</w:t>
            </w:r>
          </w:p>
          <w:p w:rsidR="001162FF" w:rsidRDefault="00FF33B7" w:rsidP="0077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сообщение о редком цветущем растении</w:t>
            </w:r>
          </w:p>
          <w:p w:rsidR="00FF33B7" w:rsidRDefault="00FF33B7" w:rsidP="0077081E">
            <w:pPr>
              <w:rPr>
                <w:sz w:val="24"/>
                <w:szCs w:val="24"/>
              </w:rPr>
            </w:pPr>
          </w:p>
          <w:p w:rsidR="0077081E" w:rsidRDefault="0077081E" w:rsidP="0077081E">
            <w:pPr>
              <w:rPr>
                <w:sz w:val="24"/>
                <w:szCs w:val="24"/>
              </w:rPr>
            </w:pPr>
          </w:p>
          <w:p w:rsidR="0077081E" w:rsidRDefault="0077081E" w:rsidP="00770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Выставляет оценки</w:t>
            </w:r>
          </w:p>
        </w:tc>
      </w:tr>
    </w:tbl>
    <w:p w:rsidR="000F6A09" w:rsidRDefault="000F6A09" w:rsidP="000F6A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3E37" w:rsidRDefault="00BF3E37" w:rsidP="001D0B3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271E" w:rsidRDefault="0012271E" w:rsidP="000F6A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Приложение 1 </w:t>
      </w:r>
    </w:p>
    <w:p w:rsidR="0012271E" w:rsidRDefault="0012271E" w:rsidP="0012271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«Да-Нет»</w:t>
      </w:r>
    </w:p>
    <w:tbl>
      <w:tblPr>
        <w:tblStyle w:val="a3"/>
        <w:tblW w:w="0" w:type="auto"/>
        <w:tblLook w:val="04A0"/>
      </w:tblPr>
      <w:tblGrid>
        <w:gridCol w:w="7621"/>
        <w:gridCol w:w="992"/>
        <w:gridCol w:w="958"/>
      </w:tblGrid>
      <w:tr w:rsidR="00E96EC2" w:rsidTr="00E96EC2">
        <w:tc>
          <w:tcPr>
            <w:tcW w:w="7621" w:type="dxa"/>
          </w:tcPr>
          <w:p w:rsidR="00E96EC2" w:rsidRPr="00E96EC2" w:rsidRDefault="00E96EC2" w:rsidP="0012271E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У</w:t>
            </w:r>
            <w:r w:rsidRPr="00E96EC2">
              <w:rPr>
                <w:b/>
                <w:sz w:val="24"/>
                <w:szCs w:val="24"/>
                <w:lang w:val="kk-KZ"/>
              </w:rPr>
              <w:t>тверждения</w:t>
            </w:r>
          </w:p>
        </w:tc>
        <w:tc>
          <w:tcPr>
            <w:tcW w:w="992" w:type="dxa"/>
          </w:tcPr>
          <w:p w:rsidR="00E96EC2" w:rsidRPr="00E96EC2" w:rsidRDefault="00E96EC2" w:rsidP="0012271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Да</w:t>
            </w:r>
          </w:p>
        </w:tc>
        <w:tc>
          <w:tcPr>
            <w:tcW w:w="958" w:type="dxa"/>
          </w:tcPr>
          <w:p w:rsidR="00E96EC2" w:rsidRPr="00E96EC2" w:rsidRDefault="00E96EC2" w:rsidP="0012271E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Нет </w:t>
            </w:r>
          </w:p>
        </w:tc>
      </w:tr>
      <w:tr w:rsidR="00E96EC2" w:rsidTr="00E96EC2">
        <w:tc>
          <w:tcPr>
            <w:tcW w:w="7621" w:type="dxa"/>
          </w:tcPr>
          <w:p w:rsidR="00E96EC2" w:rsidRDefault="00E96EC2" w:rsidP="00E96EC2">
            <w:pPr>
              <w:rPr>
                <w:i/>
                <w:sz w:val="28"/>
                <w:szCs w:val="28"/>
                <w:lang w:val="kk-KZ"/>
              </w:rPr>
            </w:pPr>
            <w:r w:rsidRPr="0012271E">
              <w:rPr>
                <w:sz w:val="28"/>
                <w:szCs w:val="28"/>
                <w:lang w:val="kk-KZ"/>
              </w:rPr>
              <w:t>1.У растений различают д</w:t>
            </w:r>
            <w:r>
              <w:rPr>
                <w:sz w:val="28"/>
                <w:szCs w:val="28"/>
                <w:lang w:val="kk-KZ"/>
              </w:rPr>
              <w:t>в</w:t>
            </w:r>
            <w:r w:rsidRPr="0012271E">
              <w:rPr>
                <w:sz w:val="28"/>
                <w:szCs w:val="28"/>
                <w:lang w:val="kk-KZ"/>
              </w:rPr>
              <w:t xml:space="preserve">а типа органов: вегетативные и генеративные </w:t>
            </w:r>
          </w:p>
        </w:tc>
        <w:tc>
          <w:tcPr>
            <w:tcW w:w="992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96EC2" w:rsidTr="00E96EC2">
        <w:tc>
          <w:tcPr>
            <w:tcW w:w="7621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2.Вегетативные органы включают только надземные части растений </w:t>
            </w:r>
          </w:p>
        </w:tc>
        <w:tc>
          <w:tcPr>
            <w:tcW w:w="992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96EC2" w:rsidTr="00E96EC2">
        <w:tc>
          <w:tcPr>
            <w:tcW w:w="7621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3.Стебель, листья, корень относятся к вегетативным частям растения</w:t>
            </w:r>
          </w:p>
        </w:tc>
        <w:tc>
          <w:tcPr>
            <w:tcW w:w="992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96EC2" w:rsidTr="00E96EC2">
        <w:tc>
          <w:tcPr>
            <w:tcW w:w="7621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4.Вегетативные органы дают рост, питание, дыхание, водоснабжение  всему растению</w:t>
            </w:r>
          </w:p>
        </w:tc>
        <w:tc>
          <w:tcPr>
            <w:tcW w:w="992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96EC2" w:rsidTr="00E96EC2">
        <w:tc>
          <w:tcPr>
            <w:tcW w:w="7621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5. Побег относиться к вегетативным органам растения</w:t>
            </w:r>
          </w:p>
        </w:tc>
        <w:tc>
          <w:tcPr>
            <w:tcW w:w="992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96EC2" w:rsidTr="00E96EC2">
        <w:tc>
          <w:tcPr>
            <w:tcW w:w="7621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6.Генеративные органы ответственны за размножение</w:t>
            </w:r>
          </w:p>
        </w:tc>
        <w:tc>
          <w:tcPr>
            <w:tcW w:w="992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96EC2" w:rsidTr="00E96EC2">
        <w:tc>
          <w:tcPr>
            <w:tcW w:w="7621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7.</w:t>
            </w:r>
            <w:r w:rsidR="0078638A">
              <w:rPr>
                <w:sz w:val="28"/>
                <w:szCs w:val="28"/>
                <w:lang w:val="kk-KZ"/>
              </w:rPr>
              <w:t xml:space="preserve"> К генеративным органам относят</w:t>
            </w:r>
            <w:r>
              <w:rPr>
                <w:sz w:val="28"/>
                <w:szCs w:val="28"/>
                <w:lang w:val="kk-KZ"/>
              </w:rPr>
              <w:t xml:space="preserve">ся цветок, семя, плод.  </w:t>
            </w:r>
          </w:p>
        </w:tc>
        <w:tc>
          <w:tcPr>
            <w:tcW w:w="992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96EC2" w:rsidTr="00E96EC2">
        <w:tc>
          <w:tcPr>
            <w:tcW w:w="7621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8. Так как цветок есть часть побега, то это вегетативный орган растения</w:t>
            </w:r>
          </w:p>
        </w:tc>
        <w:tc>
          <w:tcPr>
            <w:tcW w:w="992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96EC2" w:rsidTr="00E96EC2">
        <w:tc>
          <w:tcPr>
            <w:tcW w:w="7621" w:type="dxa"/>
          </w:tcPr>
          <w:p w:rsidR="00E96EC2" w:rsidRDefault="0078638A" w:rsidP="0012271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9. Растения размножают</w:t>
            </w:r>
            <w:r w:rsidR="00E96EC2">
              <w:rPr>
                <w:sz w:val="28"/>
                <w:szCs w:val="28"/>
                <w:lang w:val="kk-KZ"/>
              </w:rPr>
              <w:t>ся  только генеративными органами цветка</w:t>
            </w:r>
          </w:p>
        </w:tc>
        <w:tc>
          <w:tcPr>
            <w:tcW w:w="992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E96EC2" w:rsidTr="00E96EC2">
        <w:tc>
          <w:tcPr>
            <w:tcW w:w="7621" w:type="dxa"/>
          </w:tcPr>
          <w:p w:rsidR="00E96EC2" w:rsidRDefault="0078638A" w:rsidP="00E96EC2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10. Цветок развивает</w:t>
            </w:r>
            <w:r w:rsidR="00E96EC2">
              <w:rPr>
                <w:sz w:val="28"/>
                <w:szCs w:val="28"/>
                <w:lang w:val="kk-KZ"/>
              </w:rPr>
              <w:t xml:space="preserve">ся из вегетативной почки.  </w:t>
            </w:r>
          </w:p>
        </w:tc>
        <w:tc>
          <w:tcPr>
            <w:tcW w:w="992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 w:rsidR="00E96EC2" w:rsidRDefault="00E96EC2" w:rsidP="0012271E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E96EC2" w:rsidRDefault="00E96EC2" w:rsidP="0012271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6EC2" w:rsidRDefault="00E96EC2" w:rsidP="0012271E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Каждое правильное утверждение оцениваеться 1 баллом</w:t>
      </w:r>
    </w:p>
    <w:p w:rsidR="00E96EC2" w:rsidRDefault="00E96EC2" w:rsidP="0012271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6EC2" w:rsidRDefault="00E96EC2" w:rsidP="0012271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6EC2" w:rsidRDefault="00E96EC2" w:rsidP="0012271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6EC2" w:rsidRDefault="00E96EC2" w:rsidP="0012271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6EC2" w:rsidRDefault="00E96EC2" w:rsidP="0012271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6EC2" w:rsidRDefault="00E96EC2" w:rsidP="0012271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6EC2" w:rsidRDefault="00E96EC2" w:rsidP="0012271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6EC2" w:rsidRDefault="00E96EC2" w:rsidP="0012271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6EC2" w:rsidRDefault="00E96EC2" w:rsidP="0012271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96EC2" w:rsidRPr="00985BD9" w:rsidRDefault="00E96EC2" w:rsidP="0012271E">
      <w:pPr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0621F" w:rsidRPr="00C0621F" w:rsidRDefault="00C0621F" w:rsidP="0012271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271E" w:rsidRDefault="0012271E" w:rsidP="000F6A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070C1" w:rsidRDefault="002070C1" w:rsidP="000F6A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 2</w:t>
      </w:r>
    </w:p>
    <w:p w:rsidR="0077081E" w:rsidRDefault="0077081E" w:rsidP="0077081E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Задание: </w:t>
      </w:r>
      <w:r w:rsidRPr="0077081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Pr="0077081E">
        <w:rPr>
          <w:rFonts w:ascii="Times New Roman" w:hAnsi="Times New Roman" w:cs="Times New Roman"/>
          <w:sz w:val="28"/>
          <w:szCs w:val="28"/>
          <w:lang w:val="kk-KZ"/>
        </w:rPr>
        <w:t>используя текст учебника  стр 78-79, назовите составные части цветка и какие функции они будут выполнять</w:t>
      </w:r>
      <w:r w:rsidR="009F2BF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070C1" w:rsidRPr="002070C1" w:rsidRDefault="002070C1" w:rsidP="002070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70C1" w:rsidRDefault="002070C1" w:rsidP="000F6A09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0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05400" cy="4829175"/>
            <wp:effectExtent l="0" t="0" r="0" b="9525"/>
            <wp:docPr id="29" name="Рисунок 1" descr="tempimage31.tif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" descr="tempimage31.tiff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159" cy="482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070C1" w:rsidRDefault="002070C1" w:rsidP="002070C1">
      <w:pPr>
        <w:rPr>
          <w:rFonts w:ascii="Times New Roman" w:hAnsi="Times New Roman" w:cs="Times New Roman"/>
          <w:sz w:val="36"/>
          <w:szCs w:val="36"/>
        </w:rPr>
      </w:pPr>
      <w:r w:rsidRPr="002070C1">
        <w:rPr>
          <w:rFonts w:ascii="Times New Roman" w:hAnsi="Times New Roman" w:cs="Times New Roman"/>
          <w:sz w:val="36"/>
          <w:szCs w:val="36"/>
        </w:rPr>
        <w:t>Определите части цветка</w:t>
      </w:r>
    </w:p>
    <w:p w:rsidR="002070C1" w:rsidRDefault="002070C1" w:rsidP="002070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1.цветоножка</w:t>
      </w:r>
    </w:p>
    <w:p w:rsidR="002070C1" w:rsidRDefault="002070C1" w:rsidP="002070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цветоложе</w:t>
      </w:r>
    </w:p>
    <w:p w:rsidR="002070C1" w:rsidRDefault="002070C1" w:rsidP="002070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чашелистик</w:t>
      </w:r>
    </w:p>
    <w:p w:rsidR="002070C1" w:rsidRDefault="002070C1" w:rsidP="002070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лепесток</w:t>
      </w:r>
    </w:p>
    <w:p w:rsidR="002070C1" w:rsidRDefault="002070C1" w:rsidP="002070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пестик</w:t>
      </w:r>
    </w:p>
    <w:p w:rsidR="002070C1" w:rsidRDefault="002070C1" w:rsidP="002070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тычинка</w:t>
      </w:r>
    </w:p>
    <w:p w:rsidR="00AE6179" w:rsidRDefault="00AE6179" w:rsidP="00371B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2070C1" w:rsidRPr="00AE6179" w:rsidRDefault="00AE6179" w:rsidP="00371BD3">
      <w:pPr>
        <w:rPr>
          <w:rFonts w:ascii="Times New Roman" w:hAnsi="Times New Roman" w:cs="Times New Roman"/>
          <w:b/>
          <w:sz w:val="36"/>
          <w:szCs w:val="36"/>
        </w:rPr>
      </w:pPr>
      <w:r w:rsidRPr="00AE6179">
        <w:rPr>
          <w:rFonts w:ascii="Times New Roman" w:hAnsi="Times New Roman" w:cs="Times New Roman"/>
          <w:b/>
          <w:sz w:val="36"/>
          <w:szCs w:val="36"/>
        </w:rPr>
        <w:lastRenderedPageBreak/>
        <w:t>Установить соответствие:</w:t>
      </w:r>
    </w:p>
    <w:p w:rsidR="009F2BF1" w:rsidRDefault="009F2BF1" w:rsidP="00AE6179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9F2BF1" w:rsidRDefault="00BB5F5B" w:rsidP="00371BD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 w:rsidRPr="00BB5F5B">
        <w:rPr>
          <w:sz w:val="28"/>
          <w:szCs w:val="28"/>
        </w:rPr>
      </w:r>
      <w:r w:rsidRPr="00BB5F5B">
        <w:rPr>
          <w:sz w:val="28"/>
          <w:szCs w:val="28"/>
        </w:rPr>
        <w:pict>
          <v:group id="_x0000_s1062" editas="canvas" style="width:462.75pt;height:279pt;mso-position-horizontal-relative:char;mso-position-vertical-relative:line" coordorigin="2222,8541" coordsize="7259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2222;top:8541;width:7259;height:432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4" type="#_x0000_t109" style="position:absolute;left:2563;top:8680;width:2683;height:697">
              <v:textbox style="mso-next-textbox:#_x0000_s1064">
                <w:txbxContent>
                  <w:p w:rsidR="00AE6179" w:rsidRPr="0095243B" w:rsidRDefault="00AE6179" w:rsidP="00AE617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</w:t>
                    </w:r>
                    <w:r w:rsidRPr="0095243B">
                      <w:rPr>
                        <w:sz w:val="28"/>
                        <w:szCs w:val="28"/>
                      </w:rPr>
                      <w:t>лавные части цветка</w:t>
                    </w:r>
                  </w:p>
                </w:txbxContent>
              </v:textbox>
            </v:shape>
            <v:rect id="_x0000_s1065" style="position:absolute;left:2563;top:9656;width:2683;height:696">
              <v:textbox style="mso-next-textbox:#_x0000_s1065">
                <w:txbxContent>
                  <w:p w:rsidR="00AE6179" w:rsidRPr="00D46430" w:rsidRDefault="00AE6179" w:rsidP="00AE6179">
                    <w:pPr>
                      <w:rPr>
                        <w:sz w:val="28"/>
                        <w:szCs w:val="28"/>
                      </w:rPr>
                    </w:pPr>
                    <w:r w:rsidRPr="00D46430">
                      <w:rPr>
                        <w:sz w:val="28"/>
                        <w:szCs w:val="28"/>
                      </w:rPr>
                      <w:t>Околоцветник</w:t>
                    </w:r>
                  </w:p>
                  <w:p w:rsidR="00AE6179" w:rsidRDefault="00AE6179" w:rsidP="00AE6179"/>
                </w:txbxContent>
              </v:textbox>
            </v:rect>
            <v:rect id="_x0000_s1066" style="position:absolute;left:2563;top:10492;width:2683;height:697">
              <v:textbox style="mso-next-textbox:#_x0000_s1066">
                <w:txbxContent>
                  <w:p w:rsidR="00AE6179" w:rsidRPr="00D46430" w:rsidRDefault="00AE6179" w:rsidP="00AE6179">
                    <w:pPr>
                      <w:rPr>
                        <w:sz w:val="28"/>
                        <w:szCs w:val="28"/>
                      </w:rPr>
                    </w:pPr>
                    <w:r w:rsidRPr="00D46430">
                      <w:rPr>
                        <w:sz w:val="28"/>
                        <w:szCs w:val="28"/>
                      </w:rPr>
                      <w:t>Пестик</w:t>
                    </w:r>
                  </w:p>
                  <w:p w:rsidR="00AE6179" w:rsidRDefault="00AE6179" w:rsidP="00AE6179"/>
                </w:txbxContent>
              </v:textbox>
            </v:rect>
            <v:rect id="_x0000_s1067" style="position:absolute;left:2563;top:11328;width:2683;height:696"/>
            <v:rect id="_x0000_s1068" style="position:absolute;left:2563;top:11328;width:2682;height:697"/>
            <v:rect id="_x0000_s1069" style="position:absolute;left:2563;top:11328;width:2683;height:698">
              <v:textbox style="mso-next-textbox:#_x0000_s1069">
                <w:txbxContent>
                  <w:p w:rsidR="00AE6179" w:rsidRPr="00D46430" w:rsidRDefault="00AE6179" w:rsidP="00AE6179">
                    <w:pPr>
                      <w:rPr>
                        <w:sz w:val="28"/>
                        <w:szCs w:val="28"/>
                      </w:rPr>
                    </w:pPr>
                    <w:r w:rsidRPr="00D46430">
                      <w:rPr>
                        <w:sz w:val="28"/>
                        <w:szCs w:val="28"/>
                      </w:rPr>
                      <w:t>Тычинка</w:t>
                    </w:r>
                  </w:p>
                </w:txbxContent>
              </v:textbox>
            </v:rect>
            <v:rect id="_x0000_s1070" style="position:absolute;left:6234;top:8541;width:2682;height:417">
              <v:textbox style="mso-next-textbox:#_x0000_s1070">
                <w:txbxContent>
                  <w:p w:rsidR="00AE6179" w:rsidRPr="00D46430" w:rsidRDefault="00AE6179" w:rsidP="00AE617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46430">
                      <w:rPr>
                        <w:sz w:val="28"/>
                        <w:szCs w:val="28"/>
                      </w:rPr>
                      <w:t>чашелистики</w:t>
                    </w:r>
                  </w:p>
                </w:txbxContent>
              </v:textbox>
            </v:rect>
            <v:rect id="_x0000_s1071" style="position:absolute;left:6234;top:9098;width:2683;height:418">
              <v:textbox style="mso-next-textbox:#_x0000_s1071">
                <w:txbxContent>
                  <w:p w:rsidR="00AE6179" w:rsidRPr="00D46430" w:rsidRDefault="00AE6179" w:rsidP="00AE617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46430">
                      <w:rPr>
                        <w:sz w:val="28"/>
                        <w:szCs w:val="28"/>
                      </w:rPr>
                      <w:t>столбик</w:t>
                    </w:r>
                  </w:p>
                </w:txbxContent>
              </v:textbox>
            </v:rect>
            <v:rect id="_x0000_s1072" style="position:absolute;left:6234;top:9656;width:2682;height:416">
              <v:textbox style="mso-next-textbox:#_x0000_s1072">
                <w:txbxContent>
                  <w:p w:rsidR="00AE6179" w:rsidRPr="00D46430" w:rsidRDefault="00AE6179" w:rsidP="00AE617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D46430">
                      <w:rPr>
                        <w:sz w:val="28"/>
                        <w:szCs w:val="28"/>
                      </w:rPr>
                      <w:t>тычинка и пестик</w:t>
                    </w:r>
                  </w:p>
                </w:txbxContent>
              </v:textbox>
            </v:rect>
            <v:rect id="_x0000_s1073" style="position:absolute;left:6234;top:10213;width:2682;height:418">
              <v:textbox style="mso-next-textbox:#_x0000_s1073">
                <w:txbxContent>
                  <w:p w:rsidR="00AE6179" w:rsidRPr="00D46430" w:rsidRDefault="00AE6179" w:rsidP="00AE617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лепестки</w:t>
                    </w:r>
                  </w:p>
                </w:txbxContent>
              </v:textbox>
            </v:rect>
            <v:rect id="_x0000_s1074" style="position:absolute;left:6234;top:10771;width:2682;height:417">
              <v:textbox style="mso-next-textbox:#_x0000_s1074">
                <w:txbxContent>
                  <w:p w:rsidR="00AE6179" w:rsidRPr="00D46430" w:rsidRDefault="00AE6179" w:rsidP="00AE617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завязь</w:t>
                    </w:r>
                  </w:p>
                </w:txbxContent>
              </v:textbox>
            </v:rect>
            <v:rect id="_x0000_s1075" style="position:absolute;left:6234;top:11328;width:2683;height:417">
              <v:textbox style="mso-next-textbox:#_x0000_s1075">
                <w:txbxContent>
                  <w:p w:rsidR="00AE6179" w:rsidRPr="00D46430" w:rsidRDefault="00AE6179" w:rsidP="00AE617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пыльник</w:t>
                    </w:r>
                  </w:p>
                </w:txbxContent>
              </v:textbox>
            </v:rect>
            <v:rect id="_x0000_s1076" style="position:absolute;left:6234;top:11886;width:2683;height:416">
              <v:textbox style="mso-next-textbox:#_x0000_s1076">
                <w:txbxContent>
                  <w:p w:rsidR="00AE6179" w:rsidRPr="00D46430" w:rsidRDefault="00AE6179" w:rsidP="00AE617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тычиночная нить</w:t>
                    </w:r>
                  </w:p>
                </w:txbxContent>
              </v:textbox>
            </v:rect>
            <v:rect id="_x0000_s1077" style="position:absolute;left:6234;top:12443;width:2683;height:416">
              <v:textbox style="mso-next-textbox:#_x0000_s1077">
                <w:txbxContent>
                  <w:p w:rsidR="00AE6179" w:rsidRPr="00D46430" w:rsidRDefault="00AE6179" w:rsidP="00AE6179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рыльце</w:t>
                    </w:r>
                  </w:p>
                </w:txbxContent>
              </v:textbox>
            </v:rect>
            <v:line id="_x0000_s1078" style="position:absolute" from="6234,12164" to="6235,12165">
              <v:stroke endarrow="block"/>
            </v:line>
            <v:line id="_x0000_s1079" style="position:absolute" from="5246,11607" to="6234,11607">
              <v:stroke endarrow="block"/>
            </v:line>
            <w10:wrap type="none"/>
            <w10:anchorlock/>
          </v:group>
        </w:pict>
      </w:r>
    </w:p>
    <w:p w:rsidR="009F2BF1" w:rsidRDefault="009F2BF1" w:rsidP="00371BD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9F2BF1" w:rsidRDefault="00BF3E37" w:rsidP="00371BD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>Каждый правильный ответ оценивается в 1 балл</w:t>
      </w:r>
    </w:p>
    <w:p w:rsidR="009F2BF1" w:rsidRDefault="009F2BF1" w:rsidP="00371BD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9F2BF1" w:rsidRPr="00371BD3" w:rsidRDefault="009F2BF1" w:rsidP="00371BD3">
      <w:pPr>
        <w:jc w:val="center"/>
        <w:rPr>
          <w:rFonts w:ascii="Times New Roman" w:hAnsi="Times New Roman" w:cs="Times New Roman"/>
          <w:sz w:val="36"/>
          <w:szCs w:val="36"/>
          <w:lang w:val="kk-KZ"/>
        </w:rPr>
      </w:pPr>
    </w:p>
    <w:p w:rsidR="00A91BCD" w:rsidRDefault="00A91BCD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BCD" w:rsidRDefault="00A91BCD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BCD" w:rsidRDefault="00A91BCD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E6179" w:rsidRDefault="00AE6179" w:rsidP="00AE6179">
      <w:pPr>
        <w:rPr>
          <w:rFonts w:ascii="Times New Roman" w:hAnsi="Times New Roman" w:cs="Times New Roman"/>
          <w:sz w:val="36"/>
          <w:szCs w:val="36"/>
        </w:rPr>
      </w:pPr>
    </w:p>
    <w:p w:rsidR="00AE6179" w:rsidRDefault="00AE6179" w:rsidP="00AE6179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C55AA1" w:rsidRDefault="00C55AA1" w:rsidP="00AE6179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C55AA1" w:rsidRDefault="00C55AA1" w:rsidP="00AE6179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F3E37" w:rsidRPr="00BF3E37" w:rsidRDefault="00BF3E37" w:rsidP="00AE6179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A91BCD" w:rsidRDefault="009F2BF1" w:rsidP="00AE617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Приложение 4</w:t>
      </w:r>
    </w:p>
    <w:p w:rsidR="009F2BF1" w:rsidRDefault="009F2BF1" w:rsidP="009F2BF1">
      <w:pPr>
        <w:rPr>
          <w:rFonts w:ascii="Times New Roman" w:hAnsi="Times New Roman" w:cs="Times New Roman"/>
          <w:sz w:val="28"/>
          <w:szCs w:val="28"/>
        </w:rPr>
      </w:pPr>
      <w:r w:rsidRPr="009F2BF1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9F2BF1">
        <w:rPr>
          <w:rFonts w:ascii="Times New Roman" w:hAnsi="Times New Roman" w:cs="Times New Roman"/>
          <w:sz w:val="28"/>
          <w:szCs w:val="28"/>
        </w:rPr>
        <w:t xml:space="preserve"> Используя текст учебника </w:t>
      </w:r>
      <w:proofErr w:type="spellStart"/>
      <w:proofErr w:type="gramStart"/>
      <w:r w:rsidRPr="009F2BF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9F2BF1">
        <w:rPr>
          <w:rFonts w:ascii="Times New Roman" w:hAnsi="Times New Roman" w:cs="Times New Roman"/>
          <w:sz w:val="28"/>
          <w:szCs w:val="28"/>
        </w:rPr>
        <w:t xml:space="preserve"> 80,определите строение тычинки и пестика. Какую функцию выполняет каждая из составных частей.</w:t>
      </w:r>
    </w:p>
    <w:p w:rsidR="009F2BF1" w:rsidRDefault="009F2BF1" w:rsidP="009F2BF1">
      <w:pPr>
        <w:rPr>
          <w:rFonts w:ascii="Times New Roman" w:hAnsi="Times New Roman" w:cs="Times New Roman"/>
          <w:sz w:val="28"/>
          <w:szCs w:val="28"/>
        </w:rPr>
      </w:pPr>
    </w:p>
    <w:p w:rsidR="009F2BF1" w:rsidRPr="009F2BF1" w:rsidRDefault="009F2BF1" w:rsidP="009F2BF1">
      <w:pPr>
        <w:rPr>
          <w:rFonts w:ascii="Times New Roman" w:hAnsi="Times New Roman" w:cs="Times New Roman"/>
          <w:sz w:val="28"/>
          <w:szCs w:val="28"/>
        </w:rPr>
      </w:pPr>
    </w:p>
    <w:p w:rsidR="009F2BF1" w:rsidRDefault="009F2BF1" w:rsidP="009F2BF1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Тычинка </w:t>
      </w:r>
    </w:p>
    <w:p w:rsidR="009F2BF1" w:rsidRDefault="009F2BF1" w:rsidP="009F2BF1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F2BF1" w:rsidRDefault="009F2BF1" w:rsidP="009F2BF1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F2BF1" w:rsidRDefault="009F2BF1" w:rsidP="009F2BF1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F2BF1" w:rsidRDefault="009F2BF1" w:rsidP="009F2BF1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9F2BF1" w:rsidRPr="009F2BF1" w:rsidRDefault="009F2BF1" w:rsidP="009F2BF1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Пестик </w:t>
      </w:r>
    </w:p>
    <w:p w:rsidR="00A91BCD" w:rsidRDefault="00A91BCD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BCD" w:rsidRDefault="00A91BCD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BCD" w:rsidRDefault="00A91BCD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BCD" w:rsidRDefault="00A91BCD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BCD" w:rsidRDefault="00A91BCD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BCD" w:rsidRDefault="00A91BCD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BCD" w:rsidRDefault="00A91BCD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BCD" w:rsidRDefault="00A91BCD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5AA1" w:rsidRDefault="00C55AA1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5AA1" w:rsidRDefault="00C55AA1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37CF3" w:rsidRDefault="00237CF3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BCD" w:rsidRDefault="00237CF3" w:rsidP="002070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Приложение 5</w:t>
      </w:r>
    </w:p>
    <w:p w:rsidR="00237CF3" w:rsidRPr="00237CF3" w:rsidRDefault="00237CF3" w:rsidP="00237CF3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37C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Задание 5  </w:t>
      </w:r>
      <w:r w:rsidRPr="00237CF3">
        <w:rPr>
          <w:rFonts w:ascii="Times New Roman" w:hAnsi="Times New Roman" w:cs="Times New Roman"/>
          <w:sz w:val="28"/>
          <w:szCs w:val="28"/>
          <w:lang w:val="kk-KZ"/>
        </w:rPr>
        <w:t>Прием «Фишбоун»</w:t>
      </w: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  <w:r w:rsidRPr="00237CF3">
        <w:rPr>
          <w:rFonts w:ascii="Times New Roman" w:hAnsi="Times New Roman" w:cs="Times New Roman"/>
          <w:sz w:val="28"/>
          <w:szCs w:val="28"/>
        </w:rPr>
        <w:t xml:space="preserve">представляет собой схему, в которой  изученная информация систематизируется и конкретизируется. </w:t>
      </w: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</w:p>
    <w:p w:rsidR="00237CF3" w:rsidRDefault="00237CF3" w:rsidP="00237CF3">
      <w:pPr>
        <w:tabs>
          <w:tab w:val="left" w:pos="4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Части цветка</w:t>
      </w: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роль                                                                                                  вывод</w:t>
      </w: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цветка</w:t>
      </w: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функции частей цветка</w:t>
      </w: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</w:p>
    <w:p w:rsid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</w:p>
    <w:p w:rsidR="00237CF3" w:rsidRPr="00237CF3" w:rsidRDefault="00237CF3" w:rsidP="00237CF3">
      <w:pPr>
        <w:rPr>
          <w:rFonts w:ascii="Times New Roman" w:hAnsi="Times New Roman" w:cs="Times New Roman"/>
          <w:sz w:val="28"/>
          <w:szCs w:val="28"/>
        </w:rPr>
      </w:pPr>
    </w:p>
    <w:p w:rsidR="00237CF3" w:rsidRDefault="00237CF3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BCD" w:rsidRDefault="00A91BCD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70C1" w:rsidRPr="002070C1" w:rsidRDefault="002070C1" w:rsidP="002070C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070C1" w:rsidRDefault="002070C1" w:rsidP="000F6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AA1" w:rsidRDefault="00C55AA1" w:rsidP="000F6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C71" w:rsidRDefault="00D97C71" w:rsidP="000F6A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7C71" w:rsidRDefault="00B829FB" w:rsidP="000F6A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Приложение 6</w:t>
      </w:r>
    </w:p>
    <w:p w:rsidR="00B829FB" w:rsidRDefault="00B829FB" w:rsidP="000F6A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Личная карточка ученика_____________________________________________</w:t>
      </w:r>
    </w:p>
    <w:p w:rsidR="00B829FB" w:rsidRDefault="00B829FB" w:rsidP="000F6A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1489"/>
        <w:gridCol w:w="1437"/>
        <w:gridCol w:w="1850"/>
        <w:gridCol w:w="1900"/>
        <w:gridCol w:w="1755"/>
        <w:gridCol w:w="1140"/>
      </w:tblGrid>
      <w:tr w:rsidR="00B829FB" w:rsidTr="00B829FB">
        <w:tc>
          <w:tcPr>
            <w:tcW w:w="1489" w:type="dxa"/>
          </w:tcPr>
          <w:p w:rsidR="00B829FB" w:rsidRDefault="00B829FB" w:rsidP="000F6A0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Этапы урока</w:t>
            </w:r>
          </w:p>
        </w:tc>
        <w:tc>
          <w:tcPr>
            <w:tcW w:w="1437" w:type="dxa"/>
          </w:tcPr>
          <w:p w:rsidR="00B829FB" w:rsidRDefault="00B829FB" w:rsidP="000F6A0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Да-нетка</w:t>
            </w:r>
          </w:p>
        </w:tc>
        <w:tc>
          <w:tcPr>
            <w:tcW w:w="1850" w:type="dxa"/>
          </w:tcPr>
          <w:p w:rsidR="00B829FB" w:rsidRDefault="00B829FB" w:rsidP="000F6A0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Установи соответствие</w:t>
            </w:r>
          </w:p>
        </w:tc>
        <w:tc>
          <w:tcPr>
            <w:tcW w:w="1900" w:type="dxa"/>
          </w:tcPr>
          <w:p w:rsidR="00B829FB" w:rsidRDefault="00B829FB" w:rsidP="000F6A0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Лабораторная работа</w:t>
            </w:r>
          </w:p>
        </w:tc>
        <w:tc>
          <w:tcPr>
            <w:tcW w:w="1755" w:type="dxa"/>
          </w:tcPr>
          <w:p w:rsidR="00B829FB" w:rsidRDefault="00B829FB" w:rsidP="000F6A0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Общее количество баллов</w:t>
            </w:r>
          </w:p>
        </w:tc>
        <w:tc>
          <w:tcPr>
            <w:tcW w:w="1140" w:type="dxa"/>
          </w:tcPr>
          <w:p w:rsidR="00B829FB" w:rsidRDefault="00B829FB" w:rsidP="000F6A0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оценка</w:t>
            </w:r>
          </w:p>
        </w:tc>
      </w:tr>
      <w:tr w:rsidR="00B829FB" w:rsidTr="00B829FB">
        <w:tc>
          <w:tcPr>
            <w:tcW w:w="1489" w:type="dxa"/>
          </w:tcPr>
          <w:p w:rsidR="00B829FB" w:rsidRDefault="00B829FB" w:rsidP="000F6A09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баллы</w:t>
            </w:r>
          </w:p>
        </w:tc>
        <w:tc>
          <w:tcPr>
            <w:tcW w:w="1437" w:type="dxa"/>
          </w:tcPr>
          <w:p w:rsidR="00B829FB" w:rsidRDefault="00B829FB" w:rsidP="000F6A0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850" w:type="dxa"/>
          </w:tcPr>
          <w:p w:rsidR="00B829FB" w:rsidRDefault="00B829FB" w:rsidP="000F6A0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900" w:type="dxa"/>
          </w:tcPr>
          <w:p w:rsidR="00B829FB" w:rsidRDefault="00B829FB" w:rsidP="000F6A0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755" w:type="dxa"/>
          </w:tcPr>
          <w:p w:rsidR="00B829FB" w:rsidRDefault="00B829FB" w:rsidP="000F6A09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1140" w:type="dxa"/>
          </w:tcPr>
          <w:p w:rsidR="00B829FB" w:rsidRDefault="00B829FB" w:rsidP="000F6A09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B829FB" w:rsidRPr="00B829FB" w:rsidRDefault="00B829FB" w:rsidP="000F6A0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829FB" w:rsidRPr="00B829FB" w:rsidSect="00FF33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559"/>
    <w:multiLevelType w:val="hybridMultilevel"/>
    <w:tmpl w:val="BD4E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234C0"/>
    <w:multiLevelType w:val="hybridMultilevel"/>
    <w:tmpl w:val="2AF4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10997"/>
    <w:multiLevelType w:val="hybridMultilevel"/>
    <w:tmpl w:val="4DDA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F369B"/>
    <w:multiLevelType w:val="hybridMultilevel"/>
    <w:tmpl w:val="4E10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C703F"/>
    <w:multiLevelType w:val="hybridMultilevel"/>
    <w:tmpl w:val="EBD0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B78"/>
    <w:rsid w:val="00067D29"/>
    <w:rsid w:val="000F6A09"/>
    <w:rsid w:val="001162FF"/>
    <w:rsid w:val="0012271E"/>
    <w:rsid w:val="001C1994"/>
    <w:rsid w:val="001D0B3D"/>
    <w:rsid w:val="001F1A8C"/>
    <w:rsid w:val="001F5793"/>
    <w:rsid w:val="002070C1"/>
    <w:rsid w:val="00212B3E"/>
    <w:rsid w:val="00237CF3"/>
    <w:rsid w:val="00292FCE"/>
    <w:rsid w:val="002940CD"/>
    <w:rsid w:val="0033191B"/>
    <w:rsid w:val="00371BD3"/>
    <w:rsid w:val="003E556C"/>
    <w:rsid w:val="004A7D68"/>
    <w:rsid w:val="00515A18"/>
    <w:rsid w:val="00597C70"/>
    <w:rsid w:val="005E75DF"/>
    <w:rsid w:val="00621652"/>
    <w:rsid w:val="006C2B28"/>
    <w:rsid w:val="0077081E"/>
    <w:rsid w:val="0078638A"/>
    <w:rsid w:val="00803A63"/>
    <w:rsid w:val="00940D41"/>
    <w:rsid w:val="00946193"/>
    <w:rsid w:val="00985BD9"/>
    <w:rsid w:val="009F2BF1"/>
    <w:rsid w:val="00A32681"/>
    <w:rsid w:val="00A65FC9"/>
    <w:rsid w:val="00A82085"/>
    <w:rsid w:val="00A91BCD"/>
    <w:rsid w:val="00AE6179"/>
    <w:rsid w:val="00AF3B1E"/>
    <w:rsid w:val="00B82293"/>
    <w:rsid w:val="00B829FB"/>
    <w:rsid w:val="00BB5F5B"/>
    <w:rsid w:val="00BF1E90"/>
    <w:rsid w:val="00BF3E37"/>
    <w:rsid w:val="00C0621F"/>
    <w:rsid w:val="00C55AA1"/>
    <w:rsid w:val="00D90020"/>
    <w:rsid w:val="00D97C71"/>
    <w:rsid w:val="00DD7975"/>
    <w:rsid w:val="00E36B78"/>
    <w:rsid w:val="00E738FC"/>
    <w:rsid w:val="00E9385A"/>
    <w:rsid w:val="00E9450D"/>
    <w:rsid w:val="00E96EC2"/>
    <w:rsid w:val="00EA4C6B"/>
    <w:rsid w:val="00EF387B"/>
    <w:rsid w:val="00FF3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C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93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2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0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97FE7-0265-43A2-A44C-F3956034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9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царь</dc:creator>
  <cp:lastModifiedBy>User</cp:lastModifiedBy>
  <cp:revision>22</cp:revision>
  <cp:lastPrinted>2014-12-02T11:43:00Z</cp:lastPrinted>
  <dcterms:created xsi:type="dcterms:W3CDTF">2012-11-14T16:06:00Z</dcterms:created>
  <dcterms:modified xsi:type="dcterms:W3CDTF">2014-12-02T11:44:00Z</dcterms:modified>
</cp:coreProperties>
</file>