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2" w:rsidRDefault="00884252" w:rsidP="00225ED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№ 3. 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b/>
          <w:sz w:val="28"/>
          <w:szCs w:val="28"/>
        </w:rPr>
        <w:t>Тема:</w:t>
      </w:r>
      <w:r w:rsidRPr="00225ED3">
        <w:rPr>
          <w:rFonts w:ascii="Times New Roman" w:hAnsi="Times New Roman"/>
          <w:sz w:val="28"/>
          <w:szCs w:val="28"/>
        </w:rPr>
        <w:t xml:space="preserve"> Из чего состоят все предметы?</w:t>
      </w:r>
    </w:p>
    <w:p w:rsidR="00225ED3" w:rsidRPr="00225ED3" w:rsidRDefault="00225ED3" w:rsidP="00225ED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b/>
          <w:sz w:val="28"/>
          <w:szCs w:val="28"/>
        </w:rPr>
        <w:t>Цели: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научить </w:t>
      </w:r>
      <w:proofErr w:type="gramStart"/>
      <w:r w:rsidRPr="00225ED3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225ED3">
        <w:rPr>
          <w:rFonts w:ascii="Times New Roman" w:hAnsi="Times New Roman"/>
          <w:sz w:val="28"/>
          <w:szCs w:val="28"/>
        </w:rPr>
        <w:t xml:space="preserve"> употреблять понятие «вещество», различать предмет и вещество, из которого он состоит;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научить различать твёрдые тела, жидкости и газы;</w:t>
      </w:r>
    </w:p>
    <w:p w:rsid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научить превращать вещество из одного состояния в другое.</w:t>
      </w:r>
      <w:r w:rsidR="005D4039">
        <w:rPr>
          <w:rFonts w:ascii="Times New Roman" w:hAnsi="Times New Roman"/>
          <w:sz w:val="28"/>
          <w:szCs w:val="28"/>
        </w:rPr>
        <w:t xml:space="preserve"> </w:t>
      </w:r>
    </w:p>
    <w:p w:rsidR="005D4039" w:rsidRPr="00225ED3" w:rsidRDefault="005D4039" w:rsidP="005D403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121058" w:rsidRPr="00225ED3" w:rsidRDefault="00225ED3" w:rsidP="00225ED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b/>
          <w:sz w:val="28"/>
          <w:szCs w:val="28"/>
        </w:rPr>
        <w:t>Ι. Актуализация знаний и постановка учебной проблемы</w:t>
      </w:r>
      <w:r w:rsidRPr="00225ED3">
        <w:rPr>
          <w:rFonts w:ascii="Times New Roman" w:hAnsi="Times New Roman"/>
          <w:sz w:val="28"/>
          <w:szCs w:val="28"/>
        </w:rPr>
        <w:t xml:space="preserve">. </w:t>
      </w:r>
    </w:p>
    <w:p w:rsidR="005D4039" w:rsidRDefault="005D4039" w:rsidP="00225ED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Слайд 2. 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bCs/>
          <w:sz w:val="28"/>
          <w:szCs w:val="28"/>
        </w:rPr>
        <w:t xml:space="preserve">– </w:t>
      </w:r>
      <w:r w:rsidRPr="00225ED3">
        <w:rPr>
          <w:rFonts w:ascii="Times New Roman" w:hAnsi="Times New Roman"/>
          <w:sz w:val="28"/>
          <w:szCs w:val="28"/>
        </w:rPr>
        <w:t xml:space="preserve">Назовите </w:t>
      </w:r>
      <w:proofErr w:type="gramStart"/>
      <w:r w:rsidRPr="00225ED3">
        <w:rPr>
          <w:rFonts w:ascii="Times New Roman" w:hAnsi="Times New Roman"/>
          <w:sz w:val="28"/>
          <w:szCs w:val="28"/>
        </w:rPr>
        <w:t>предметы</w:t>
      </w:r>
      <w:proofErr w:type="gramEnd"/>
      <w:r w:rsidRPr="00225ED3">
        <w:rPr>
          <w:rFonts w:ascii="Times New Roman" w:hAnsi="Times New Roman"/>
          <w:sz w:val="28"/>
          <w:szCs w:val="28"/>
        </w:rPr>
        <w:t xml:space="preserve"> одним словом:</w:t>
      </w:r>
    </w:p>
    <w:p w:rsidR="00225ED3" w:rsidRPr="00225ED3" w:rsidRDefault="00225ED3" w:rsidP="00225ED3">
      <w:pPr>
        <w:pStyle w:val="7"/>
        <w:tabs>
          <w:tab w:val="clear" w:pos="0"/>
        </w:tabs>
        <w:spacing w:after="0" w:line="240" w:lineRule="atLeast"/>
        <w:ind w:left="0"/>
        <w:rPr>
          <w:rFonts w:ascii="Times New Roman" w:hAnsi="Times New Roman"/>
          <w:b w:val="0"/>
          <w:bCs w:val="0"/>
          <w:sz w:val="28"/>
          <w:szCs w:val="28"/>
        </w:rPr>
      </w:pPr>
      <w:r w:rsidRPr="00225ED3">
        <w:rPr>
          <w:rFonts w:ascii="Times New Roman" w:hAnsi="Times New Roman"/>
          <w:b w:val="0"/>
          <w:bCs w:val="0"/>
          <w:sz w:val="28"/>
          <w:szCs w:val="28"/>
        </w:rPr>
        <w:t>1) Стол, табуретка, шкаф, комод. (</w:t>
      </w:r>
      <w:r w:rsidRPr="00225ED3">
        <w:rPr>
          <w:rFonts w:ascii="Times New Roman" w:hAnsi="Times New Roman"/>
          <w:b w:val="0"/>
          <w:sz w:val="28"/>
          <w:szCs w:val="28"/>
        </w:rPr>
        <w:t>Это мебель.)</w:t>
      </w:r>
    </w:p>
    <w:p w:rsidR="00225ED3" w:rsidRPr="00225ED3" w:rsidRDefault="00225ED3" w:rsidP="00225ED3">
      <w:pPr>
        <w:pStyle w:val="7"/>
        <w:tabs>
          <w:tab w:val="clear" w:pos="0"/>
        </w:tabs>
        <w:spacing w:after="0" w:line="240" w:lineRule="atLeast"/>
        <w:ind w:left="0"/>
        <w:rPr>
          <w:rFonts w:ascii="Times New Roman" w:hAnsi="Times New Roman"/>
          <w:b w:val="0"/>
          <w:bCs w:val="0"/>
          <w:sz w:val="28"/>
          <w:szCs w:val="28"/>
        </w:rPr>
      </w:pPr>
      <w:r w:rsidRPr="00225ED3">
        <w:rPr>
          <w:rFonts w:ascii="Times New Roman" w:hAnsi="Times New Roman"/>
          <w:b w:val="0"/>
          <w:bCs w:val="0"/>
          <w:sz w:val="28"/>
          <w:szCs w:val="28"/>
        </w:rPr>
        <w:t xml:space="preserve">2) </w:t>
      </w:r>
      <w:r w:rsidR="005D4039">
        <w:rPr>
          <w:rFonts w:ascii="Times New Roman" w:hAnsi="Times New Roman"/>
          <w:b w:val="0"/>
          <w:bCs w:val="0"/>
          <w:sz w:val="28"/>
          <w:szCs w:val="28"/>
        </w:rPr>
        <w:t>Платье, рубашка, брюки, юбка.</w:t>
      </w:r>
      <w:r w:rsidRPr="00225ED3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="005D4039">
        <w:rPr>
          <w:rFonts w:ascii="Times New Roman" w:hAnsi="Times New Roman"/>
          <w:b w:val="0"/>
          <w:bCs w:val="0"/>
          <w:sz w:val="28"/>
          <w:szCs w:val="28"/>
        </w:rPr>
        <w:t>Это одежда</w:t>
      </w:r>
      <w:r w:rsidRPr="00225ED3">
        <w:rPr>
          <w:rFonts w:ascii="Times New Roman" w:hAnsi="Times New Roman"/>
          <w:b w:val="0"/>
          <w:bCs w:val="0"/>
          <w:sz w:val="28"/>
          <w:szCs w:val="28"/>
        </w:rPr>
        <w:t>.)</w:t>
      </w:r>
    </w:p>
    <w:p w:rsidR="00225ED3" w:rsidRPr="00225ED3" w:rsidRDefault="00225ED3" w:rsidP="00225ED3">
      <w:pPr>
        <w:pStyle w:val="7"/>
        <w:tabs>
          <w:tab w:val="clear" w:pos="0"/>
        </w:tabs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b w:val="0"/>
          <w:bCs w:val="0"/>
          <w:sz w:val="28"/>
          <w:szCs w:val="28"/>
        </w:rPr>
        <w:t>3) Ложки, чайник, нож, кастрюля. (</w:t>
      </w:r>
      <w:r w:rsidRPr="00225ED3">
        <w:rPr>
          <w:rFonts w:ascii="Times New Roman" w:hAnsi="Times New Roman"/>
          <w:b w:val="0"/>
          <w:sz w:val="28"/>
          <w:szCs w:val="28"/>
        </w:rPr>
        <w:t>Это посуда.)</w:t>
      </w:r>
    </w:p>
    <w:p w:rsidR="00225ED3" w:rsidRPr="00225ED3" w:rsidRDefault="00225ED3" w:rsidP="00225ED3">
      <w:pPr>
        <w:pStyle w:val="7"/>
        <w:tabs>
          <w:tab w:val="clear" w:pos="0"/>
        </w:tabs>
        <w:spacing w:after="0" w:line="240" w:lineRule="atLeast"/>
        <w:ind w:left="0"/>
        <w:rPr>
          <w:rFonts w:ascii="Times New Roman" w:hAnsi="Times New Roman"/>
          <w:b w:val="0"/>
          <w:bCs w:val="0"/>
          <w:sz w:val="28"/>
          <w:szCs w:val="28"/>
        </w:rPr>
      </w:pPr>
      <w:r w:rsidRPr="00225ED3">
        <w:rPr>
          <w:rFonts w:ascii="Times New Roman" w:hAnsi="Times New Roman"/>
          <w:b w:val="0"/>
          <w:sz w:val="28"/>
          <w:szCs w:val="28"/>
        </w:rPr>
        <w:t xml:space="preserve">– </w:t>
      </w:r>
      <w:r w:rsidRPr="00225ED3">
        <w:rPr>
          <w:rFonts w:ascii="Times New Roman" w:hAnsi="Times New Roman"/>
          <w:b w:val="0"/>
          <w:bCs w:val="0"/>
          <w:sz w:val="28"/>
          <w:szCs w:val="28"/>
        </w:rPr>
        <w:t>Что объединяет эти три группы предметов? (Это предметы, которые сделаны человеком, или вещи.)</w:t>
      </w:r>
    </w:p>
    <w:p w:rsidR="00225ED3" w:rsidRPr="00225ED3" w:rsidRDefault="00225ED3" w:rsidP="00225ED3">
      <w:pPr>
        <w:pStyle w:val="7"/>
        <w:tabs>
          <w:tab w:val="clear" w:pos="0"/>
        </w:tabs>
        <w:spacing w:after="0" w:line="240" w:lineRule="atLeast"/>
        <w:ind w:left="0"/>
        <w:rPr>
          <w:rFonts w:ascii="Times New Roman" w:hAnsi="Times New Roman"/>
          <w:b w:val="0"/>
          <w:bCs w:val="0"/>
          <w:sz w:val="28"/>
          <w:szCs w:val="28"/>
        </w:rPr>
      </w:pPr>
      <w:r w:rsidRPr="00225ED3">
        <w:rPr>
          <w:rFonts w:ascii="Times New Roman" w:hAnsi="Times New Roman"/>
          <w:b w:val="0"/>
          <w:sz w:val="28"/>
          <w:szCs w:val="28"/>
        </w:rPr>
        <w:t>–</w:t>
      </w:r>
      <w:r w:rsidRPr="00225ED3">
        <w:rPr>
          <w:rFonts w:ascii="Times New Roman" w:hAnsi="Times New Roman"/>
          <w:sz w:val="28"/>
          <w:szCs w:val="28"/>
        </w:rPr>
        <w:t xml:space="preserve"> </w:t>
      </w:r>
      <w:r w:rsidRPr="00225ED3">
        <w:rPr>
          <w:rFonts w:ascii="Times New Roman" w:hAnsi="Times New Roman"/>
          <w:b w:val="0"/>
          <w:bCs w:val="0"/>
          <w:sz w:val="28"/>
          <w:szCs w:val="28"/>
        </w:rPr>
        <w:t>Из чего человек делает вещи? (Из разных материалов.)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84252">
        <w:rPr>
          <w:rFonts w:ascii="Times New Roman" w:hAnsi="Times New Roman"/>
          <w:sz w:val="28"/>
          <w:szCs w:val="28"/>
        </w:rPr>
        <w:t xml:space="preserve"> </w:t>
      </w:r>
      <w:r w:rsidRPr="00225ED3">
        <w:rPr>
          <w:rFonts w:ascii="Times New Roman" w:hAnsi="Times New Roman"/>
          <w:sz w:val="28"/>
          <w:szCs w:val="28"/>
        </w:rPr>
        <w:t>Подумайте, из каких материалов сделаны предметы каждой группы? По</w:t>
      </w:r>
      <w:r w:rsidRPr="00225ED3">
        <w:rPr>
          <w:rFonts w:ascii="Times New Roman" w:hAnsi="Times New Roman"/>
          <w:sz w:val="28"/>
          <w:szCs w:val="28"/>
        </w:rPr>
        <w:t>д</w:t>
      </w:r>
      <w:r w:rsidRPr="00225ED3">
        <w:rPr>
          <w:rFonts w:ascii="Times New Roman" w:hAnsi="Times New Roman"/>
          <w:sz w:val="28"/>
          <w:szCs w:val="28"/>
        </w:rPr>
        <w:t xml:space="preserve">берите нужное слово: </w:t>
      </w:r>
      <w:proofErr w:type="gramStart"/>
      <w:r w:rsidRPr="00225ED3">
        <w:rPr>
          <w:rFonts w:ascii="Times New Roman" w:hAnsi="Times New Roman"/>
          <w:sz w:val="28"/>
          <w:szCs w:val="28"/>
        </w:rPr>
        <w:t>деревянные</w:t>
      </w:r>
      <w:proofErr w:type="gramEnd"/>
      <w:r w:rsidRPr="00225ED3">
        <w:rPr>
          <w:rFonts w:ascii="Times New Roman" w:hAnsi="Times New Roman"/>
          <w:sz w:val="28"/>
          <w:szCs w:val="28"/>
        </w:rPr>
        <w:t>, металлические, стеклянные. (Предметы первой группы – деревянные, второй – стеклянные, третьей – металлич</w:t>
      </w:r>
      <w:r w:rsidRPr="00225ED3">
        <w:rPr>
          <w:rFonts w:ascii="Times New Roman" w:hAnsi="Times New Roman"/>
          <w:sz w:val="28"/>
          <w:szCs w:val="28"/>
        </w:rPr>
        <w:t>е</w:t>
      </w:r>
      <w:r w:rsidRPr="00225ED3">
        <w:rPr>
          <w:rFonts w:ascii="Times New Roman" w:hAnsi="Times New Roman"/>
          <w:sz w:val="28"/>
          <w:szCs w:val="28"/>
        </w:rPr>
        <w:t>ские.)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Откуда же человек взял материалы для изготовления перечисленных в</w:t>
      </w:r>
      <w:r w:rsidRPr="00225ED3">
        <w:rPr>
          <w:rFonts w:ascii="Times New Roman" w:hAnsi="Times New Roman"/>
          <w:sz w:val="28"/>
          <w:szCs w:val="28"/>
        </w:rPr>
        <w:t>е</w:t>
      </w:r>
      <w:r w:rsidRPr="00225ED3">
        <w:rPr>
          <w:rFonts w:ascii="Times New Roman" w:hAnsi="Times New Roman"/>
          <w:sz w:val="28"/>
          <w:szCs w:val="28"/>
        </w:rPr>
        <w:t xml:space="preserve">щей? (Это природные материалы.) 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Какой вывод мы можем сделать на основании наших наблюдений? </w:t>
      </w:r>
      <w:proofErr w:type="gramStart"/>
      <w:r w:rsidRPr="00225ED3">
        <w:rPr>
          <w:rFonts w:ascii="Times New Roman" w:hAnsi="Times New Roman"/>
          <w:sz w:val="28"/>
          <w:szCs w:val="28"/>
        </w:rPr>
        <w:t>(</w:t>
      </w:r>
      <w:r w:rsidRPr="00225ED3">
        <w:rPr>
          <w:rFonts w:ascii="Times New Roman" w:hAnsi="Times New Roman"/>
          <w:b/>
          <w:bCs/>
          <w:i/>
          <w:iCs/>
          <w:sz w:val="28"/>
          <w:szCs w:val="28"/>
        </w:rPr>
        <w:t>Все вещи из чего-то сделаны</w:t>
      </w:r>
      <w:r w:rsidRPr="00225ED3">
        <w:rPr>
          <w:rFonts w:ascii="Times New Roman" w:hAnsi="Times New Roman"/>
          <w:sz w:val="28"/>
          <w:szCs w:val="28"/>
        </w:rPr>
        <w:t>.</w:t>
      </w:r>
      <w:proofErr w:type="gramEnd"/>
      <w:r w:rsidRPr="00225ED3">
        <w:rPr>
          <w:rFonts w:ascii="Times New Roman" w:hAnsi="Times New Roman"/>
          <w:sz w:val="28"/>
          <w:szCs w:val="28"/>
        </w:rPr>
        <w:t xml:space="preserve"> Вещей много, а то, из чего они сделаны, объед</w:t>
      </w:r>
      <w:r w:rsidRPr="00225ED3">
        <w:rPr>
          <w:rFonts w:ascii="Times New Roman" w:hAnsi="Times New Roman"/>
          <w:sz w:val="28"/>
          <w:szCs w:val="28"/>
        </w:rPr>
        <w:t>и</w:t>
      </w:r>
      <w:r w:rsidRPr="00225ED3">
        <w:rPr>
          <w:rFonts w:ascii="Times New Roman" w:hAnsi="Times New Roman"/>
          <w:sz w:val="28"/>
          <w:szCs w:val="28"/>
        </w:rPr>
        <w:t>няет их в группы.)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Как вы думаете, можно ли это наблюдение применить к предметам прир</w:t>
      </w:r>
      <w:r w:rsidRPr="00225ED3">
        <w:rPr>
          <w:rFonts w:ascii="Times New Roman" w:hAnsi="Times New Roman"/>
          <w:sz w:val="28"/>
          <w:szCs w:val="28"/>
        </w:rPr>
        <w:t>о</w:t>
      </w:r>
      <w:r w:rsidRPr="00225ED3">
        <w:rPr>
          <w:rFonts w:ascii="Times New Roman" w:hAnsi="Times New Roman"/>
          <w:sz w:val="28"/>
          <w:szCs w:val="28"/>
        </w:rPr>
        <w:t xml:space="preserve">ды и выделить такие группы? </w:t>
      </w:r>
    </w:p>
    <w:p w:rsidR="00225ED3" w:rsidRPr="00225ED3" w:rsidRDefault="00225ED3" w:rsidP="00225ED3">
      <w:pPr>
        <w:spacing w:after="0" w:line="240" w:lineRule="atLeast"/>
        <w:jc w:val="both"/>
        <w:rPr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Назовите несколько вам известных природных материалов. (Из камня – г</w:t>
      </w:r>
      <w:r w:rsidRPr="00225ED3">
        <w:rPr>
          <w:rFonts w:ascii="Times New Roman" w:hAnsi="Times New Roman"/>
          <w:sz w:val="28"/>
          <w:szCs w:val="28"/>
        </w:rPr>
        <w:t>о</w:t>
      </w:r>
      <w:r w:rsidRPr="00225ED3">
        <w:rPr>
          <w:rFonts w:ascii="Times New Roman" w:hAnsi="Times New Roman"/>
          <w:sz w:val="28"/>
          <w:szCs w:val="28"/>
        </w:rPr>
        <w:t>ры, реки и озёра – из воды…)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sz w:val="28"/>
          <w:szCs w:val="28"/>
        </w:rPr>
        <w:t xml:space="preserve">– </w:t>
      </w:r>
      <w:r w:rsidRPr="00225ED3">
        <w:rPr>
          <w:rFonts w:ascii="Times New Roman" w:hAnsi="Times New Roman"/>
          <w:sz w:val="28"/>
          <w:szCs w:val="28"/>
        </w:rPr>
        <w:t>А если обратиться к живой природе? Распространяется ли наше наблюд</w:t>
      </w:r>
      <w:r w:rsidRPr="00225ED3">
        <w:rPr>
          <w:rFonts w:ascii="Times New Roman" w:hAnsi="Times New Roman"/>
          <w:sz w:val="28"/>
          <w:szCs w:val="28"/>
        </w:rPr>
        <w:t>е</w:t>
      </w:r>
      <w:r w:rsidRPr="00225ED3">
        <w:rPr>
          <w:rFonts w:ascii="Times New Roman" w:hAnsi="Times New Roman"/>
          <w:sz w:val="28"/>
          <w:szCs w:val="28"/>
        </w:rPr>
        <w:t>ние на живую природу? (Да, всё живое тоже из чего-то состоит.)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Можно ли то, из чего состоят предметы, отнести к понятиям? (Да, это мо</w:t>
      </w:r>
      <w:r w:rsidRPr="00225ED3">
        <w:rPr>
          <w:rFonts w:ascii="Times New Roman" w:hAnsi="Times New Roman"/>
          <w:sz w:val="28"/>
          <w:szCs w:val="28"/>
        </w:rPr>
        <w:t>ж</w:t>
      </w:r>
      <w:r w:rsidRPr="00225ED3">
        <w:rPr>
          <w:rFonts w:ascii="Times New Roman" w:hAnsi="Times New Roman"/>
          <w:sz w:val="28"/>
          <w:szCs w:val="28"/>
        </w:rPr>
        <w:t>но назвать понятием.)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Значит, всё, из чего состоят вещи и природа, можно назвать одним словом?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Назовите. Знакомы ли мы </w:t>
      </w:r>
      <w:r>
        <w:rPr>
          <w:rFonts w:ascii="Times New Roman" w:hAnsi="Times New Roman"/>
          <w:sz w:val="28"/>
          <w:szCs w:val="28"/>
        </w:rPr>
        <w:t xml:space="preserve">с таким словом?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25ED3">
        <w:rPr>
          <w:rFonts w:ascii="Times New Roman" w:hAnsi="Times New Roman"/>
          <w:sz w:val="28"/>
          <w:szCs w:val="28"/>
        </w:rPr>
        <w:t>Нет.</w:t>
      </w:r>
      <w:proofErr w:type="gramEnd"/>
      <w:r w:rsidRPr="00225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ED3">
        <w:rPr>
          <w:rFonts w:ascii="Times New Roman" w:hAnsi="Times New Roman"/>
          <w:sz w:val="28"/>
          <w:szCs w:val="28"/>
        </w:rPr>
        <w:t>Мы не знаем такого сл</w:t>
      </w:r>
      <w:r w:rsidRPr="00225ED3">
        <w:rPr>
          <w:rFonts w:ascii="Times New Roman" w:hAnsi="Times New Roman"/>
          <w:sz w:val="28"/>
          <w:szCs w:val="28"/>
        </w:rPr>
        <w:t>о</w:t>
      </w:r>
      <w:r w:rsidRPr="00225ED3">
        <w:rPr>
          <w:rFonts w:ascii="Times New Roman" w:hAnsi="Times New Roman"/>
          <w:sz w:val="28"/>
          <w:szCs w:val="28"/>
        </w:rPr>
        <w:t>ва.)</w:t>
      </w:r>
      <w:proofErr w:type="gramEnd"/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Что нужно сделать? (Нужно придумать название.)</w:t>
      </w:r>
    </w:p>
    <w:p w:rsidR="005D4039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Какие вопросы у вас возникают? </w:t>
      </w:r>
    </w:p>
    <w:p w:rsidR="005D4039" w:rsidRDefault="005D4039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3. 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Попробуем составить план урока.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План (</w:t>
      </w:r>
      <w:r w:rsidRPr="00225ED3">
        <w:rPr>
          <w:rFonts w:ascii="Times New Roman" w:hAnsi="Times New Roman"/>
          <w:i/>
          <w:sz w:val="28"/>
          <w:szCs w:val="28"/>
        </w:rPr>
        <w:t>примерный</w:t>
      </w:r>
      <w:r w:rsidRPr="00225ED3">
        <w:rPr>
          <w:rFonts w:ascii="Times New Roman" w:hAnsi="Times New Roman"/>
          <w:sz w:val="28"/>
          <w:szCs w:val="28"/>
        </w:rPr>
        <w:t xml:space="preserve">). 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1. Из чего состоят все вещи? 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2. Из чего состоят живые существа и неживая природа?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3. Как называется то, из чего состоят все предметы?</w:t>
      </w:r>
    </w:p>
    <w:p w:rsidR="00225ED3" w:rsidRPr="00225ED3" w:rsidRDefault="00121058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21058">
        <w:rPr>
          <w:sz w:val="28"/>
          <w:szCs w:val="28"/>
        </w:rPr>
        <w:lastRenderedPageBreak/>
        <w:pict>
          <v:oval id="_x0000_s1026" style="position:absolute;left:0;text-align:left;margin-left:424pt;margin-top:6.05pt;width:19.5pt;height:19.5pt;z-index:251660288;mso-wrap-style:none;v-text-anchor:middle" fillcolor="#f63" strokecolor="gray" strokeweight=".26mm">
            <v:fill color2="#09c"/>
            <v:stroke color2="#7f7f7f"/>
          </v:oval>
        </w:pict>
      </w:r>
      <w:r w:rsidR="00225ED3" w:rsidRPr="00225ED3">
        <w:rPr>
          <w:rFonts w:ascii="Times New Roman" w:hAnsi="Times New Roman"/>
          <w:sz w:val="28"/>
          <w:szCs w:val="28"/>
        </w:rPr>
        <w:t>– Что мы сейчас с вами делали? (Планировали нашу деятельность.)</w:t>
      </w:r>
    </w:p>
    <w:p w:rsidR="00225ED3" w:rsidRPr="00225ED3" w:rsidRDefault="00225ED3" w:rsidP="00225ED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Какое умение формировали? </w:t>
      </w:r>
    </w:p>
    <w:p w:rsidR="00225ED3" w:rsidRPr="00225ED3" w:rsidRDefault="00225ED3" w:rsidP="00225ED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25ED3">
        <w:rPr>
          <w:rFonts w:ascii="Times New Roman" w:hAnsi="Times New Roman"/>
          <w:b/>
          <w:sz w:val="28"/>
          <w:szCs w:val="28"/>
        </w:rPr>
        <w:t xml:space="preserve">ΙΙ. Совместное открытие знаний. </w:t>
      </w:r>
    </w:p>
    <w:p w:rsidR="00225ED3" w:rsidRPr="00225ED3" w:rsidRDefault="00225ED3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Придумайте своё название.</w:t>
      </w:r>
    </w:p>
    <w:p w:rsidR="005D4039" w:rsidRPr="00225ED3" w:rsidRDefault="005D4039" w:rsidP="005D4039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4. </w:t>
      </w:r>
    </w:p>
    <w:p w:rsidR="00225ED3" w:rsidRDefault="00225ED3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i/>
          <w:sz w:val="28"/>
          <w:szCs w:val="28"/>
        </w:rPr>
        <w:t>Дети предлагают названия</w:t>
      </w:r>
      <w:r w:rsidRPr="00225ED3">
        <w:rPr>
          <w:rFonts w:ascii="Times New Roman" w:hAnsi="Times New Roman"/>
          <w:sz w:val="28"/>
          <w:szCs w:val="28"/>
        </w:rPr>
        <w:t>.</w:t>
      </w:r>
      <w:r w:rsidR="005D4039">
        <w:rPr>
          <w:rFonts w:ascii="Times New Roman" w:hAnsi="Times New Roman"/>
          <w:sz w:val="28"/>
          <w:szCs w:val="28"/>
        </w:rPr>
        <w:t xml:space="preserve"> </w:t>
      </w:r>
    </w:p>
    <w:p w:rsidR="005D4039" w:rsidRDefault="005D4039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5, 6, 7. </w:t>
      </w:r>
    </w:p>
    <w:p w:rsidR="005D4039" w:rsidRDefault="00225ED3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</w:t>
      </w:r>
      <w:r w:rsidR="005D4039">
        <w:rPr>
          <w:rFonts w:ascii="Times New Roman" w:hAnsi="Times New Roman"/>
          <w:sz w:val="28"/>
          <w:szCs w:val="28"/>
        </w:rPr>
        <w:t xml:space="preserve">Подумайте, из чего сделаны эти предметы? </w:t>
      </w:r>
    </w:p>
    <w:p w:rsidR="005D4039" w:rsidRPr="005D4039" w:rsidRDefault="005D4039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Физкультминутка. </w:t>
      </w:r>
    </w:p>
    <w:p w:rsidR="005D4039" w:rsidRDefault="005D4039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9. </w:t>
      </w:r>
    </w:p>
    <w:p w:rsidR="00225ED3" w:rsidRPr="00225ED3" w:rsidRDefault="00225ED3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В науке есть название этому понятию. </w:t>
      </w:r>
      <w:r w:rsidRPr="00225ED3">
        <w:rPr>
          <w:rFonts w:ascii="Times New Roman" w:hAnsi="Times New Roman"/>
          <w:bCs/>
          <w:iCs/>
          <w:sz w:val="28"/>
          <w:szCs w:val="28"/>
        </w:rPr>
        <w:t>Это –</w:t>
      </w:r>
      <w:r w:rsidRPr="00225ED3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вещества</w:t>
      </w:r>
      <w:r w:rsidRPr="00225ED3">
        <w:rPr>
          <w:rFonts w:ascii="Times New Roman" w:hAnsi="Times New Roman"/>
          <w:sz w:val="28"/>
          <w:szCs w:val="28"/>
        </w:rPr>
        <w:t xml:space="preserve">. </w:t>
      </w:r>
    </w:p>
    <w:p w:rsidR="00225ED3" w:rsidRDefault="00225ED3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Как вы думаете, что мы будем исследовать на нашем уроке? (Мы думаем, что будем говорить о веществах и наблюдать за ними.)</w:t>
      </w:r>
      <w:r w:rsidR="005D4039">
        <w:rPr>
          <w:rFonts w:ascii="Times New Roman" w:hAnsi="Times New Roman"/>
          <w:sz w:val="28"/>
          <w:szCs w:val="28"/>
        </w:rPr>
        <w:t xml:space="preserve"> </w:t>
      </w:r>
    </w:p>
    <w:p w:rsidR="005D4039" w:rsidRDefault="00225ED3" w:rsidP="00225ED3">
      <w:pPr>
        <w:pStyle w:val="21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</w:t>
      </w:r>
      <w:r w:rsidR="005D4039">
        <w:rPr>
          <w:rFonts w:ascii="Times New Roman" w:hAnsi="Times New Roman"/>
          <w:sz w:val="28"/>
          <w:szCs w:val="28"/>
        </w:rPr>
        <w:t xml:space="preserve">Подумайте, из каких веществ состоят эти предметы? </w:t>
      </w:r>
    </w:p>
    <w:p w:rsidR="0020115F" w:rsidRPr="00225ED3" w:rsidRDefault="0020115F" w:rsidP="0020115F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Посмотрите на доску. На какой вопрос мы уже можем ответить? (Мы можем ответить на вопрос: как называются разные вещества?)</w:t>
      </w:r>
    </w:p>
    <w:p w:rsidR="0020115F" w:rsidRPr="00225ED3" w:rsidRDefault="0020115F" w:rsidP="0020115F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Да, есть металл, древесина, пластмасса.</w:t>
      </w:r>
    </w:p>
    <w:p w:rsidR="0020115F" w:rsidRDefault="0020115F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10. </w:t>
      </w:r>
    </w:p>
    <w:p w:rsidR="00225ED3" w:rsidRPr="00225ED3" w:rsidRDefault="0020115F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25ED3" w:rsidRPr="00225ED3">
        <w:rPr>
          <w:rFonts w:ascii="Times New Roman" w:hAnsi="Times New Roman"/>
          <w:sz w:val="28"/>
          <w:szCs w:val="28"/>
        </w:rPr>
        <w:t>Продолжаем наше исследование. Почему предметы собраны в одну группу?</w:t>
      </w:r>
    </w:p>
    <w:p w:rsidR="00225ED3" w:rsidRPr="00225ED3" w:rsidRDefault="0020115F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Столовые приборы, линейка, посуда. 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Молоко, чай, чернила, сок, вода.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Воздух внутри шарика; пар, поднимающийся из носика чайника.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Можно ли сказать, что предметы в каждой группе состоят из одного и того же вещества? (Нет, все они состоят из разных веществ.)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Что же их объединяет в этом случае? (Первые бывают </w:t>
      </w:r>
      <w:r w:rsidRPr="00225ED3">
        <w:rPr>
          <w:rFonts w:ascii="Times New Roman" w:hAnsi="Times New Roman"/>
          <w:b/>
          <w:bCs/>
          <w:i/>
          <w:sz w:val="28"/>
          <w:szCs w:val="28"/>
        </w:rPr>
        <w:t>твёрдыми</w:t>
      </w:r>
      <w:r w:rsidRPr="00225ED3">
        <w:rPr>
          <w:rFonts w:ascii="Times New Roman" w:hAnsi="Times New Roman"/>
          <w:sz w:val="28"/>
          <w:szCs w:val="28"/>
        </w:rPr>
        <w:t xml:space="preserve">, вторые – </w:t>
      </w:r>
      <w:r w:rsidRPr="00225ED3">
        <w:rPr>
          <w:rFonts w:ascii="Times New Roman" w:hAnsi="Times New Roman"/>
          <w:b/>
          <w:bCs/>
          <w:i/>
          <w:sz w:val="28"/>
          <w:szCs w:val="28"/>
        </w:rPr>
        <w:t>жидкими</w:t>
      </w:r>
      <w:r w:rsidRPr="00225ED3">
        <w:rPr>
          <w:rFonts w:ascii="Times New Roman" w:hAnsi="Times New Roman"/>
          <w:sz w:val="28"/>
          <w:szCs w:val="28"/>
        </w:rPr>
        <w:t xml:space="preserve">, третьи – </w:t>
      </w:r>
      <w:r w:rsidRPr="00225ED3">
        <w:rPr>
          <w:rFonts w:ascii="Times New Roman" w:hAnsi="Times New Roman"/>
          <w:b/>
          <w:bCs/>
          <w:i/>
          <w:sz w:val="28"/>
          <w:szCs w:val="28"/>
        </w:rPr>
        <w:t>газообразными.</w:t>
      </w:r>
      <w:r w:rsidRPr="00225ED3">
        <w:rPr>
          <w:rFonts w:ascii="Times New Roman" w:hAnsi="Times New Roman"/>
          <w:b/>
          <w:bCs/>
          <w:sz w:val="28"/>
          <w:szCs w:val="28"/>
        </w:rPr>
        <w:t>)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Какое предположение можно выдвинуть относительно этого наблюдения за веществами? (Все жидкости, твёрдые вещества и газы такие разные, но есть свойства, которые их объединяют.)</w:t>
      </w:r>
    </w:p>
    <w:p w:rsidR="00225ED3" w:rsidRPr="00225ED3" w:rsidRDefault="00225ED3" w:rsidP="00225ED3">
      <w:pPr>
        <w:spacing w:after="0" w:line="240" w:lineRule="atLeast"/>
        <w:jc w:val="both"/>
        <w:rPr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Давайте рассмотрим по одному из предметов каждой группы и сделаем в</w:t>
      </w:r>
      <w:r w:rsidRPr="00225ED3">
        <w:rPr>
          <w:rFonts w:ascii="Times New Roman" w:hAnsi="Times New Roman"/>
          <w:sz w:val="28"/>
          <w:szCs w:val="28"/>
        </w:rPr>
        <w:t>ы</w:t>
      </w:r>
      <w:r w:rsidRPr="00225ED3">
        <w:rPr>
          <w:rFonts w:ascii="Times New Roman" w:hAnsi="Times New Roman"/>
          <w:sz w:val="28"/>
          <w:szCs w:val="28"/>
        </w:rPr>
        <w:t>вод об общих свойствах жидкостей, твёрдых и газообразных веществ по пл</w:t>
      </w:r>
      <w:r w:rsidRPr="00225ED3">
        <w:rPr>
          <w:rFonts w:ascii="Times New Roman" w:hAnsi="Times New Roman"/>
          <w:sz w:val="28"/>
          <w:szCs w:val="28"/>
        </w:rPr>
        <w:t>а</w:t>
      </w:r>
      <w:r w:rsidRPr="00225ED3">
        <w:rPr>
          <w:rFonts w:ascii="Times New Roman" w:hAnsi="Times New Roman"/>
          <w:sz w:val="28"/>
          <w:szCs w:val="28"/>
        </w:rPr>
        <w:t>ну.</w:t>
      </w:r>
    </w:p>
    <w:p w:rsidR="00225ED3" w:rsidRPr="00225ED3" w:rsidRDefault="00225ED3" w:rsidP="00225ED3">
      <w:pPr>
        <w:pStyle w:val="21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Имеет ли вещество постоянную форму?</w:t>
      </w:r>
    </w:p>
    <w:p w:rsidR="00225ED3" w:rsidRPr="00225ED3" w:rsidRDefault="00225ED3" w:rsidP="00225ED3">
      <w:pPr>
        <w:pStyle w:val="21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Какое оно на ощупь?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25ED3">
        <w:rPr>
          <w:rFonts w:ascii="Times New Roman" w:hAnsi="Times New Roman"/>
          <w:i/>
          <w:sz w:val="28"/>
          <w:szCs w:val="28"/>
        </w:rPr>
        <w:t>Группам предлагается взять мел, воду в стакане и надутый воздушный шарик</w:t>
      </w:r>
      <w:r w:rsidRPr="00225ED3">
        <w:rPr>
          <w:rFonts w:ascii="Times New Roman" w:hAnsi="Times New Roman"/>
          <w:sz w:val="28"/>
          <w:szCs w:val="28"/>
        </w:rPr>
        <w:t>.</w:t>
      </w:r>
    </w:p>
    <w:p w:rsidR="00225ED3" w:rsidRPr="00225ED3" w:rsidRDefault="00225ED3" w:rsidP="00225ED3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r w:rsidRPr="00225ED3">
        <w:rPr>
          <w:rFonts w:ascii="Times New Roman" w:hAnsi="Times New Roman"/>
          <w:b/>
          <w:bCs/>
          <w:i/>
          <w:iCs/>
          <w:sz w:val="28"/>
          <w:szCs w:val="28"/>
        </w:rPr>
        <w:t>Твёрдые</w:t>
      </w:r>
      <w:r w:rsidRPr="00225ED3">
        <w:rPr>
          <w:rFonts w:ascii="Times New Roman" w:hAnsi="Times New Roman"/>
          <w:i/>
          <w:iCs/>
          <w:sz w:val="28"/>
          <w:szCs w:val="28"/>
        </w:rPr>
        <w:t xml:space="preserve"> вещества имеют постоянную форму. Их можно подержать в руке. Они могут плавать или тонуть в воде.</w:t>
      </w:r>
    </w:p>
    <w:p w:rsidR="00225ED3" w:rsidRPr="00225ED3" w:rsidRDefault="00225ED3" w:rsidP="00225ED3">
      <w:pPr>
        <w:pStyle w:val="21"/>
        <w:spacing w:after="0" w:line="240" w:lineRule="atLeast"/>
        <w:ind w:left="0"/>
        <w:rPr>
          <w:rFonts w:ascii="Times New Roman" w:hAnsi="Times New Roman"/>
          <w:i/>
          <w:iCs/>
          <w:sz w:val="28"/>
          <w:szCs w:val="28"/>
        </w:rPr>
      </w:pPr>
      <w:r w:rsidRPr="00225ED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5ED3">
        <w:rPr>
          <w:rFonts w:ascii="Times New Roman" w:hAnsi="Times New Roman"/>
          <w:b/>
          <w:bCs/>
          <w:i/>
          <w:iCs/>
          <w:sz w:val="28"/>
          <w:szCs w:val="28"/>
        </w:rPr>
        <w:t>Жидкие</w:t>
      </w:r>
      <w:r w:rsidRPr="00225ED3">
        <w:rPr>
          <w:rFonts w:ascii="Times New Roman" w:hAnsi="Times New Roman"/>
          <w:i/>
          <w:iCs/>
          <w:sz w:val="28"/>
          <w:szCs w:val="28"/>
        </w:rPr>
        <w:t xml:space="preserve"> вещества принимают форму сосуда, в который их наливают. Их трудно удержать в руке – они вытекают через любое отверстие. На ощупь они мокрые.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5ED3">
        <w:rPr>
          <w:rFonts w:ascii="Times New Roman" w:hAnsi="Times New Roman"/>
          <w:b/>
          <w:bCs/>
          <w:i/>
          <w:iCs/>
          <w:sz w:val="28"/>
          <w:szCs w:val="28"/>
        </w:rPr>
        <w:t>Газообразные</w:t>
      </w:r>
      <w:r w:rsidRPr="00225ED3">
        <w:rPr>
          <w:rFonts w:ascii="Times New Roman" w:hAnsi="Times New Roman"/>
          <w:i/>
          <w:iCs/>
          <w:sz w:val="28"/>
          <w:szCs w:val="28"/>
        </w:rPr>
        <w:t xml:space="preserve"> вещества не имеют постоянной формы. Они, в отличие от жидкостей, занимают не часть сосуда или комнаты, а стремятся равномерно распределиться внутри. Они очень лёгкие. Газ трудно </w:t>
      </w:r>
      <w:r w:rsidRPr="00225ED3">
        <w:rPr>
          <w:rFonts w:ascii="Times New Roman" w:hAnsi="Times New Roman"/>
          <w:i/>
          <w:iCs/>
          <w:sz w:val="28"/>
          <w:szCs w:val="28"/>
        </w:rPr>
        <w:lastRenderedPageBreak/>
        <w:t xml:space="preserve">заметить. Но если помахать перед собой рукой, можно ощутить его около себя. 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Какой напрашивается вывод относительно веществ, которые нас окружают? (Возможно, все вещества, окружающие нас, бывают либо твёрдыми, либо жидкими, либо газообразными.)</w:t>
      </w:r>
    </w:p>
    <w:p w:rsidR="00884252" w:rsidRDefault="00884252" w:rsidP="00225ED3">
      <w:pPr>
        <w:pStyle w:val="21"/>
        <w:spacing w:after="0" w:line="240" w:lineRule="atLeast"/>
        <w:ind w:left="40"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11. </w:t>
      </w:r>
    </w:p>
    <w:p w:rsidR="00225ED3" w:rsidRPr="00225ED3" w:rsidRDefault="00225ED3" w:rsidP="00225ED3">
      <w:pPr>
        <w:pStyle w:val="21"/>
        <w:spacing w:after="0" w:line="240" w:lineRule="atLeast"/>
        <w:ind w:left="40" w:firstLine="34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Хорошо, продолжаем наблюдение, попробуем выяснить, справедливо ли наше утверждение.</w:t>
      </w:r>
    </w:p>
    <w:p w:rsidR="00225ED3" w:rsidRPr="00225ED3" w:rsidRDefault="00225ED3" w:rsidP="00225ED3">
      <w:pPr>
        <w:pStyle w:val="21"/>
        <w:spacing w:after="0" w:line="240" w:lineRule="atLeast"/>
        <w:ind w:left="40" w:firstLine="34"/>
        <w:rPr>
          <w:rFonts w:ascii="Times New Roman" w:hAnsi="Times New Roman"/>
          <w:b/>
          <w:bCs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Догадайтесь, почему предметы находятся в одной группе, подберите понятие, их объединяющее.</w:t>
      </w:r>
    </w:p>
    <w:p w:rsidR="00225ED3" w:rsidRPr="00225ED3" w:rsidRDefault="00225ED3" w:rsidP="00225ED3">
      <w:pPr>
        <w:pStyle w:val="21"/>
        <w:spacing w:after="0" w:line="240" w:lineRule="atLeast"/>
        <w:ind w:left="40" w:firstLine="34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bCs/>
          <w:sz w:val="28"/>
          <w:szCs w:val="28"/>
        </w:rPr>
        <w:t>Вода, лёд, снег, пар из чайника.</w:t>
      </w:r>
    </w:p>
    <w:p w:rsidR="00225ED3" w:rsidRPr="00225ED3" w:rsidRDefault="00225ED3" w:rsidP="00225ED3">
      <w:pPr>
        <w:pStyle w:val="21"/>
        <w:spacing w:after="0" w:line="240" w:lineRule="atLeast"/>
        <w:ind w:left="40" w:firstLine="34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(Все они состоят из воды.)</w:t>
      </w:r>
    </w:p>
    <w:p w:rsidR="00225ED3" w:rsidRPr="00225ED3" w:rsidRDefault="00225ED3" w:rsidP="00225ED3">
      <w:pPr>
        <w:pStyle w:val="21"/>
        <w:spacing w:after="0" w:line="240" w:lineRule="atLeast"/>
        <w:ind w:left="40" w:firstLine="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ED3">
        <w:rPr>
          <w:rFonts w:ascii="Times New Roman" w:hAnsi="Times New Roman"/>
          <w:sz w:val="28"/>
          <w:szCs w:val="28"/>
        </w:rPr>
        <w:t xml:space="preserve">– Разбейте эти предметы на группы </w:t>
      </w:r>
      <w:r w:rsidRPr="00225ED3">
        <w:rPr>
          <w:rFonts w:ascii="Times New Roman" w:hAnsi="Times New Roman"/>
          <w:bCs/>
          <w:sz w:val="28"/>
          <w:szCs w:val="28"/>
        </w:rPr>
        <w:t>(Т – твёрдые, Ж – жидкие, Г – газообразные).</w:t>
      </w:r>
      <w:proofErr w:type="gramEnd"/>
      <w:r w:rsidRPr="00225E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ED3">
        <w:rPr>
          <w:rFonts w:ascii="Times New Roman" w:hAnsi="Times New Roman"/>
          <w:sz w:val="28"/>
          <w:szCs w:val="28"/>
        </w:rPr>
        <w:t xml:space="preserve">(Т – лёд, </w:t>
      </w:r>
      <w:proofErr w:type="gramStart"/>
      <w:r w:rsidRPr="00225ED3">
        <w:rPr>
          <w:rFonts w:ascii="Times New Roman" w:hAnsi="Times New Roman"/>
          <w:sz w:val="28"/>
          <w:szCs w:val="28"/>
        </w:rPr>
        <w:t>снег, Ж</w:t>
      </w:r>
      <w:proofErr w:type="gramEnd"/>
      <w:r w:rsidRPr="00225ED3">
        <w:rPr>
          <w:rFonts w:ascii="Times New Roman" w:hAnsi="Times New Roman"/>
          <w:sz w:val="28"/>
          <w:szCs w:val="28"/>
        </w:rPr>
        <w:t xml:space="preserve"> – вода, Г – пар из чайника.)</w:t>
      </w:r>
    </w:p>
    <w:p w:rsidR="00225ED3" w:rsidRPr="00225ED3" w:rsidRDefault="00225ED3" w:rsidP="00225ED3">
      <w:pPr>
        <w:pStyle w:val="21"/>
        <w:spacing w:after="0" w:line="240" w:lineRule="atLeast"/>
        <w:ind w:left="4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Как сформулировать наше наблюдение? (</w:t>
      </w:r>
      <w:r w:rsidRPr="00225ED3">
        <w:rPr>
          <w:rFonts w:ascii="Times New Roman" w:hAnsi="Times New Roman"/>
          <w:bCs/>
          <w:iCs/>
          <w:sz w:val="28"/>
          <w:szCs w:val="28"/>
        </w:rPr>
        <w:t>Возможно, каждое вещество может быть и твёрдым, и жидким, и газообразным, но нам известно одно или несколько его состояний в природе.)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Почему же вода стала твёрдой или газообразной? (Когда тепло – вода жидкая, зимой холодно – вода твёрдая, плита очень горячая – вода превратилась в пар.)</w:t>
      </w:r>
    </w:p>
    <w:p w:rsidR="00884252" w:rsidRDefault="00884252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12. 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Какой можно сделать вывод? (Возможно, при охлаждении и нагревании вещества переходят из одного состояния в другое.)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225ED3">
        <w:rPr>
          <w:rFonts w:ascii="Times New Roman" w:hAnsi="Times New Roman"/>
          <w:i/>
          <w:iCs/>
          <w:sz w:val="28"/>
          <w:szCs w:val="28"/>
        </w:rPr>
        <w:t>Основные выводы: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225ED3">
        <w:rPr>
          <w:rFonts w:ascii="Times New Roman" w:hAnsi="Times New Roman"/>
          <w:i/>
          <w:iCs/>
          <w:sz w:val="28"/>
          <w:szCs w:val="28"/>
        </w:rPr>
        <w:t>1. Все предметы вокруг нас состоят из веществ.</w:t>
      </w:r>
    </w:p>
    <w:p w:rsidR="00884252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225ED3">
        <w:rPr>
          <w:rFonts w:ascii="Times New Roman" w:hAnsi="Times New Roman"/>
          <w:i/>
          <w:iCs/>
          <w:sz w:val="28"/>
          <w:szCs w:val="28"/>
        </w:rPr>
        <w:t>2. Каждое вещество может быть и твёрдым, и жидким, и газообразным</w:t>
      </w:r>
      <w:r w:rsidR="00884252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225ED3" w:rsidRPr="00225ED3" w:rsidRDefault="00884252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225ED3">
        <w:rPr>
          <w:rFonts w:ascii="Times New Roman" w:hAnsi="Times New Roman"/>
          <w:i/>
          <w:iCs/>
          <w:sz w:val="28"/>
          <w:szCs w:val="28"/>
        </w:rPr>
        <w:t>3.</w:t>
      </w:r>
      <w:r>
        <w:rPr>
          <w:rFonts w:ascii="Times New Roman" w:hAnsi="Times New Roman"/>
          <w:i/>
          <w:iCs/>
          <w:sz w:val="28"/>
          <w:szCs w:val="28"/>
        </w:rPr>
        <w:t xml:space="preserve"> Н</w:t>
      </w:r>
      <w:r w:rsidR="00225ED3" w:rsidRPr="00225ED3">
        <w:rPr>
          <w:rFonts w:ascii="Times New Roman" w:hAnsi="Times New Roman"/>
          <w:i/>
          <w:iCs/>
          <w:sz w:val="28"/>
          <w:szCs w:val="28"/>
        </w:rPr>
        <w:t xml:space="preserve">ам известно одно или несколько его состояний в природе. </w:t>
      </w:r>
    </w:p>
    <w:p w:rsidR="00225ED3" w:rsidRPr="00225ED3" w:rsidRDefault="00884252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4. </w:t>
      </w:r>
      <w:r w:rsidR="00225ED3" w:rsidRPr="00225ED3">
        <w:rPr>
          <w:rFonts w:ascii="Times New Roman" w:hAnsi="Times New Roman"/>
          <w:i/>
          <w:iCs/>
          <w:sz w:val="28"/>
          <w:szCs w:val="28"/>
        </w:rPr>
        <w:t>При охлаждении и нагревании вещества переходят из одного состояния в другое.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На все ли поставленные вопросы мы ответили? 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Как называются разные вещества? Чем они друг от друга отличаются? </w:t>
      </w:r>
    </w:p>
    <w:p w:rsidR="00225ED3" w:rsidRPr="00225ED3" w:rsidRDefault="00121058" w:rsidP="00225ED3">
      <w:pPr>
        <w:pStyle w:val="21"/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251.2pt;margin-top:10pt;width:16.5pt;height:16.5pt;z-index:251662336;mso-wrap-style:none;v-text-anchor:middle" fillcolor="#00ae00" strokecolor="gray" strokeweight=".26mm">
            <v:fill color2="#ff51ff"/>
            <v:stroke color2="#7f7f7f"/>
          </v:oval>
        </w:pict>
      </w:r>
      <w:r>
        <w:rPr>
          <w:sz w:val="28"/>
          <w:szCs w:val="28"/>
        </w:rPr>
        <w:pict>
          <v:oval id="_x0000_s1028" style="position:absolute;left:0;text-align:left;margin-left:274.5pt;margin-top:8.3pt;width:18pt;height:18pt;z-index:251663360;mso-wrap-style:none;v-text-anchor:middle" fillcolor="#2323dc" strokecolor="gray" strokeweight=".26mm">
            <v:fill color2="#dcdc23"/>
            <v:stroke color2="#7f7f7f"/>
          </v:oval>
        </w:pict>
      </w:r>
      <w:r w:rsidR="00225ED3" w:rsidRPr="00225ED3">
        <w:rPr>
          <w:rFonts w:ascii="Times New Roman" w:hAnsi="Times New Roman"/>
          <w:sz w:val="28"/>
          <w:szCs w:val="28"/>
        </w:rPr>
        <w:t xml:space="preserve">– Что мы сейчас с вами делали? </w:t>
      </w:r>
    </w:p>
    <w:p w:rsidR="00225ED3" w:rsidRPr="00225ED3" w:rsidRDefault="00225ED3" w:rsidP="00225ED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Какое умение формировали? </w:t>
      </w:r>
    </w:p>
    <w:p w:rsidR="00225ED3" w:rsidRPr="00225ED3" w:rsidRDefault="00225ED3" w:rsidP="00225ED3">
      <w:pPr>
        <w:snapToGri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25ED3">
        <w:rPr>
          <w:rFonts w:ascii="Times New Roman" w:hAnsi="Times New Roman"/>
          <w:b/>
          <w:sz w:val="28"/>
          <w:szCs w:val="28"/>
        </w:rPr>
        <w:t>ΙΙΙ. Самостоятельное применение знаний.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Откройте учебники на с. 14–15 и рабочие тетради. Выберите задание по желанию. Обсудите ответы в группах.</w:t>
      </w:r>
      <w:r w:rsidRPr="00225ED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5ED3">
        <w:rPr>
          <w:rFonts w:ascii="Times New Roman" w:hAnsi="Times New Roman"/>
          <w:i/>
          <w:iCs/>
          <w:sz w:val="28"/>
          <w:szCs w:val="28"/>
        </w:rPr>
        <w:t>После обсуждения каждая группа представляет свой ответ.</w:t>
      </w:r>
    </w:p>
    <w:p w:rsidR="00225ED3" w:rsidRPr="00225ED3" w:rsidRDefault="00225ED3" w:rsidP="00225ED3">
      <w:pPr>
        <w:pStyle w:val="21"/>
        <w:spacing w:after="0" w:line="240" w:lineRule="atLeast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25ED3">
        <w:rPr>
          <w:rFonts w:ascii="Times New Roman" w:hAnsi="Times New Roman"/>
          <w:b/>
          <w:bCs/>
          <w:sz w:val="28"/>
          <w:szCs w:val="28"/>
        </w:rPr>
        <w:t>Игра «Назови, из чего состоит предмет».</w:t>
      </w:r>
    </w:p>
    <w:p w:rsidR="00225ED3" w:rsidRPr="00225ED3" w:rsidRDefault="00225ED3" w:rsidP="00225ED3">
      <w:pPr>
        <w:snapToGri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225ED3">
        <w:rPr>
          <w:rFonts w:ascii="Times New Roman" w:hAnsi="Times New Roman"/>
          <w:i/>
          <w:sz w:val="28"/>
          <w:szCs w:val="28"/>
        </w:rPr>
        <w:t>К доске вызывается ведущий, который называет предметы, а дети назыв</w:t>
      </w:r>
      <w:r w:rsidRPr="00225ED3">
        <w:rPr>
          <w:rFonts w:ascii="Times New Roman" w:hAnsi="Times New Roman"/>
          <w:i/>
          <w:sz w:val="28"/>
          <w:szCs w:val="28"/>
        </w:rPr>
        <w:t>а</w:t>
      </w:r>
      <w:r w:rsidRPr="00225ED3">
        <w:rPr>
          <w:rFonts w:ascii="Times New Roman" w:hAnsi="Times New Roman"/>
          <w:i/>
          <w:sz w:val="28"/>
          <w:szCs w:val="28"/>
        </w:rPr>
        <w:t xml:space="preserve">ют вещества. </w:t>
      </w:r>
    </w:p>
    <w:p w:rsidR="00225ED3" w:rsidRPr="00225ED3" w:rsidRDefault="00225ED3" w:rsidP="00225ED3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Какую работу мы сейчас выполняли?</w:t>
      </w:r>
    </w:p>
    <w:p w:rsidR="00225ED3" w:rsidRPr="00225ED3" w:rsidRDefault="00225ED3" w:rsidP="00225ED3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Чему научились?</w:t>
      </w:r>
    </w:p>
    <w:p w:rsidR="00225ED3" w:rsidRPr="00225ED3" w:rsidRDefault="00225ED3" w:rsidP="00225ED3">
      <w:pPr>
        <w:snapToGrid w:val="0"/>
        <w:spacing w:after="0" w:line="240" w:lineRule="atLeast"/>
        <w:jc w:val="both"/>
        <w:rPr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Кто с ней справлялся легко?</w:t>
      </w:r>
    </w:p>
    <w:p w:rsidR="00225ED3" w:rsidRPr="00225ED3" w:rsidRDefault="00225ED3" w:rsidP="00225ED3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Кому пока было трудновато?</w:t>
      </w:r>
    </w:p>
    <w:p w:rsidR="00225ED3" w:rsidRPr="00225ED3" w:rsidRDefault="00225ED3" w:rsidP="00225ED3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Кто или что вам помогло справиться?</w:t>
      </w:r>
    </w:p>
    <w:p w:rsidR="00225ED3" w:rsidRPr="00225ED3" w:rsidRDefault="00225ED3" w:rsidP="00225ED3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lastRenderedPageBreak/>
        <w:t>– Кто доволен сегодня своей работой?</w:t>
      </w:r>
    </w:p>
    <w:p w:rsidR="00225ED3" w:rsidRPr="00225ED3" w:rsidRDefault="00225ED3" w:rsidP="00225ED3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Кто хотел бы что-то исправить? Что? Что для этого нужно сделать?</w:t>
      </w:r>
    </w:p>
    <w:p w:rsidR="00225ED3" w:rsidRPr="00225ED3" w:rsidRDefault="00225ED3" w:rsidP="00225ED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 xml:space="preserve">– Какую бы отметку вы себе поставили? </w:t>
      </w:r>
    </w:p>
    <w:p w:rsidR="00225ED3" w:rsidRDefault="00225ED3" w:rsidP="00225ED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25ED3">
        <w:rPr>
          <w:rFonts w:ascii="Times New Roman" w:hAnsi="Times New Roman"/>
          <w:b/>
          <w:bCs/>
          <w:sz w:val="28"/>
          <w:szCs w:val="28"/>
        </w:rPr>
        <w:t>ΙV</w:t>
      </w:r>
      <w:r w:rsidRPr="00225ED3">
        <w:rPr>
          <w:rFonts w:ascii="Times New Roman" w:hAnsi="Times New Roman"/>
          <w:b/>
          <w:sz w:val="28"/>
          <w:szCs w:val="28"/>
        </w:rPr>
        <w:t xml:space="preserve">. Домашнее задание. </w:t>
      </w:r>
    </w:p>
    <w:p w:rsidR="00884252" w:rsidRPr="00884252" w:rsidRDefault="00884252" w:rsidP="00225ED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13. </w:t>
      </w:r>
    </w:p>
    <w:p w:rsidR="00884252" w:rsidRDefault="00884252" w:rsidP="0088425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884252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84252">
        <w:rPr>
          <w:rFonts w:ascii="Times New Roman" w:hAnsi="Times New Roman"/>
          <w:iCs/>
          <w:sz w:val="28"/>
          <w:szCs w:val="28"/>
        </w:rPr>
        <w:t xml:space="preserve">Прочитать текст учебника </w:t>
      </w:r>
      <w:proofErr w:type="gramStart"/>
      <w:r w:rsidRPr="00884252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884252">
        <w:rPr>
          <w:rFonts w:ascii="Times New Roman" w:hAnsi="Times New Roman"/>
          <w:iCs/>
          <w:sz w:val="28"/>
          <w:szCs w:val="28"/>
        </w:rPr>
        <w:t xml:space="preserve"> с. 12 – 15. </w:t>
      </w:r>
    </w:p>
    <w:p w:rsidR="00884252" w:rsidRPr="00884252" w:rsidRDefault="00884252" w:rsidP="0088425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Выполнить задания в рабочих тетрадях </w:t>
      </w:r>
      <w:proofErr w:type="gramStart"/>
      <w:r>
        <w:rPr>
          <w:rFonts w:ascii="Times New Roman" w:hAnsi="Times New Roman"/>
          <w:iCs/>
          <w:sz w:val="28"/>
          <w:szCs w:val="28"/>
        </w:rPr>
        <w:t>на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с. 3 № 1, 2. </w:t>
      </w:r>
    </w:p>
    <w:p w:rsidR="00225ED3" w:rsidRPr="00225ED3" w:rsidRDefault="00225ED3" w:rsidP="00225ED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25ED3">
        <w:rPr>
          <w:rFonts w:ascii="Times New Roman" w:hAnsi="Times New Roman"/>
          <w:b/>
          <w:bCs/>
          <w:sz w:val="28"/>
          <w:szCs w:val="28"/>
        </w:rPr>
        <w:t>V</w:t>
      </w:r>
      <w:r w:rsidRPr="00225ED3">
        <w:rPr>
          <w:rFonts w:ascii="Times New Roman" w:hAnsi="Times New Roman"/>
          <w:b/>
          <w:sz w:val="28"/>
          <w:szCs w:val="28"/>
        </w:rPr>
        <w:t xml:space="preserve">. Итог урока. </w:t>
      </w:r>
    </w:p>
    <w:p w:rsidR="00225ED3" w:rsidRPr="00225ED3" w:rsidRDefault="00225ED3" w:rsidP="00225ED3">
      <w:pPr>
        <w:pStyle w:val="3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Что нового узнали?</w:t>
      </w:r>
    </w:p>
    <w:p w:rsidR="00225ED3" w:rsidRPr="00225ED3" w:rsidRDefault="00225ED3" w:rsidP="00225E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Где пригодятся знания?</w:t>
      </w:r>
    </w:p>
    <w:p w:rsidR="00225ED3" w:rsidRPr="00225ED3" w:rsidRDefault="00225ED3" w:rsidP="00225ED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5ED3">
        <w:rPr>
          <w:rFonts w:ascii="Times New Roman" w:hAnsi="Times New Roman"/>
          <w:sz w:val="28"/>
          <w:szCs w:val="28"/>
        </w:rPr>
        <w:t>– Какую работу мы сегодня выполняли?</w:t>
      </w:r>
    </w:p>
    <w:p w:rsidR="00225ED3" w:rsidRPr="00225ED3" w:rsidRDefault="00225ED3" w:rsidP="00225ED3">
      <w:pPr>
        <w:spacing w:after="0" w:line="240" w:lineRule="atLeast"/>
        <w:rPr>
          <w:sz w:val="28"/>
          <w:szCs w:val="28"/>
        </w:rPr>
      </w:pPr>
    </w:p>
    <w:sectPr w:rsidR="00225ED3" w:rsidRPr="00225ED3" w:rsidSect="0012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15F2C63"/>
    <w:multiLevelType w:val="hybridMultilevel"/>
    <w:tmpl w:val="7E3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25ED3"/>
    <w:rsid w:val="00121058"/>
    <w:rsid w:val="0020115F"/>
    <w:rsid w:val="00225ED3"/>
    <w:rsid w:val="005D4039"/>
    <w:rsid w:val="0088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58"/>
  </w:style>
  <w:style w:type="paragraph" w:styleId="7">
    <w:name w:val="heading 7"/>
    <w:basedOn w:val="a"/>
    <w:next w:val="a"/>
    <w:link w:val="70"/>
    <w:qFormat/>
    <w:rsid w:val="00225ED3"/>
    <w:pPr>
      <w:keepNext/>
      <w:tabs>
        <w:tab w:val="num" w:pos="0"/>
      </w:tabs>
      <w:suppressAutoHyphens/>
      <w:ind w:left="60"/>
      <w:jc w:val="both"/>
      <w:outlineLvl w:val="6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5ED3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25ED3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25ED3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8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окружающего мира. </dc:title>
  <dc:subject>Из чего состоят все предметы? </dc:subject>
  <dc:creator>Лесникова Т. А. </dc:creator>
  <cp:keywords/>
  <dc:description/>
  <cp:lastModifiedBy>Deafult User</cp:lastModifiedBy>
  <cp:revision>3</cp:revision>
  <cp:lastPrinted>2014-09-04T13:41:00Z</cp:lastPrinted>
  <dcterms:created xsi:type="dcterms:W3CDTF">2014-09-04T13:17:00Z</dcterms:created>
  <dcterms:modified xsi:type="dcterms:W3CDTF">2014-11-09T08:31:00Z</dcterms:modified>
</cp:coreProperties>
</file>