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DF" w:rsidRDefault="00860CDF" w:rsidP="00860CDF">
      <w:pPr>
        <w:rPr>
          <w:b/>
          <w:sz w:val="36"/>
        </w:rPr>
      </w:pPr>
      <w:r>
        <w:rPr>
          <w:b/>
          <w:sz w:val="36"/>
        </w:rPr>
        <w:t>Обобщающий урок по теме</w:t>
      </w:r>
      <w:proofErr w:type="gramStart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«Население России».  9 класс.</w:t>
      </w:r>
    </w:p>
    <w:p w:rsidR="00860CDF" w:rsidRDefault="00860CDF" w:rsidP="00860CDF">
      <w:pPr>
        <w:rPr>
          <w:b/>
          <w:sz w:val="36"/>
        </w:rPr>
      </w:pPr>
      <w:r>
        <w:rPr>
          <w:b/>
          <w:sz w:val="36"/>
        </w:rPr>
        <w:t xml:space="preserve">Составитель: </w:t>
      </w:r>
      <w:proofErr w:type="spellStart"/>
      <w:r>
        <w:rPr>
          <w:b/>
          <w:sz w:val="36"/>
        </w:rPr>
        <w:t>Паначёва</w:t>
      </w:r>
      <w:proofErr w:type="spellEnd"/>
      <w:r>
        <w:rPr>
          <w:b/>
          <w:sz w:val="36"/>
        </w:rPr>
        <w:t xml:space="preserve"> В.А. учитель географии МБОУ СОШ с</w:t>
      </w:r>
      <w:proofErr w:type="gramStart"/>
      <w:r>
        <w:rPr>
          <w:b/>
          <w:sz w:val="36"/>
        </w:rPr>
        <w:t>.Я</w:t>
      </w:r>
      <w:proofErr w:type="gramEnd"/>
      <w:r>
        <w:rPr>
          <w:b/>
          <w:sz w:val="36"/>
        </w:rPr>
        <w:t xml:space="preserve">рославка в с. </w:t>
      </w:r>
      <w:proofErr w:type="spellStart"/>
      <w:r>
        <w:rPr>
          <w:b/>
          <w:sz w:val="36"/>
        </w:rPr>
        <w:t>Сальёвка</w:t>
      </w:r>
      <w:proofErr w:type="spellEnd"/>
      <w:r>
        <w:rPr>
          <w:b/>
          <w:sz w:val="36"/>
        </w:rPr>
        <w:t>.</w:t>
      </w:r>
    </w:p>
    <w:p w:rsidR="00860CDF" w:rsidRDefault="00860CDF" w:rsidP="00860CDF">
      <w:pPr>
        <w:rPr>
          <w:b/>
        </w:rPr>
      </w:pPr>
    </w:p>
    <w:p w:rsidR="00860CDF" w:rsidRDefault="00860CDF" w:rsidP="00860CDF">
      <w:pPr>
        <w:rPr>
          <w:b/>
        </w:rPr>
      </w:pPr>
    </w:p>
    <w:p w:rsidR="00860CDF" w:rsidRDefault="00860CDF" w:rsidP="00860CDF">
      <w:pPr>
        <w:rPr>
          <w:b/>
        </w:rPr>
      </w:pPr>
      <w:r>
        <w:rPr>
          <w:b/>
        </w:rPr>
        <w:t xml:space="preserve"> Тема урока: обобщение по теме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«Население России».</w:t>
      </w:r>
    </w:p>
    <w:p w:rsidR="00860CDF" w:rsidRDefault="00860CDF" w:rsidP="00860CDF">
      <w:r>
        <w:rPr>
          <w:b/>
        </w:rPr>
        <w:t xml:space="preserve">Цель </w:t>
      </w:r>
      <w:r>
        <w:t>: обобщить и закрепить знания по теме « Население России», проверить уровень усвоения знаний</w:t>
      </w:r>
      <w:proofErr w:type="gramStart"/>
      <w:r>
        <w:t xml:space="preserve"> ,</w:t>
      </w:r>
      <w:proofErr w:type="gramEnd"/>
      <w:r>
        <w:t xml:space="preserve">  </w:t>
      </w:r>
      <w:proofErr w:type="spellStart"/>
      <w:r>
        <w:t>сформированность</w:t>
      </w:r>
      <w:proofErr w:type="spellEnd"/>
      <w:r>
        <w:t xml:space="preserve"> умений по теме.</w:t>
      </w:r>
    </w:p>
    <w:p w:rsidR="00860CDF" w:rsidRDefault="00860CDF" w:rsidP="00860CDF">
      <w:r>
        <w:rPr>
          <w:b/>
        </w:rPr>
        <w:t>Оборудование</w:t>
      </w:r>
      <w:r>
        <w:t xml:space="preserve"> : </w:t>
      </w:r>
      <w:proofErr w:type="spellStart"/>
      <w:r>
        <w:t>политико</w:t>
      </w:r>
      <w:proofErr w:type="spellEnd"/>
      <w:r>
        <w:t xml:space="preserve">- административная карта </w:t>
      </w:r>
      <w:proofErr w:type="spellStart"/>
      <w:r>
        <w:t>России</w:t>
      </w:r>
      <w:proofErr w:type="gramStart"/>
      <w:r>
        <w:t>,к</w:t>
      </w:r>
      <w:proofErr w:type="gramEnd"/>
      <w:r>
        <w:t>арта</w:t>
      </w:r>
      <w:proofErr w:type="spellEnd"/>
      <w:r>
        <w:t xml:space="preserve"> « Народы России», карточки – вопросы.</w:t>
      </w:r>
    </w:p>
    <w:p w:rsidR="00860CDF" w:rsidRDefault="00860CDF" w:rsidP="00860CDF">
      <w:pPr>
        <w:rPr>
          <w:b/>
        </w:rPr>
      </w:pPr>
      <w:r>
        <w:rPr>
          <w:b/>
        </w:rPr>
        <w:t xml:space="preserve"> Ход урока:</w:t>
      </w:r>
    </w:p>
    <w:p w:rsidR="00860CDF" w:rsidRDefault="00860CDF" w:rsidP="00860CDF">
      <w:r>
        <w:t>1.организационный момент.</w:t>
      </w:r>
    </w:p>
    <w:p w:rsidR="00860CDF" w:rsidRDefault="00860CDF" w:rsidP="00860CDF">
      <w:r>
        <w:t>2.сообщение цели урока.</w:t>
      </w:r>
    </w:p>
    <w:p w:rsidR="00860CDF" w:rsidRDefault="00860CDF" w:rsidP="00860CDF">
      <w:r>
        <w:t>3.обобщение по теме.</w:t>
      </w:r>
    </w:p>
    <w:p w:rsidR="00860CDF" w:rsidRDefault="00860CDF" w:rsidP="00860CDF">
      <w:r>
        <w:rPr>
          <w:b/>
        </w:rPr>
        <w:t xml:space="preserve">1. этап </w:t>
      </w:r>
      <w:proofErr w:type="gramStart"/>
      <w:r>
        <w:rPr>
          <w:b/>
        </w:rPr>
        <w:t>:«</w:t>
      </w:r>
      <w:proofErr w:type="gramEnd"/>
      <w:r>
        <w:rPr>
          <w:b/>
        </w:rPr>
        <w:t>Термины».</w:t>
      </w:r>
      <w:r>
        <w:t xml:space="preserve"> Титульный народ</w:t>
      </w:r>
      <w:proofErr w:type="gramStart"/>
      <w:r>
        <w:t xml:space="preserve"> ,</w:t>
      </w:r>
      <w:proofErr w:type="gramEnd"/>
      <w:r>
        <w:t xml:space="preserve"> демографическая ситуация, демография, рынок труда, воспроизводство, миграция, эмиграция, иммиграция, урбанизация, естественный прирост, </w:t>
      </w:r>
      <w:proofErr w:type="spellStart"/>
      <w:r>
        <w:t>депопуляция</w:t>
      </w:r>
      <w:proofErr w:type="spellEnd"/>
      <w:r>
        <w:t>, реэмиграция,  демографическая революция, демографический взрыв, ассимиляция, рождаемость, смертность, эмансипация, городская агломерация, мегаполис, этнос, трудовые ресурсы, народ, экономически активное население</w:t>
      </w:r>
    </w:p>
    <w:p w:rsidR="00860CDF" w:rsidRDefault="00860CDF" w:rsidP="00860CDF">
      <w:r>
        <w:rPr>
          <w:b/>
        </w:rPr>
        <w:t>2.этап: «Статисты»</w:t>
      </w:r>
      <w:proofErr w:type="gramStart"/>
      <w:r>
        <w:rPr>
          <w:b/>
        </w:rPr>
        <w:t>.</w:t>
      </w:r>
      <w:r>
        <w:t>Н</w:t>
      </w:r>
      <w:proofErr w:type="gramEnd"/>
      <w:r>
        <w:t>а этой станции учащиеся работают с цифровой информацией.</w:t>
      </w:r>
    </w:p>
    <w:p w:rsidR="00860CDF" w:rsidRDefault="00860CDF" w:rsidP="00860CDF">
      <w:r>
        <w:t xml:space="preserve">         №1.Проанализируйте  половозрастную пирамиду России. Определите изменение смертности, рождаемости, половой состав населения.</w:t>
      </w:r>
    </w:p>
    <w:tbl>
      <w:tblPr>
        <w:tblStyle w:val="a3"/>
        <w:tblpPr w:leftFromText="180" w:rightFromText="180" w:vertAnchor="text" w:horzAnchor="margin" w:tblpY="648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860CDF" w:rsidTr="00860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Регионы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pPr>
              <w:rPr>
                <w:sz w:val="28"/>
              </w:rPr>
            </w:pPr>
            <w:r>
              <w:rPr>
                <w:sz w:val="24"/>
              </w:rPr>
              <w:t>Рождаемость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pPr>
              <w:rPr>
                <w:sz w:val="28"/>
              </w:rPr>
            </w:pPr>
            <w:r>
              <w:rPr>
                <w:sz w:val="24"/>
              </w:rPr>
              <w:t>Смертность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pPr>
              <w:rPr>
                <w:sz w:val="28"/>
              </w:rPr>
            </w:pPr>
            <w:r>
              <w:rPr>
                <w:sz w:val="24"/>
              </w:rPr>
              <w:t>Естественный прирост</w:t>
            </w:r>
          </w:p>
        </w:tc>
      </w:tr>
      <w:tr w:rsidR="00860CDF" w:rsidTr="00860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1.Россия в целом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8,3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 14,7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</w:tc>
      </w:tr>
      <w:tr w:rsidR="00860CDF" w:rsidTr="00860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2.Псковская область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  21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</w:tc>
      </w:tr>
      <w:tr w:rsidR="00860CDF" w:rsidTr="00860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3.Москва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  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</w:tc>
      </w:tr>
      <w:tr w:rsidR="00860CDF" w:rsidTr="00860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4.Республика Дагестан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   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</w:tc>
      </w:tr>
      <w:tr w:rsidR="00860CDF" w:rsidTr="00860CD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5.Магаданская область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            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</w:tc>
      </w:tr>
    </w:tbl>
    <w:p w:rsidR="00860CDF" w:rsidRDefault="00860CDF" w:rsidP="00860CDF">
      <w:r>
        <w:t xml:space="preserve"> №2. Определите естественный прирост по данным таблицы.</w:t>
      </w:r>
    </w:p>
    <w:p w:rsidR="00860CDF" w:rsidRDefault="00860CDF" w:rsidP="00860CDF">
      <w:r>
        <w:t xml:space="preserve">  №3. Определите динамику рождаемости, смертности и естественного прироста России в процентах.</w:t>
      </w:r>
    </w:p>
    <w:tbl>
      <w:tblPr>
        <w:tblStyle w:val="a3"/>
        <w:tblpPr w:leftFromText="180" w:rightFromText="180" w:vertAnchor="text" w:horzAnchor="margin" w:tblpY="86"/>
        <w:tblW w:w="0" w:type="auto"/>
        <w:tblInd w:w="0" w:type="dxa"/>
        <w:tblLook w:val="04A0"/>
      </w:tblPr>
      <w:tblGrid>
        <w:gridCol w:w="150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</w:tblGrid>
      <w:tr w:rsidR="00860CDF" w:rsidTr="00860CDF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Годы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1913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1926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1940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1960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1980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1990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1991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1994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1999</w:t>
            </w:r>
          </w:p>
        </w:tc>
      </w:tr>
      <w:tr w:rsidR="00860CDF" w:rsidTr="00860CDF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Число </w:t>
            </w:r>
            <w:proofErr w:type="gramStart"/>
            <w:r>
              <w:lastRenderedPageBreak/>
              <w:t>родившихся</w:t>
            </w:r>
            <w:proofErr w:type="gramEnd"/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lastRenderedPageBreak/>
              <w:t>47,8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44,7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23,2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15,9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13,4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12,1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9,6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8,4</w:t>
            </w:r>
          </w:p>
        </w:tc>
      </w:tr>
      <w:tr w:rsidR="00860CDF" w:rsidTr="00860CDF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lastRenderedPageBreak/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32,4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21,3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20,6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10,6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11,4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11,4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15,7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14,7</w:t>
            </w:r>
          </w:p>
        </w:tc>
      </w:tr>
      <w:tr w:rsidR="00860CDF" w:rsidTr="00860CDF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Естественный прирост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15,4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23,4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12,4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15,8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5,3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2,2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0,7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-6,1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-6,3</w:t>
            </w:r>
          </w:p>
        </w:tc>
      </w:tr>
    </w:tbl>
    <w:p w:rsidR="00860CDF" w:rsidRDefault="00860CDF" w:rsidP="00860CDF">
      <w:r>
        <w:t xml:space="preserve">       </w:t>
      </w:r>
    </w:p>
    <w:p w:rsidR="00860CDF" w:rsidRDefault="00860CDF" w:rsidP="00860CDF">
      <w:r>
        <w:t xml:space="preserve"> №4</w:t>
      </w:r>
      <w:r>
        <w:rPr>
          <w:sz w:val="28"/>
        </w:rPr>
        <w:t>.п</w:t>
      </w:r>
      <w:r>
        <w:t>роанализируйте данные таблицы, назовите республику с наибольшей площадью, республику с наибольшей численностью населения, республику с наибольшим уровнем урбанизации, республику с наибольшей плотностью  населения и республику с наибольшей долей коренного и русского населения.</w:t>
      </w:r>
    </w:p>
    <w:tbl>
      <w:tblPr>
        <w:tblStyle w:val="a3"/>
        <w:tblW w:w="0" w:type="auto"/>
        <w:tblInd w:w="0" w:type="dxa"/>
        <w:tblLook w:val="04A0"/>
      </w:tblPr>
      <w:tblGrid>
        <w:gridCol w:w="1692"/>
        <w:gridCol w:w="1183"/>
        <w:gridCol w:w="1342"/>
        <w:gridCol w:w="1288"/>
        <w:gridCol w:w="1282"/>
        <w:gridCol w:w="1747"/>
        <w:gridCol w:w="1037"/>
      </w:tblGrid>
      <w:tr w:rsidR="00860CDF" w:rsidTr="00860CDF">
        <w:trPr>
          <w:trHeight w:val="330"/>
        </w:trPr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Республика</w:t>
            </w: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pPr>
              <w:rPr>
                <w:sz w:val="2"/>
              </w:rPr>
            </w:pPr>
            <w:r>
              <w:t>Площадь, тыс. кв.км.</w:t>
            </w: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Население в2000г.</w:t>
            </w:r>
            <w:proofErr w:type="gramStart"/>
            <w:r>
              <w:t>,т</w:t>
            </w:r>
            <w:proofErr w:type="gramEnd"/>
            <w:r>
              <w:t>ыс. жителей</w:t>
            </w: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Доля городского населения</w:t>
            </w: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pPr>
              <w:jc w:val="center"/>
            </w:pPr>
            <w:r>
              <w:t>Плотность населения,</w:t>
            </w:r>
          </w:p>
          <w:p w:rsidR="00860CDF" w:rsidRDefault="00860CDF">
            <w:r>
              <w:t>чел./кв.км.</w:t>
            </w:r>
          </w:p>
        </w:tc>
        <w:tc>
          <w:tcPr>
            <w:tcW w:w="2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Доля населения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860CDF" w:rsidTr="00860CDF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Коренная национальность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Русские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Дагестан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50,3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2120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40,7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80,2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9,2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Тыва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170,5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311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47,5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64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32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Якути</w:t>
            </w:r>
            <w:proofErr w:type="gramStart"/>
            <w:r>
              <w:t>я(</w:t>
            </w:r>
            <w:proofErr w:type="gramEnd"/>
            <w:r>
              <w:t>Саха)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3103,2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1000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64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0,3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50,3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Башкортостан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143,6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4110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65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28,3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39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Северная Осети</w:t>
            </w:r>
            <w:proofErr w:type="gramStart"/>
            <w:r>
              <w:t>я(</w:t>
            </w:r>
            <w:proofErr w:type="gramEnd"/>
            <w:r>
              <w:t>Алания)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662,7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68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87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29,9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Коми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415,9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1151,4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23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58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Карелия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172,4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712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4,6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74</w:t>
            </w:r>
          </w:p>
        </w:tc>
      </w:tr>
      <w:tr w:rsidR="00860CDF" w:rsidTr="00860CDF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Хакасия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61,9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581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9,4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11,1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79,5</w:t>
            </w:r>
          </w:p>
        </w:tc>
      </w:tr>
    </w:tbl>
    <w:p w:rsidR="00860CDF" w:rsidRDefault="00860CDF" w:rsidP="00860CDF"/>
    <w:p w:rsidR="00860CDF" w:rsidRDefault="00860CDF" w:rsidP="00860CDF">
      <w:r>
        <w:t xml:space="preserve">         №5.Определите динамику роста или снижения доли и численности русского населения в странах СНГ.</w:t>
      </w:r>
    </w:p>
    <w:tbl>
      <w:tblPr>
        <w:tblStyle w:val="a3"/>
        <w:tblW w:w="0" w:type="auto"/>
        <w:tblInd w:w="0" w:type="dxa"/>
        <w:tblLook w:val="04A0"/>
      </w:tblPr>
      <w:tblGrid>
        <w:gridCol w:w="1502"/>
        <w:gridCol w:w="1229"/>
        <w:gridCol w:w="1129"/>
        <w:gridCol w:w="1129"/>
        <w:gridCol w:w="1129"/>
        <w:gridCol w:w="1143"/>
        <w:gridCol w:w="1143"/>
        <w:gridCol w:w="1167"/>
      </w:tblGrid>
      <w:tr w:rsidR="00860CDF" w:rsidTr="00860CDF">
        <w:trPr>
          <w:trHeight w:val="360"/>
        </w:trPr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  <w:p w:rsidR="00860CDF" w:rsidRDefault="00860CDF">
            <w:r>
              <w:t>Страны СНГ</w:t>
            </w:r>
          </w:p>
        </w:tc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  <w:p w:rsidR="00860CDF" w:rsidRDefault="00860CDF">
            <w:r>
              <w:t xml:space="preserve">Население в 1995г.,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3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Доля русских в населении, %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Численность русских,                   тыс. чел.</w:t>
            </w:r>
          </w:p>
        </w:tc>
        <w:tc>
          <w:tcPr>
            <w:tcW w:w="1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Выбыло в Россию с 1990 по 1995г., тыс. чел.</w:t>
            </w:r>
          </w:p>
        </w:tc>
      </w:tr>
      <w:tr w:rsidR="00860CDF" w:rsidTr="00860CDF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  <w:p w:rsidR="00860CDF" w:rsidRDefault="00860CDF">
            <w:r>
              <w:t xml:space="preserve">     1959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  <w:p w:rsidR="00860CDF" w:rsidRDefault="00860CDF">
            <w:r>
              <w:t xml:space="preserve">     1989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  <w:p w:rsidR="00860CDF" w:rsidRDefault="00860CDF">
            <w:r>
              <w:t xml:space="preserve">     1995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/>
          <w:p w:rsidR="00860CDF" w:rsidRDefault="00860CDF">
            <w:r>
              <w:t xml:space="preserve">     1989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DF" w:rsidRDefault="00860CDF">
            <w:r>
              <w:t xml:space="preserve">    </w:t>
            </w:r>
          </w:p>
          <w:p w:rsidR="00860CDF" w:rsidRDefault="00860CDF">
            <w:r>
              <w:t xml:space="preserve">     1995</w:t>
            </w:r>
          </w:p>
          <w:p w:rsidR="00860CDF" w:rsidRDefault="00860CD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CDF" w:rsidRDefault="00860CDF"/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Украина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51.7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16.4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22.1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21.6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11340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11177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205</w:t>
            </w:r>
          </w:p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Белоруссия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10.3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8.2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13.4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12.7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1341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1309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38.5</w:t>
            </w:r>
          </w:p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Казахстан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16.5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42.7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37.8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33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6226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5456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770</w:t>
            </w:r>
          </w:p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Киргизия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4.5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30.2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21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917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708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209</w:t>
            </w:r>
          </w:p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Узбекистан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22.3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13.5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8.3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5.5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1652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1241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411</w:t>
            </w:r>
          </w:p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Азербайджан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7.5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13.6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5.6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392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222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170</w:t>
            </w:r>
          </w:p>
        </w:tc>
      </w:tr>
      <w:tr w:rsidR="00860CDF" w:rsidTr="00860CDF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>Грузия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5.4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10.1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  6.3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3.6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339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196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DF" w:rsidRDefault="00860CDF">
            <w:r>
              <w:t xml:space="preserve">     143.5</w:t>
            </w:r>
          </w:p>
        </w:tc>
      </w:tr>
    </w:tbl>
    <w:p w:rsidR="00860CDF" w:rsidRDefault="00860CDF" w:rsidP="00860CDF"/>
    <w:p w:rsidR="00860CDF" w:rsidRDefault="00860CDF" w:rsidP="00860CDF">
      <w:r>
        <w:t>- В какой республике СНГ была наибольшая доля русских в 1959г?</w:t>
      </w:r>
    </w:p>
    <w:p w:rsidR="00860CDF" w:rsidRDefault="00860CDF" w:rsidP="00860CDF">
      <w:r>
        <w:t>- Как изменилась доля русского населения во всех приведенных в таблице республиках?</w:t>
      </w:r>
    </w:p>
    <w:p w:rsidR="00860CDF" w:rsidRDefault="00860CDF" w:rsidP="00860CDF">
      <w:r>
        <w:t>-В какой республике численность русского населения на 1995г. была наибольшей?</w:t>
      </w:r>
    </w:p>
    <w:p w:rsidR="00860CDF" w:rsidRDefault="00860CDF" w:rsidP="00860CDF">
      <w:r>
        <w:t>-Из какой республики большее число русского населения выбыло?</w:t>
      </w:r>
    </w:p>
    <w:p w:rsidR="00860CDF" w:rsidRDefault="00860CDF" w:rsidP="00860CDF">
      <w:r>
        <w:t>Выступления учащихся по предварительному социологическому исследованию.</w:t>
      </w:r>
    </w:p>
    <w:p w:rsidR="00860CDF" w:rsidRDefault="00860CDF" w:rsidP="00860CDF">
      <w:r>
        <w:rPr>
          <w:b/>
        </w:rPr>
        <w:lastRenderedPageBreak/>
        <w:t xml:space="preserve">3. этап: «Народы». </w:t>
      </w:r>
    </w:p>
    <w:p w:rsidR="00860CDF" w:rsidRDefault="00860CDF" w:rsidP="00860CDF">
      <w:r>
        <w:t xml:space="preserve">         №1. К какой языковой семье и группе относятся: русские, татары, удмурты. Какие религии исповедуют эти народы?</w:t>
      </w:r>
    </w:p>
    <w:p w:rsidR="00860CDF" w:rsidRDefault="00860CDF" w:rsidP="00860CDF">
      <w:r>
        <w:t xml:space="preserve">        №2. Назовите народы, входящие в одну языковую группу с коми, карелами, марийцами, но проживающие за пределами России.</w:t>
      </w:r>
    </w:p>
    <w:p w:rsidR="00860CDF" w:rsidRDefault="00860CDF" w:rsidP="00860CDF">
      <w:r>
        <w:t>№3. Какой народ</w:t>
      </w:r>
      <w:proofErr w:type="gramStart"/>
      <w:r>
        <w:t xml:space="preserve"> ,</w:t>
      </w:r>
      <w:proofErr w:type="gramEnd"/>
      <w:r>
        <w:t xml:space="preserve"> живущий в европейской части России, исповедует буддизм?  К какой языковой семье и группе  он относится</w:t>
      </w:r>
      <w:proofErr w:type="gramStart"/>
      <w:r>
        <w:t xml:space="preserve"> ?</w:t>
      </w:r>
      <w:proofErr w:type="gramEnd"/>
      <w:r>
        <w:t xml:space="preserve">                                                                                                                               №4. Какую религию исповедуют горские народы Северного Кавказа? Назовите исключение.</w:t>
      </w:r>
    </w:p>
    <w:p w:rsidR="00860CDF" w:rsidRDefault="00860CDF" w:rsidP="00860CDF">
      <w:r>
        <w:t xml:space="preserve">    №5. Назовите 4 наиболее многочисленные языковые семьи России. К какой семье, группе относится самый многочисленный народ  России?</w:t>
      </w:r>
    </w:p>
    <w:p w:rsidR="00860CDF" w:rsidRDefault="00860CDF" w:rsidP="00860CDF">
      <w:r>
        <w:t>№6. Почему в России почти невозможно выделить «чистые» в этническом отношении территории</w:t>
      </w:r>
      <w:proofErr w:type="gramStart"/>
      <w:r>
        <w:t>.?</w:t>
      </w:r>
      <w:proofErr w:type="gramEnd"/>
    </w:p>
    <w:p w:rsidR="00860CDF" w:rsidRDefault="00860CDF" w:rsidP="00860CDF">
      <w:r>
        <w:t>№7. У доски на контурной карте 2 учащихся отмечают  места проживания отдельных народов. Остальные учащиеся отвечают на вопросы.</w:t>
      </w:r>
    </w:p>
    <w:p w:rsidR="00860CDF" w:rsidRDefault="00860CDF" w:rsidP="00860CDF">
      <w:pPr>
        <w:rPr>
          <w:b/>
        </w:rPr>
      </w:pPr>
      <w:r>
        <w:rPr>
          <w:b/>
        </w:rPr>
        <w:t>4.этап: «Объясни».</w:t>
      </w:r>
    </w:p>
    <w:p w:rsidR="00860CDF" w:rsidRDefault="00860CDF" w:rsidP="00860CDF">
      <w:r>
        <w:t xml:space="preserve">       №1. Европейская часть России имеет большую плотность населения, чем азиатская. Почему?   №2.каковы причины миграций?</w:t>
      </w:r>
    </w:p>
    <w:p w:rsidR="00860CDF" w:rsidRDefault="00860CDF" w:rsidP="00860CDF">
      <w:r>
        <w:t xml:space="preserve"> №3. В чём экономическое значение миграций?</w:t>
      </w:r>
    </w:p>
    <w:p w:rsidR="00860CDF" w:rsidRDefault="00860CDF" w:rsidP="00860CDF">
      <w:r>
        <w:t xml:space="preserve">  №4. Почему районы с высоким естественным приростом населения имеют и высокий уровень безработицы?</w:t>
      </w:r>
    </w:p>
    <w:p w:rsidR="00860CDF" w:rsidRDefault="00860CDF" w:rsidP="00860CDF">
      <w:r>
        <w:t>№5 .От чего зависит уровень безработицы?</w:t>
      </w:r>
    </w:p>
    <w:p w:rsidR="00860CDF" w:rsidRDefault="00860CDF" w:rsidP="00860CDF">
      <w:r>
        <w:t xml:space="preserve">№6. Почему сёла не должны быть очень крупными?  </w:t>
      </w:r>
    </w:p>
    <w:p w:rsidR="00860CDF" w:rsidRDefault="00860CDF" w:rsidP="00860CDF">
      <w:pPr>
        <w:rPr>
          <w:b/>
        </w:rPr>
      </w:pPr>
      <w:r>
        <w:rPr>
          <w:b/>
        </w:rPr>
        <w:t>5 этап. «Населённые пункты».</w:t>
      </w:r>
    </w:p>
    <w:p w:rsidR="00860CDF" w:rsidRDefault="00860CDF" w:rsidP="00860CDF">
      <w:pPr>
        <w:rPr>
          <w:b/>
        </w:rPr>
      </w:pPr>
      <w:r>
        <w:t>№1.какие населённые пункты считаются сельскими поселениями</w:t>
      </w:r>
      <w:proofErr w:type="gramStart"/>
      <w:r>
        <w:t>?.</w:t>
      </w:r>
      <w:proofErr w:type="gramEnd"/>
    </w:p>
    <w:p w:rsidR="00860CDF" w:rsidRDefault="00860CDF" w:rsidP="00860CDF">
      <w:r>
        <w:t xml:space="preserve">№2. Назовите города </w:t>
      </w:r>
      <w:proofErr w:type="gramStart"/>
      <w:r>
        <w:t>–м</w:t>
      </w:r>
      <w:proofErr w:type="gramEnd"/>
      <w:r>
        <w:t>иллионеры и покажите их на карте.</w:t>
      </w:r>
    </w:p>
    <w:p w:rsidR="00860CDF" w:rsidRDefault="00860CDF" w:rsidP="00860CDF">
      <w:r>
        <w:t>№3. Какой населённый пункт считается городом?</w:t>
      </w:r>
    </w:p>
    <w:p w:rsidR="00860CDF" w:rsidRDefault="00860CDF" w:rsidP="00860CDF">
      <w:r>
        <w:t>№4. Как менялись названия городов? Называю город, учащиеся  говорят его второе название.</w:t>
      </w:r>
    </w:p>
    <w:p w:rsidR="00860CDF" w:rsidRDefault="00860CDF" w:rsidP="00860CDF">
      <w:r>
        <w:t>Самар</w:t>
      </w:r>
      <w:proofErr w:type="gramStart"/>
      <w:r>
        <w:t>а(</w:t>
      </w:r>
      <w:proofErr w:type="gramEnd"/>
      <w:r>
        <w:t>Куйбышев ),   Санкт-Петербург(</w:t>
      </w:r>
      <w:proofErr w:type="spellStart"/>
      <w:r>
        <w:t>Ленинград,Петроград</w:t>
      </w:r>
      <w:proofErr w:type="spellEnd"/>
      <w:r>
        <w:t xml:space="preserve"> ),    Ульяновск( Симбирск)  Набережные Челны ( Брежнев), Владикавказ (Орджоникидзе),   Волгоград(</w:t>
      </w:r>
      <w:proofErr w:type="spellStart"/>
      <w:r>
        <w:t>Сталинград,Царицын</w:t>
      </w:r>
      <w:proofErr w:type="spellEnd"/>
      <w:r>
        <w:t>), Нижний Новгород(Горький),Екатеринбург(Свердловск),  Ижевск (Устинов), Пермь(Молотов).</w:t>
      </w:r>
    </w:p>
    <w:p w:rsidR="00860CDF" w:rsidRDefault="00860CDF" w:rsidP="00860CDF">
      <w:pPr>
        <w:rPr>
          <w:b/>
          <w:sz w:val="24"/>
        </w:rPr>
      </w:pPr>
      <w:r>
        <w:rPr>
          <w:b/>
          <w:sz w:val="24"/>
        </w:rPr>
        <w:t>№5.Найди «белую ворону».</w:t>
      </w:r>
    </w:p>
    <w:p w:rsidR="00860CDF" w:rsidRDefault="00860CDF" w:rsidP="00860CDF">
      <w:r>
        <w:t xml:space="preserve">       _Братск, Магадан, Новосибирск, </w:t>
      </w:r>
      <w:r>
        <w:rPr>
          <w:u w:val="single"/>
        </w:rPr>
        <w:t>Саратов</w:t>
      </w:r>
      <w:r>
        <w:t>, Якутск, Владивосток.</w:t>
      </w:r>
    </w:p>
    <w:p w:rsidR="00860CDF" w:rsidRDefault="00860CDF" w:rsidP="00860CDF">
      <w:r>
        <w:t xml:space="preserve">_Екатеринбург, Казань, Нижний Новгород, Омск, </w:t>
      </w:r>
      <w:r>
        <w:rPr>
          <w:u w:val="single"/>
        </w:rPr>
        <w:t>Рязань,</w:t>
      </w:r>
      <w:r>
        <w:t xml:space="preserve"> Санкт- Петербург.</w:t>
      </w:r>
    </w:p>
    <w:p w:rsidR="00860CDF" w:rsidRDefault="00860CDF" w:rsidP="00860CDF">
      <w:r>
        <w:lastRenderedPageBreak/>
        <w:t xml:space="preserve">_Краснодар, Ставрополь, Хабаровск, Красноярск, </w:t>
      </w:r>
      <w:r>
        <w:rPr>
          <w:u w:val="single"/>
        </w:rPr>
        <w:t>Петрозаводск</w:t>
      </w:r>
      <w:r>
        <w:t>, Барнаул.</w:t>
      </w:r>
    </w:p>
    <w:p w:rsidR="00860CDF" w:rsidRDefault="00860CDF" w:rsidP="00860CDF">
      <w:r>
        <w:t xml:space="preserve">_Якутск, Кызыл, Казань, Элиста, </w:t>
      </w:r>
      <w:r>
        <w:rPr>
          <w:u w:val="single"/>
        </w:rPr>
        <w:t>Биробиджан,</w:t>
      </w:r>
      <w:r>
        <w:t xml:space="preserve"> Майкоп. </w:t>
      </w:r>
    </w:p>
    <w:p w:rsidR="00860CDF" w:rsidRDefault="00860CDF" w:rsidP="00860CDF">
      <w:r>
        <w:t>№6. Как различаются города по функциям? Назовите функции городов. Приведите примеры.</w:t>
      </w:r>
    </w:p>
    <w:p w:rsidR="00860CDF" w:rsidRDefault="00860CDF" w:rsidP="00860CDF">
      <w:r>
        <w:rPr>
          <w:b/>
        </w:rPr>
        <w:t xml:space="preserve">6 </w:t>
      </w:r>
      <w:proofErr w:type="spellStart"/>
      <w:r>
        <w:rPr>
          <w:b/>
        </w:rPr>
        <w:t>этап</w:t>
      </w:r>
      <w:proofErr w:type="gramStart"/>
      <w:r>
        <w:rPr>
          <w:b/>
        </w:rPr>
        <w:t>.И</w:t>
      </w:r>
      <w:proofErr w:type="gramEnd"/>
      <w:r>
        <w:rPr>
          <w:b/>
        </w:rPr>
        <w:t>тоговый</w:t>
      </w:r>
      <w:proofErr w:type="spellEnd"/>
      <w:r>
        <w:rPr>
          <w:b/>
        </w:rPr>
        <w:t xml:space="preserve"> .</w:t>
      </w:r>
      <w:r>
        <w:t>Тест по теме « Население России».</w:t>
      </w:r>
    </w:p>
    <w:p w:rsidR="00860CDF" w:rsidRDefault="00860CDF" w:rsidP="00860CDF">
      <w:r>
        <w:t>3. Домашнее задание: отгадать кроссворд по теме «Население России».</w:t>
      </w:r>
    </w:p>
    <w:p w:rsidR="00F34156" w:rsidRDefault="00F34156"/>
    <w:sectPr w:rsidR="00F34156" w:rsidSect="00F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DF"/>
    <w:rsid w:val="00860CDF"/>
    <w:rsid w:val="00F3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5319</Characters>
  <Application>Microsoft Office Word</Application>
  <DocSecurity>0</DocSecurity>
  <Lines>44</Lines>
  <Paragraphs>12</Paragraphs>
  <ScaleCrop>false</ScaleCrop>
  <Company>Panachoyw &amp; C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2011-12-04T16:18:00Z</dcterms:created>
  <dcterms:modified xsi:type="dcterms:W3CDTF">2011-12-04T16:18:00Z</dcterms:modified>
</cp:coreProperties>
</file>