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B7" w:rsidRPr="00F96882" w:rsidRDefault="00B35C16" w:rsidP="008B0AB9">
      <w:pPr>
        <w:spacing w:line="360" w:lineRule="auto"/>
        <w:ind w:firstLine="284"/>
      </w:pPr>
      <w:r w:rsidRPr="00F96882">
        <w:t>Чувство родины, горячая любовь к ней пронизывает всю лермонтовскую лирику. И свойственные поэту мысли о величии России нашли  своеобразное лирическое выражение в стихотворении «Родина». Данное стихотво</w:t>
      </w:r>
      <w:r w:rsidR="00CC46FD" w:rsidRPr="00F96882">
        <w:t>рение было написано в 1841 году</w:t>
      </w:r>
      <w:r w:rsidRPr="00F96882">
        <w:t xml:space="preserve">, незадолго до смерти </w:t>
      </w:r>
      <w:r w:rsidR="002664E5" w:rsidRPr="00F96882">
        <w:t>М.Ю.Лермонтова</w:t>
      </w:r>
      <w:r w:rsidR="00CC46FD" w:rsidRPr="00F96882">
        <w:t>. В</w:t>
      </w:r>
      <w:r w:rsidRPr="00F96882">
        <w:t xml:space="preserve"> стихотворениях, принадлежащих раннему периоду творчества </w:t>
      </w:r>
      <w:r w:rsidR="00B2452B">
        <w:t>М.Ю.</w:t>
      </w:r>
      <w:r w:rsidRPr="00F96882">
        <w:t>Лермонтова, патриотическое чувство не достигает той аналитической ясности, той осознанности, которая проявляется в стихотворении «Родина».</w:t>
      </w:r>
      <w:r w:rsidR="00CC46FD" w:rsidRPr="00F96882">
        <w:t xml:space="preserve"> «Родина» - одно из значительнейших произведений русской лирики 19 века.</w:t>
      </w:r>
      <w:r w:rsidRPr="00F96882">
        <w:t xml:space="preserve"> </w:t>
      </w:r>
    </w:p>
    <w:p w:rsidR="00B35C16" w:rsidRPr="00F96882" w:rsidRDefault="00F96882" w:rsidP="008B0AB9">
      <w:pPr>
        <w:spacing w:line="360" w:lineRule="auto"/>
        <w:ind w:firstLine="284"/>
      </w:pPr>
      <w:r w:rsidRPr="00F96882">
        <w:t>Стихотворение «Родина»</w:t>
      </w:r>
      <w:r w:rsidR="00CC00B7" w:rsidRPr="00F96882">
        <w:t xml:space="preserve"> стало одним из шедевров не только лирики </w:t>
      </w:r>
      <w:r w:rsidR="00B2452B">
        <w:t>М.Ю.</w:t>
      </w:r>
      <w:r w:rsidR="00CC00B7" w:rsidRPr="00F96882">
        <w:t xml:space="preserve">Лермонтова, но и всей русской поэзии. Чувство безысходности породило трагическое мироощущение, нашедшее отражение в стихотворении «Родина». Ничто, кажется, не дает такого умиротворения, такого ощущения покоя, даже радости, как это общение с деревенской Россией. Именно здесь отступает чувство одиночества. </w:t>
      </w:r>
      <w:r w:rsidR="002664E5" w:rsidRPr="00F96882">
        <w:t>М.Ю.Лермонтов</w:t>
      </w:r>
      <w:r w:rsidR="00B35C16" w:rsidRPr="00F96882">
        <w:t xml:space="preserve"> рисует Россию народную, светлую, торжественную, величавую, </w:t>
      </w:r>
      <w:r w:rsidR="00CC46FD" w:rsidRPr="00F96882">
        <w:t>но,</w:t>
      </w:r>
      <w:r w:rsidR="00B35C16" w:rsidRPr="00F96882">
        <w:t xml:space="preserve"> несмотря на общий жизнеутверждающий фон, в восприятии поэтом родной земли присутствует некий оттенок грусти. Можно сказать, что любовь к родине у </w:t>
      </w:r>
      <w:r w:rsidR="002664E5" w:rsidRPr="00F96882">
        <w:t>М.Ю.Лермонтов</w:t>
      </w:r>
      <w:r w:rsidR="00B35C16" w:rsidRPr="00F96882">
        <w:t>, не теряя своей непосредственности и своего жара, впервые в русской литературе становится основной темой, превращается в проблему, которую поэт по-своему ставит, рассматривает и решает.</w:t>
      </w:r>
      <w:r w:rsidR="007655C2" w:rsidRPr="00F96882">
        <w:t xml:space="preserve"> Но </w:t>
      </w:r>
      <w:r w:rsidR="002664E5" w:rsidRPr="00F96882">
        <w:t>в стихотворении «Родина» М.Ю.Лермонтов высказывает еще более важную мысль</w:t>
      </w:r>
      <w:r w:rsidR="007655C2" w:rsidRPr="00F96882">
        <w:t xml:space="preserve">: «Люблю отчизну я , но странною любовью». В чем же заключалась эта странность? Почему любовь к своей родной стране носила у поэта столь противоречивый характер? Прежде всего, с одной стороны, для него Россия – его Родина, где он родился и вырос. Такую Россию </w:t>
      </w:r>
      <w:r w:rsidR="00B2452B">
        <w:t>М.Ю.</w:t>
      </w:r>
      <w:r w:rsidR="007655C2" w:rsidRPr="00F96882">
        <w:t>Лермонтов любил и прославлял. С другой стороны, он видел Россию как страну, в которой правит грубая, жестокая власть, подавляющая все человеческие стремления, а главное, народную волю. Это двоякое понимание и отразилось в стихотворении «Родина».</w:t>
      </w:r>
      <w:r w:rsidR="007655C2" w:rsidRPr="00F96882">
        <w:rPr>
          <w:color w:val="000000"/>
        </w:rPr>
        <w:t xml:space="preserve"> </w:t>
      </w:r>
      <w:r w:rsidR="00B35C16" w:rsidRPr="00F96882">
        <w:t xml:space="preserve">Но помимо всего в стихотворении «Родина» проявляется совершенно новая в лирическом творчестве </w:t>
      </w:r>
      <w:r w:rsidR="002664E5" w:rsidRPr="00F96882">
        <w:t>М.Ю.Лермонтова</w:t>
      </w:r>
      <w:r w:rsidR="00B35C16" w:rsidRPr="00F96882">
        <w:t xml:space="preserve"> крестьянская тема. Фигура простого человека, разрастается в «Родине» в собирательный образ русского крестьянства.</w:t>
      </w:r>
      <w:r w:rsidR="002664E5" w:rsidRPr="00F96882">
        <w:t xml:space="preserve"> Н.А.Добролюбов писал: «Лермонтов же обладал, конечно, громадным талантом и, умевши рано постичь недостатки современного общества, умел понять и то, что спасение от этого ложного</w:t>
      </w:r>
      <w:r w:rsidR="00B2452B">
        <w:t xml:space="preserve"> пути находится только в народе</w:t>
      </w:r>
      <w:r w:rsidR="002664E5" w:rsidRPr="00F96882">
        <w:t>»</w:t>
      </w:r>
      <w:r w:rsidR="00B2452B">
        <w:t>.</w:t>
      </w:r>
      <w:r w:rsidR="002664E5" w:rsidRPr="00F96882">
        <w:rPr>
          <w:rStyle w:val="a6"/>
        </w:rPr>
        <w:footnoteReference w:id="1"/>
      </w:r>
      <w:r w:rsidR="002664E5" w:rsidRPr="00F96882">
        <w:t xml:space="preserve"> </w:t>
      </w:r>
      <w:r w:rsidR="00B2452B" w:rsidRPr="00F96882">
        <w:t>Но,</w:t>
      </w:r>
      <w:r w:rsidR="002664E5" w:rsidRPr="00F96882">
        <w:t xml:space="preserve"> по мнению</w:t>
      </w:r>
      <w:r w:rsidR="00B2452B">
        <w:t>,</w:t>
      </w:r>
      <w:r w:rsidR="002664E5" w:rsidRPr="00F96882">
        <w:t xml:space="preserve"> Н.А.Добролюбова нельзя  требовать от русского поэта «полнейшего выражения чистой любви к народу, гуманнейшего взгляда на его жизнь». </w:t>
      </w:r>
    </w:p>
    <w:p w:rsidR="00B35C16" w:rsidRPr="00F96882" w:rsidRDefault="00B35C16" w:rsidP="008B0AB9">
      <w:pPr>
        <w:spacing w:line="360" w:lineRule="auto"/>
        <w:ind w:firstLine="284"/>
      </w:pPr>
      <w:r w:rsidRPr="00F96882">
        <w:t xml:space="preserve">«Родина» </w:t>
      </w:r>
      <w:r w:rsidR="00B2452B">
        <w:t>М.Ю.</w:t>
      </w:r>
      <w:r w:rsidRPr="00F96882">
        <w:t xml:space="preserve">Лермонтова – это лирическое раздумье поэта о своем отношении к отчизне. Уже первые строки: </w:t>
      </w:r>
    </w:p>
    <w:p w:rsidR="00B35C16" w:rsidRPr="00F96882" w:rsidRDefault="00B35C16" w:rsidP="008B0AB9">
      <w:pPr>
        <w:spacing w:line="360" w:lineRule="auto"/>
        <w:ind w:firstLine="284"/>
        <w:jc w:val="center"/>
      </w:pPr>
      <w:r w:rsidRPr="00F96882">
        <w:t>Люблю отчизну я, но странною любовью!</w:t>
      </w:r>
    </w:p>
    <w:p w:rsidR="00B35C16" w:rsidRPr="00F96882" w:rsidRDefault="00B35C16" w:rsidP="008B0AB9">
      <w:pPr>
        <w:spacing w:line="360" w:lineRule="auto"/>
        <w:ind w:firstLine="284"/>
        <w:jc w:val="center"/>
      </w:pPr>
      <w:r w:rsidRPr="00F96882">
        <w:t>Не победит ее рассудок мой.</w:t>
      </w:r>
    </w:p>
    <w:p w:rsidR="008B0AB9" w:rsidRDefault="00B35C16" w:rsidP="008B0AB9">
      <w:pPr>
        <w:spacing w:line="360" w:lineRule="auto"/>
        <w:ind w:firstLine="284"/>
      </w:pPr>
      <w:r w:rsidRPr="00F96882">
        <w:t>- задают стихотворению интонацию эмоционального, глубоко личного лирического изъяснения и в тоже время как бы вопроса самому себе.</w:t>
      </w:r>
      <w:r w:rsidR="002D2901" w:rsidRPr="00F96882">
        <w:t xml:space="preserve"> В "Родине" появляется иной, до той поры, может быть, не встречавшийся в русской поэзии оттенок.</w:t>
      </w:r>
      <w:r w:rsidR="00112932" w:rsidRPr="00F96882">
        <w:t xml:space="preserve"> Поэт с первых же строк говорит о "странной" любви к отчизне.</w:t>
      </w:r>
      <w:r w:rsidR="00683CE8" w:rsidRPr="00F96882">
        <w:t xml:space="preserve"> </w:t>
      </w:r>
      <w:r w:rsidR="00B2452B">
        <w:t>М.Ю.</w:t>
      </w:r>
      <w:r w:rsidR="00683CE8" w:rsidRPr="00F96882">
        <w:t>Лермонтов выдвигает нечто настолько по тем временам необычное, что приходится несколько раз подчеркнуть эту необычность: "Люблю Отчизну я, но странною любовью", "но я люблю - за что, не знаю сам", "с отрадой, многим незнакомой". Это какая-то исключительная любовь к России, до конца как будто не понятая и самим поэтом. Ясно, однако, что любовь эта проявляется по отношению к России народной, крестьянской, к ее просторам и природе.</w:t>
      </w:r>
      <w:r w:rsidR="00112932" w:rsidRPr="00F96882">
        <w:t xml:space="preserve"> </w:t>
      </w:r>
      <w:r w:rsidR="002D2901" w:rsidRPr="00F96882">
        <w:t xml:space="preserve">Патриотическая тема в этом стихотворении приобрела уже лирический </w:t>
      </w:r>
      <w:r w:rsidR="00683CE8" w:rsidRPr="00F96882">
        <w:t>характер. В стихотворении Лермонтов высказывает несколько иное патриотическое сознание. Он сразу же отличает чуждые ему формы патриотизма. Поэт равнодушен к славе, купленной кровью, к заветным преданиям. Постепенно п</w:t>
      </w:r>
      <w:r w:rsidR="002D2901" w:rsidRPr="00F96882">
        <w:t>оэт все больше переходит от обобщенной мысли к конкретной.  Любовь поэта к России настоящая, взыскательная, глубокая.</w:t>
      </w:r>
      <w:r w:rsidRPr="00F96882">
        <w:t xml:space="preserve"> То обстоятельство, что непосредственная тема стихотворения  - не любовь к родине как таковая, но размышление о странности этой любви, становится «пружиной» движения поэтической мысли, придавая стихотворению полемический  и программный смысл. «В качестве основного чувства родины, - пишет об этом стихотворении У.Р.Фохт, - выдвигается нечто настолько по тому времени необычное, что поэт счел необходимым в пределах небольшого стихотворения четыре раза оговорить эту необычность: “Люблю отчизну я, но странною любовью!”, “Не победит ее рассудок мой”, “Но я люблю – за что, не знаю сам”, “С отрадой многим незнакомой”».</w:t>
      </w:r>
      <w:r w:rsidRPr="00F96882">
        <w:rPr>
          <w:rStyle w:val="a6"/>
        </w:rPr>
        <w:footnoteReference w:id="2"/>
      </w:r>
      <w:r w:rsidRPr="00F96882">
        <w:t xml:space="preserve"> </w:t>
      </w:r>
      <w:r w:rsidR="00AE4A28" w:rsidRPr="00F96882">
        <w:t>Именно таким</w:t>
      </w:r>
      <w:r w:rsidR="002664E5" w:rsidRPr="00F96882">
        <w:t xml:space="preserve"> образом </w:t>
      </w:r>
      <w:r w:rsidR="00B2452B">
        <w:t>М.Ю.Лермонтов</w:t>
      </w:r>
      <w:r w:rsidR="002664E5" w:rsidRPr="00F96882">
        <w:t xml:space="preserve"> решает</w:t>
      </w:r>
      <w:r w:rsidR="00AE4A28" w:rsidRPr="00F96882">
        <w:t>, в одних только образах, обнаружить сущность исключительной любви к России. Поэт утверждает свою любовь к России народной, крестьянской, к мощи и простору русской природы, отражающей душу народа, к русской земле, возделанной его трудом.</w:t>
      </w:r>
      <w:r w:rsidR="00E864B6" w:rsidRPr="00F96882">
        <w:t xml:space="preserve"> Одним из первых М.Ю.Лермонтов признается, что любит Россию не за ее героическую историю, а за ее неповторимый облик, и в первую очередь – природу. Именно после него символом России стала «чета белеющих берез». </w:t>
      </w:r>
      <w:r w:rsidR="00AE4A28" w:rsidRPr="00F96882">
        <w:t xml:space="preserve">Мотив «странной любви» развертывается в двух взаимосвязанных и вместе с тем контрастирующих планах: необъяснимой холодности к тому, что составляет общепризнанно-высокий предмет патриотичного воодушевления («слава, купленная кровью»), противостоит столь же «непобедимая рассудком» привязанность к иному «лику» родины – простым картинам родной природы, русской деревни. Как в том, так и в другом случае поэт не упрощает спора чувства с «рассудком». Ни общий контекст творчества </w:t>
      </w:r>
      <w:r w:rsidR="00B2452B">
        <w:t>М.Ю.</w:t>
      </w:r>
      <w:r w:rsidR="00AE4A28" w:rsidRPr="00F96882">
        <w:t>Лермонтова, ни стилистика первых строк («полный гордого доверия покой», « темной старины заветные преданья») не позволяют увидеть здесь какого-либо снижения ценностей патриотизма в его традиционном для долермонтовской поэзии государственно-историческом аспекте, хотя они и « не шевелят… отрадного мечтанья». С другой стороны, заявляя о своей любви к «проселочной», деревенской России, поэт рисует ее образ не только без подчеркивания особо привлекательных, «теплых» черт («ее степей холодное молчанье», «дрожащие огни печальных деревень» - наряду с «полным гумном» и другими отрадными приметами сельского достатка). Такая диалектичность подхода к теме родины, ни в какой мере не вредит определенности душевного выбора поэта, цельности и силе его чувств.</w:t>
      </w:r>
      <w:r w:rsidR="00CC46FD" w:rsidRPr="00F96882">
        <w:t xml:space="preserve"> </w:t>
      </w:r>
    </w:p>
    <w:p w:rsidR="00F96882" w:rsidRPr="00F96882" w:rsidRDefault="00CC46FD" w:rsidP="008B0AB9">
      <w:pPr>
        <w:spacing w:line="360" w:lineRule="auto"/>
        <w:ind w:firstLine="284"/>
      </w:pPr>
      <w:r w:rsidRPr="00F96882">
        <w:t>Сложная полнота и расчлененность отношения лирического героя «Родины» к своей стране обнаруживается и в композиции стихотворения. Родина представляется поэтом как некое единство, к которому герой обращает свои мысли и чувства.</w:t>
      </w:r>
      <w:r w:rsidR="002664E5" w:rsidRPr="00F96882">
        <w:t xml:space="preserve"> Чувство родины никогда не покидало М.Ю.Лермонтова, и об этом свидетельствуют прямые высказывания лирического героя о родине и народе в самом стихотворении.</w:t>
      </w:r>
      <w:r w:rsidR="00A26A69" w:rsidRPr="00F96882">
        <w:t xml:space="preserve"> В лирическом «я» данного стихотворения трудно обозначить простого человека, хотя герой «Родины» ездит проселочными путями в простонародной телеге. Но зато в герое этого стихотворения как бы бледнеют и стираются те особенности, которые отделяют его от спутника – человека из народа. </w:t>
      </w:r>
      <w:r w:rsidRPr="00F96882">
        <w:t>При этом образ героя вписан в образ р</w:t>
      </w:r>
      <w:r w:rsidR="00A26A69" w:rsidRPr="00F96882">
        <w:t>одной земли, введен в ее сферу.</w:t>
      </w:r>
      <w:r w:rsidR="00F96882" w:rsidRPr="00F96882">
        <w:t xml:space="preserve"> Для лирического героя этого стихотворения важна его родина, в ней он ищет свои идеалы, и именно в ней он видит простую, искреннюю и естественную жизнь, и герой хочет слиться с этой жизнью, хочет стать частью огромного целого – своей Родины. </w:t>
      </w:r>
      <w:r w:rsidRPr="00F96882">
        <w:t xml:space="preserve">Лирический герой </w:t>
      </w:r>
      <w:r w:rsidR="00B2452B">
        <w:t>М.Ю.</w:t>
      </w:r>
      <w:r w:rsidRPr="00F96882">
        <w:t>Лермонтова едет по проселочным путям с мыслью о ночлеге, засматривается на желтые нивы, на крытые соломой избы ее деревень, долго и сочувственно вглядывается в картину народного веселья.</w:t>
      </w:r>
      <w:r w:rsidR="00FD65D2" w:rsidRPr="00F96882">
        <w:t xml:space="preserve"> Именно поэтому</w:t>
      </w:r>
      <w:r w:rsidR="00A26A69" w:rsidRPr="00F96882">
        <w:t xml:space="preserve"> </w:t>
      </w:r>
      <w:r w:rsidR="00FD65D2" w:rsidRPr="00F96882">
        <w:t xml:space="preserve">в стихотворении возникает образ русской деревни, дорогой автору, но бесконечно далекий от романтических образов ранних произведений. Для </w:t>
      </w:r>
      <w:r w:rsidR="00B2452B">
        <w:t>М.Ю.</w:t>
      </w:r>
      <w:r w:rsidR="00FD65D2" w:rsidRPr="00F96882">
        <w:t>Лермонтова родина – в жизни народа, в его простом быту, разнообразные детали которого поэт как бы перебирает в памяти «с отрадой» и любовью.</w:t>
      </w:r>
      <w:r w:rsidR="00F96882" w:rsidRPr="00F96882">
        <w:t xml:space="preserve"> М.Ю.Лермонтов не видит недостатков  крестьянской жизни. Поэт описывает сельскую жизнь слегка идеализируя ее, он не описывает ни тяжелый и изнурительный крестьянский труд, ни тяжелое положение самих крестьян. В крестьянской жизни лирического героя данного стихотворения привлекает сплоченность и общность, то, что в этой жизни нет места одиночеству. Стихотворение «родина» явилось одним из лучших образцов патриотической лирики.</w:t>
      </w:r>
    </w:p>
    <w:p w:rsidR="00A924B4" w:rsidRPr="00F96882" w:rsidRDefault="00FD65D2" w:rsidP="008B0AB9">
      <w:pPr>
        <w:spacing w:line="360" w:lineRule="auto"/>
        <w:ind w:firstLine="284"/>
      </w:pPr>
      <w:r w:rsidRPr="00F96882">
        <w:t xml:space="preserve">Но в «Родине» деревня взята в ином аспекте – как поэтическое воплощение отчизны, ее символическое средоточие патриотического чувства </w:t>
      </w:r>
      <w:r w:rsidR="002664E5" w:rsidRPr="00F96882">
        <w:t xml:space="preserve">автора. Вместе с тем у автора – </w:t>
      </w:r>
      <w:r w:rsidRPr="00F96882">
        <w:t>героя данного стихотворения</w:t>
      </w:r>
      <w:r w:rsidR="002664E5" w:rsidRPr="00F96882">
        <w:t>,</w:t>
      </w:r>
      <w:r w:rsidRPr="00F96882">
        <w:t xml:space="preserve"> нет той «мировой скорби», которая лишь по-своему происхождению связана с мрачной оценкой окружающей действительности, но по смыслу распространяется на всю действительность эпохи. В содержании «Родины» нет ни «мировой», ни какой-либо другой скорби. Оттенок грусти, присутствующий в восприятии родной земли, вполне сочетается здесь с общим жизнеутверждающим и светлым фоном. Все это показывает, что лирический герой продолжает испытывать влияние народного сознания и народных воззрений, сохраняя свой «интеллектуальный масштаб»</w:t>
      </w:r>
      <w:r w:rsidRPr="00F96882">
        <w:rPr>
          <w:rStyle w:val="a6"/>
        </w:rPr>
        <w:footnoteReference w:id="3"/>
      </w:r>
      <w:r w:rsidRPr="00F96882">
        <w:t>. Это человек</w:t>
      </w:r>
      <w:r w:rsidR="005A2108" w:rsidRPr="00F96882">
        <w:t>, страдающий под бременем общей для русского народа беды</w:t>
      </w:r>
      <w:r w:rsidR="00A924B4" w:rsidRPr="00F96882">
        <w:t xml:space="preserve"> и живущий большими мыслями о России. Лирический герой наделен способностью страдать</w:t>
      </w:r>
      <w:r w:rsidR="00F96882" w:rsidRPr="00F96882">
        <w:t>,</w:t>
      </w:r>
      <w:r w:rsidR="00A924B4" w:rsidRPr="00F96882">
        <w:t xml:space="preserve"> и понимать свое страдание.</w:t>
      </w:r>
    </w:p>
    <w:p w:rsidR="002216FE" w:rsidRPr="00F96882" w:rsidRDefault="002216FE" w:rsidP="008B0AB9">
      <w:pPr>
        <w:spacing w:line="360" w:lineRule="auto"/>
        <w:ind w:firstLine="284"/>
      </w:pPr>
      <w:r w:rsidRPr="00F96882">
        <w:t xml:space="preserve">У </w:t>
      </w:r>
      <w:r w:rsidR="00B2452B">
        <w:t>М.Ю.Лермонтова</w:t>
      </w:r>
      <w:r w:rsidRPr="00F96882">
        <w:t xml:space="preserve"> в стихотворении «Родина» две контрастные темы, из которых первая (тема официальной России) дается в традиционных поэтических формах: «Слава купленная кровью», «Темной старины  заветные преданья». Во второй части вместе с темой русской деревни в стих сплошным потоком вступают прозаизмы, но только они не несут на себе уже никаких следов происхождения из низкой действительности. Торжественная интонация возникает в первой строке стихотворения: </w:t>
      </w:r>
    </w:p>
    <w:p w:rsidR="002216FE" w:rsidRPr="00F96882" w:rsidRDefault="002216FE" w:rsidP="008B0AB9">
      <w:pPr>
        <w:spacing w:line="360" w:lineRule="auto"/>
        <w:ind w:firstLine="284"/>
        <w:jc w:val="center"/>
      </w:pPr>
      <w:r w:rsidRPr="00F96882">
        <w:t>Люблю отчизну я, но странною любовью! –</w:t>
      </w:r>
    </w:p>
    <w:p w:rsidR="00F96882" w:rsidRPr="00F96882" w:rsidRDefault="002216FE" w:rsidP="008B0AB9">
      <w:pPr>
        <w:spacing w:line="360" w:lineRule="auto"/>
        <w:ind w:firstLine="284"/>
        <w:jc w:val="center"/>
      </w:pPr>
      <w:r w:rsidRPr="00F96882">
        <w:t>и идет до самого конца, захватывая прозаизмы второй части</w:t>
      </w:r>
      <w:r w:rsidR="00F96882" w:rsidRPr="00F96882">
        <w:t>:</w:t>
      </w:r>
    </w:p>
    <w:p w:rsidR="00F96882" w:rsidRPr="00F96882" w:rsidRDefault="00F96882" w:rsidP="008B0AB9">
      <w:pPr>
        <w:spacing w:line="360" w:lineRule="auto"/>
        <w:ind w:firstLine="284"/>
        <w:jc w:val="center"/>
      </w:pPr>
      <w:r w:rsidRPr="00F96882">
        <w:t>Люблю дымок спаленной жнивы,</w:t>
      </w:r>
    </w:p>
    <w:p w:rsidR="00F96882" w:rsidRPr="00F96882" w:rsidRDefault="00F96882" w:rsidP="008B0AB9">
      <w:pPr>
        <w:spacing w:line="360" w:lineRule="auto"/>
        <w:ind w:firstLine="284"/>
        <w:jc w:val="center"/>
      </w:pPr>
      <w:r w:rsidRPr="00F96882">
        <w:t>В степи ночующий обоз,</w:t>
      </w:r>
    </w:p>
    <w:p w:rsidR="00F96882" w:rsidRPr="00F96882" w:rsidRDefault="00F96882" w:rsidP="008B0AB9">
      <w:pPr>
        <w:spacing w:line="360" w:lineRule="auto"/>
        <w:ind w:firstLine="284"/>
        <w:jc w:val="center"/>
      </w:pPr>
      <w:r w:rsidRPr="00F96882">
        <w:t>И на холме средь желтой нивы</w:t>
      </w:r>
    </w:p>
    <w:p w:rsidR="00F96882" w:rsidRPr="00F96882" w:rsidRDefault="00F96882" w:rsidP="008B0AB9">
      <w:pPr>
        <w:spacing w:line="360" w:lineRule="auto"/>
        <w:ind w:firstLine="284"/>
        <w:jc w:val="center"/>
      </w:pPr>
      <w:r w:rsidRPr="00F96882">
        <w:t>Чету белеющих берез.</w:t>
      </w:r>
    </w:p>
    <w:p w:rsidR="00A924B4" w:rsidRPr="00F96882" w:rsidRDefault="0032305E" w:rsidP="008B0AB9">
      <w:pPr>
        <w:spacing w:line="360" w:lineRule="auto"/>
        <w:ind w:firstLine="284"/>
      </w:pPr>
      <w:r w:rsidRPr="00F96882">
        <w:t>Это вещи из быта, прямо названные, охарактеризованные то логическими определениями («спаленная жнива», «ночующий обоз»), то наиболее общими признаками (желтая нива), то резкой, единичной деталью.</w:t>
      </w:r>
      <w:r w:rsidR="00F96882" w:rsidRPr="00F96882">
        <w:t xml:space="preserve"> Построение стихотворения отмечено высоким искусством лирической композиции.</w:t>
      </w:r>
      <w:r w:rsidR="00CA2C71" w:rsidRPr="00F96882">
        <w:t xml:space="preserve"> </w:t>
      </w:r>
      <w:r w:rsidR="00A924B4" w:rsidRPr="00F96882">
        <w:t>В стихотворении создан живой образ России, основное содержание которого – русская природа и народная жизнь.</w:t>
      </w:r>
      <w:r w:rsidR="002664E5" w:rsidRPr="00F96882">
        <w:t xml:space="preserve"> Лирическое переживание вызвано простым пейзажем, неброским, но по-своему живописным, способным затронуть самые тонкие струны души. </w:t>
      </w:r>
      <w:r w:rsidR="007655C2" w:rsidRPr="00F96882">
        <w:t xml:space="preserve"> </w:t>
      </w:r>
      <w:r w:rsidR="00A924B4" w:rsidRPr="00F96882">
        <w:t>За начальными стихами, где поэт перечисляет те формы патриотизма, которые отдалены от него некой официальностью, следует общее изображение русской природы, большой мир России. Затем выступают частные, приближенные к герою-наблюдателю детали пейзажа, непосредственно связанные с народным бытом. Наконец, в финале появляется картина сельского праздника – «пляска с топаньем и свистом под говор пьяных мужичков», на которую поэт-путешественник «смотреть до полночи готов». Развитие темы родины от широкого плана к более узкому, напоминает «опрокинутую пирамиду»</w:t>
      </w:r>
      <w:r w:rsidR="00A924B4" w:rsidRPr="00F96882">
        <w:rPr>
          <w:rStyle w:val="a6"/>
        </w:rPr>
        <w:footnoteReference w:id="4"/>
      </w:r>
      <w:r w:rsidR="00A924B4" w:rsidRPr="00F96882">
        <w:t>, и поддерживается лексикой стихотворения. Основанию этой пирамиды соответствуют наиболее общие суждения о родине. Следующий тематический пласт – обобщенное изображение русской природы – еще очень широк, но уже реализован в материальных образах, и в какой-то мере локален. Он представляет собой большой мир России. Смысловые объемы дальнейших пластов последовательно сокращаются, и стихотворение все заметнее и определеннее продвигается к своей вершине, к воплощению человеческих образов. В конце второй и в третьей строфе на смену предшествующим обобщениям появляются частные, приближенные к герою-наблюдателю аспекты пейзажа, непосредственно связанного с народным бытом («спаленная жнива», «проселочны</w:t>
      </w:r>
      <w:r w:rsidR="00CA2C71" w:rsidRPr="00F96882">
        <w:t>й путь», «в степи ночующий обоз»</w:t>
      </w:r>
      <w:r w:rsidR="00A924B4" w:rsidRPr="00F96882">
        <w:t>, полное гумно» и так далее). Здесь начинается крупный план, малая область русского мира. И представление о герое, которого обступает этот малый мир, к середине стихотворения становится как бы вещественней, осязаемей. Наконец, в финале возникают образы мужиков – обитателей «печальных деревень». Все эти лики родины горячо утверждаются автором – скрывающимся под маской лирического героя стихотворения. В зависимости от них он является, по мере движения стиха, и философом, обобщающим свое отношение к России, и путешественником, созерцающим ее природу и с любовью наблюдающим жизнь ее народа.</w:t>
      </w:r>
    </w:p>
    <w:p w:rsidR="00DA7B72" w:rsidRPr="00F96882" w:rsidRDefault="00A924B4" w:rsidP="008B0AB9">
      <w:pPr>
        <w:spacing w:line="360" w:lineRule="auto"/>
        <w:ind w:firstLine="284"/>
      </w:pPr>
      <w:r w:rsidRPr="00F96882">
        <w:t>Следует отметить, что тематическое развитие «Родины» - от «широкого» к «узкому»</w:t>
      </w:r>
      <w:r w:rsidR="00F50DB7" w:rsidRPr="00F96882">
        <w:t>, от «большого» к «малому», от философии к картинам природы и человеческой жизни – определяется языком и метром стихотворения.</w:t>
      </w:r>
      <w:r w:rsidR="007655C2" w:rsidRPr="00F96882">
        <w:t xml:space="preserve"> Характерно в стихотворении развитие лирической мысли от абстрактных представлений к конкретно-бытовым образам.</w:t>
      </w:r>
      <w:r w:rsidR="00CA2C71" w:rsidRPr="00F96882">
        <w:t xml:space="preserve"> </w:t>
      </w:r>
      <w:r w:rsidR="00F50DB7" w:rsidRPr="00F96882">
        <w:t>Стихотворение «Родина» состоит из трех строф. В первой строфе поэт размышляет о России в целом, о России как об огромной прекрасной стране. В связи с этим преобладают обобщающие или отвлеченные слова: отчизна, рассудок, слава, доверие, мечтанье, старина. Слова, относ</w:t>
      </w:r>
      <w:r w:rsidR="00DA7B72" w:rsidRPr="00F96882">
        <w:t xml:space="preserve">ящиеся ко второй строфе, охватывают объекты более широкого масштаба: степи, леса, реки, проселочный путь, деревни. Содержание этих словесных символов, если брать порознь, еще слабо индивидуализировано, хотя каждый из них и насыщен ассоциациями (образы степей, лесов, рек вызывают мысли о просторе и могуществе). Но величие России подчеркивается еще и благодаря возникающему в  стихотворении мотиву необъятного пространства: 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Ее степей холодное молчанье,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Ее лесов безбрежных колыханье,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Разливы рек ее, подобные морям…</w:t>
      </w:r>
    </w:p>
    <w:p w:rsidR="00F96882" w:rsidRPr="00F96882" w:rsidRDefault="00DA7B72" w:rsidP="008B0AB9">
      <w:pPr>
        <w:spacing w:line="360" w:lineRule="auto"/>
        <w:ind w:firstLine="284"/>
      </w:pPr>
      <w:r w:rsidRPr="00F96882">
        <w:t>Объекты, представленные словарем третьей строфы, не только материальны, но и более локальны, ограничены, они – представляют собой лишь частности общей картины и недаром обозначены преимущественно словами единственного числа (по сравнению со второй строфой, в которой преобладало множественное число): обоз, нива, чета берез, изба, гумно. Метрическая мера к концу стихотворения также изменяется: вслед за торжественно плавными, задумчивыми, замедленными шестистопными и пятистопными ямбами первой и второй строфы появляется четырехстопный ямб, выделяющий здесь переход к простому и обыденному тону, которым как бы подготовляется образ пляшущих мужиков. Стихотворение написано разностопным ямбом. Возможно, эта особенность связана с композицией произведения. Первая строфа, посвященная размышлениям поэта о своей «странной любви» к отечеству, звучит торжественно и размеренно. Отчасти это происходит благодаря использованию инверсии: «люблю отчизну я», « не победит е</w:t>
      </w:r>
      <w:r w:rsidR="00F96882" w:rsidRPr="00F96882">
        <w:t>е</w:t>
      </w:r>
      <w:r w:rsidRPr="00F96882">
        <w:t xml:space="preserve"> рассудок мой». В этой строфе присутствует пяти- и шестистопный ямб. Вторая строфа написана трехстопным ямбом, и потому язык, которым поэт говорит о русской деревне, прост и легок.</w:t>
      </w:r>
      <w:r w:rsidR="00CA2C71" w:rsidRPr="00F96882">
        <w:t xml:space="preserve"> Лексика стихотворения, также разнообразна: в начале стихотворения – литературно-книжная («рассудок», «слава, купленная кровью») и в последней части она сменяется простой разговорной речью («скакать в телеге», «дымок жнивы», «говор пьяных мужичков»).</w:t>
      </w:r>
      <w:r w:rsidR="00F96882" w:rsidRPr="00F96882">
        <w:t xml:space="preserve"> М.Ю.Лермонтов в данном стихотворении отказывается от романтических идеалов, сомневается в них и находит очарование в реальности, обыкновенной жизни таких же обыкновенных, простых людей. Стихотворение «Родина» композиционно делится на две части. Первая часть намного короче второй, и в ней лирический герой говорит о своей любви к родине, такой странной и непонятной. Вторая часть стихотворения посвящена описанию той отчизны, той родной земли, которую ценит лирический герой. И именно во второй части описано все, что так дорого и близко его сердцу: степи, леса, реки, « огни…деревень», «дымок спаленной жнивы», чета берез, изба, «полное гумно». Эти части стихотворения как бы противопоставляются друг другу.</w:t>
      </w:r>
    </w:p>
    <w:p w:rsidR="00DA7B72" w:rsidRPr="00F96882" w:rsidRDefault="00DA7B72" w:rsidP="008B0AB9">
      <w:pPr>
        <w:spacing w:line="360" w:lineRule="auto"/>
        <w:ind w:firstLine="284"/>
      </w:pPr>
      <w:r w:rsidRPr="00F96882">
        <w:t xml:space="preserve">Также для усиления впечатления о мощи России используется гипербола: разливы рек подобны морям. Кроме того, </w:t>
      </w:r>
      <w:r w:rsidR="00F96882" w:rsidRPr="00F96882">
        <w:t>М.Ю.</w:t>
      </w:r>
      <w:r w:rsidRPr="00F96882">
        <w:t>Лермонтов использует аллитерацию. Сонорные согласные придают особую поэтичность звучанию строк о России. Также поэтическое звучание придают анафора и эпифора: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Ни слава, купленная кровью,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Ни полный гордого доверия покой,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Ни темной старины заветные преданья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Не шевелят во мне отрадного мечтанья.</w:t>
      </w:r>
    </w:p>
    <w:p w:rsidR="00DA7B72" w:rsidRPr="00F96882" w:rsidRDefault="00DA7B72" w:rsidP="008B0AB9">
      <w:pPr>
        <w:spacing w:line="360" w:lineRule="auto"/>
        <w:ind w:firstLine="284"/>
      </w:pPr>
      <w:r w:rsidRPr="00F96882">
        <w:t>или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Ее степей холодное молчанье,</w:t>
      </w:r>
    </w:p>
    <w:p w:rsidR="00DA7B72" w:rsidRPr="00F96882" w:rsidRDefault="00DA7B72" w:rsidP="008B0AB9">
      <w:pPr>
        <w:spacing w:line="360" w:lineRule="auto"/>
        <w:ind w:firstLine="284"/>
        <w:jc w:val="center"/>
      </w:pPr>
      <w:r w:rsidRPr="00F96882">
        <w:t>Ее лесов безбрежных колыханье…</w:t>
      </w:r>
    </w:p>
    <w:p w:rsidR="002216FE" w:rsidRPr="00F96882" w:rsidRDefault="005C4F7F" w:rsidP="008B0AB9">
      <w:pPr>
        <w:spacing w:line="360" w:lineRule="auto"/>
        <w:ind w:firstLine="284"/>
        <w:rPr>
          <w:lang w:val="en-US"/>
        </w:rPr>
      </w:pPr>
      <w:r w:rsidRPr="00F96882">
        <w:t xml:space="preserve">Изображая деревню, </w:t>
      </w:r>
      <w:r w:rsidR="00F96882" w:rsidRPr="00F96882">
        <w:t>М.Ю.Лермонтов</w:t>
      </w:r>
      <w:r w:rsidRPr="00F96882">
        <w:t xml:space="preserve"> использует вс</w:t>
      </w:r>
      <w:r w:rsidR="00F96882" w:rsidRPr="00F96882">
        <w:t>е ту же аллитерацию, эпитеты ( желтая нива, резные ставни</w:t>
      </w:r>
      <w:r w:rsidRPr="00F96882">
        <w:t xml:space="preserve">, «вечером росистым», «пьяных мужичков» и так далее), а </w:t>
      </w:r>
      <w:r w:rsidR="00F96882" w:rsidRPr="00F96882">
        <w:t>также олицетворения: « печальных деревень</w:t>
      </w:r>
      <w:r w:rsidRPr="00F96882">
        <w:t>», «ночующий обоз». Благодаря олицетворению д</w:t>
      </w:r>
      <w:r w:rsidR="00F96882" w:rsidRPr="00F96882">
        <w:t>е</w:t>
      </w:r>
      <w:r w:rsidRPr="00F96882">
        <w:t>ревня сама</w:t>
      </w:r>
      <w:r w:rsidR="00F96882" w:rsidRPr="00F96882">
        <w:t>,</w:t>
      </w:r>
      <w:r w:rsidRPr="00F96882">
        <w:t xml:space="preserve"> словно оживает, обретает душу. Следует добавить, что простота или сложность звучания зависит также и от употребляемых поэтом видов рифмовки. Например, в первой строфе произведения присутствует как </w:t>
      </w:r>
      <w:r w:rsidR="00F96882" w:rsidRPr="00F96882">
        <w:t>перекрестная,</w:t>
      </w:r>
      <w:r w:rsidRPr="00F96882">
        <w:t xml:space="preserve"> так и парная и кольцевая рифмы, а в</w:t>
      </w:r>
      <w:r w:rsidR="00F96882" w:rsidRPr="00F96882">
        <w:t xml:space="preserve"> </w:t>
      </w:r>
      <w:r w:rsidRPr="00F96882">
        <w:t>последней</w:t>
      </w:r>
      <w:r w:rsidR="00F96882" w:rsidRPr="00F96882">
        <w:t xml:space="preserve"> строфе мы сталкиваемся </w:t>
      </w:r>
      <w:r w:rsidRPr="00F96882">
        <w:t>только</w:t>
      </w:r>
      <w:r w:rsidR="00F96882" w:rsidRPr="00F96882">
        <w:t xml:space="preserve"> с </w:t>
      </w:r>
      <w:r w:rsidRPr="00F96882">
        <w:t xml:space="preserve"> перек</w:t>
      </w:r>
      <w:r w:rsidR="00F96882" w:rsidRPr="00F96882">
        <w:t>рестной рифмой</w:t>
      </w:r>
      <w:r w:rsidRPr="00F96882">
        <w:t>.</w:t>
      </w:r>
      <w:r w:rsidR="00F96882" w:rsidRPr="00F96882">
        <w:t xml:space="preserve">  </w:t>
      </w:r>
      <w:r w:rsidRPr="00F96882">
        <w:t>Поэт и просто любит ее, и видит «полное гумно», чувствует «дымок спаленной жнивы», любит смотреть на «пляску с топаньем и свистом» (здес</w:t>
      </w:r>
      <w:r w:rsidR="00F96882" w:rsidRPr="00F96882">
        <w:t xml:space="preserve">ь аллитерация позволяет </w:t>
      </w:r>
      <w:r w:rsidRPr="00F96882">
        <w:t>буквально прочувствовать атмосферу народного гуляния). Также в стихотворении появляется мотив дороги: « проселочным путем люблю скакать в телеге…» Мотив дороги помогает создать единый образ деревни, открывая ее панораму: «Дрожащие огни печальных деревень».</w:t>
      </w:r>
    </w:p>
    <w:p w:rsidR="005C4F7F" w:rsidRPr="00F96882" w:rsidRDefault="002216FE" w:rsidP="008B0AB9">
      <w:pPr>
        <w:spacing w:line="360" w:lineRule="auto"/>
        <w:ind w:firstLine="284"/>
      </w:pPr>
      <w:r w:rsidRPr="00F96882">
        <w:t>Поводом к созданию стихотворения послужило</w:t>
      </w:r>
      <w:r w:rsidR="00F96882" w:rsidRPr="00F96882">
        <w:t xml:space="preserve">, по мнению многих критиков, стихотворение </w:t>
      </w:r>
      <w:r w:rsidRPr="00F96882">
        <w:t>Хомякова А.С. «Отчизна». Первым изв</w:t>
      </w:r>
      <w:r w:rsidR="008B0AB9">
        <w:t>естным откликом на произведение</w:t>
      </w:r>
      <w:r w:rsidRPr="00F96882">
        <w:t xml:space="preserve"> </w:t>
      </w:r>
      <w:r w:rsidR="008B0AB9">
        <w:t xml:space="preserve"> М.Ю.</w:t>
      </w:r>
      <w:r w:rsidRPr="00F96882">
        <w:t>Лермонтова, еще до его опубликования, явилось письмо В.Г.Белинского В.П.Боткину от 13 марта 1841: «Лермонтов еще в Питере. Если будет напечатана его «Родина», - то, аллах-керим, - что за вещь – пушкинская, то есть одна из лучших пушкинских»</w:t>
      </w:r>
      <w:r w:rsidR="00F96882" w:rsidRPr="00F96882">
        <w:rPr>
          <w:rStyle w:val="a6"/>
        </w:rPr>
        <w:footnoteReference w:id="5"/>
      </w:r>
      <w:r w:rsidR="00B2452B">
        <w:t>. Однако картина, написанная М.Ю.</w:t>
      </w:r>
      <w:r w:rsidRPr="00F96882">
        <w:t>Лермонтов</w:t>
      </w:r>
      <w:r w:rsidR="00F96882" w:rsidRPr="00F96882">
        <w:t>ым, шире по масштабу и замыслу. Образ поэта в «Родине» - образ глубоко любящего свою отчизну рус</w:t>
      </w:r>
      <w:r w:rsidR="00F96882" w:rsidRPr="00F96882">
        <w:softHyphen/>
        <w:t>ского передового человека того времени. Белинский назвал «Родину» пуш</w:t>
      </w:r>
      <w:r w:rsidR="00F96882" w:rsidRPr="00F96882">
        <w:softHyphen/>
        <w:t xml:space="preserve">кинским стихотворением, потому что </w:t>
      </w:r>
      <w:r w:rsidR="008B0AB9">
        <w:t>А.С.</w:t>
      </w:r>
      <w:r w:rsidR="00F96882" w:rsidRPr="00F96882">
        <w:t xml:space="preserve">Пушкин первый показал, что значит подлинный реализм в поэзии, а </w:t>
      </w:r>
      <w:r w:rsidR="008B0AB9">
        <w:t>М.Ю.</w:t>
      </w:r>
      <w:r w:rsidR="00F96882" w:rsidRPr="00F96882">
        <w:t xml:space="preserve">Лермонтов в «Родине» - поэт-реалист. </w:t>
      </w:r>
      <w:r w:rsidRPr="00F96882">
        <w:t xml:space="preserve">«Родина» принадлежала к числу произведений наиболее ценимых Л.Н.Толстым. Стихотворение </w:t>
      </w:r>
      <w:r w:rsidR="008B0AB9">
        <w:t>М.Ю.</w:t>
      </w:r>
      <w:r w:rsidRPr="00F96882">
        <w:t>Лермонтова положило начало литературной традиции, утвердив в русской поэзии жанр лирического раздумья о родине, где мысль о ней нерасторжима с образами р</w:t>
      </w:r>
      <w:r w:rsidR="00F96882">
        <w:t xml:space="preserve">усской деревни и природы. </w:t>
      </w:r>
      <w:r w:rsidR="00F96882" w:rsidRPr="00F96882">
        <w:t xml:space="preserve">Стихотворение М.Ю.Лермонтова «Родина» отличается </w:t>
      </w:r>
      <w:r w:rsidR="008B0AB9">
        <w:t>самодостаточностью, завершенностью, индивидуальной полнотой и неизбыточностью, оно располагает к его созерцательному восприятию, что свидетельствует о том, что данное литературное произведение обладает идейно - художественной целостностью.</w:t>
      </w:r>
    </w:p>
    <w:p w:rsidR="00B35C16" w:rsidRPr="00F96882" w:rsidRDefault="00B35C16" w:rsidP="00F96882">
      <w:pPr>
        <w:spacing w:line="360" w:lineRule="auto"/>
      </w:pPr>
      <w:bookmarkStart w:id="0" w:name="_GoBack"/>
      <w:bookmarkEnd w:id="0"/>
    </w:p>
    <w:sectPr w:rsidR="00B35C16" w:rsidRPr="00F96882" w:rsidSect="00F96882">
      <w:footerReference w:type="even" r:id="rId6"/>
      <w:footerReference w:type="default" r:id="rId7"/>
      <w:pgSz w:w="11906" w:h="16838"/>
      <w:pgMar w:top="1134" w:right="1134" w:bottom="113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B1" w:rsidRDefault="003435B1">
      <w:r>
        <w:separator/>
      </w:r>
    </w:p>
  </w:endnote>
  <w:endnote w:type="continuationSeparator" w:id="0">
    <w:p w:rsidR="003435B1" w:rsidRDefault="0034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09" w:rsidRDefault="00775709" w:rsidP="00F96882">
    <w:pPr>
      <w:pStyle w:val="a4"/>
      <w:framePr w:wrap="around" w:vAnchor="text" w:hAnchor="margin" w:xAlign="center" w:y="1"/>
      <w:rPr>
        <w:rStyle w:val="a9"/>
      </w:rPr>
    </w:pPr>
  </w:p>
  <w:p w:rsidR="00775709" w:rsidRDefault="007757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09" w:rsidRDefault="00E12A29" w:rsidP="00F96882">
    <w:pPr>
      <w:pStyle w:val="a4"/>
      <w:framePr w:wrap="around" w:vAnchor="text" w:hAnchor="margin" w:xAlign="center" w:y="1"/>
      <w:rPr>
        <w:rStyle w:val="a9"/>
      </w:rPr>
    </w:pPr>
    <w:r>
      <w:rPr>
        <w:rStyle w:val="a9"/>
        <w:noProof/>
      </w:rPr>
      <w:t>1</w:t>
    </w:r>
  </w:p>
  <w:p w:rsidR="00775709" w:rsidRDefault="007757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B1" w:rsidRDefault="003435B1">
      <w:r>
        <w:separator/>
      </w:r>
    </w:p>
  </w:footnote>
  <w:footnote w:type="continuationSeparator" w:id="0">
    <w:p w:rsidR="003435B1" w:rsidRDefault="003435B1">
      <w:r>
        <w:continuationSeparator/>
      </w:r>
    </w:p>
  </w:footnote>
  <w:footnote w:id="1">
    <w:p w:rsidR="00775709" w:rsidRDefault="00775709">
      <w:pPr>
        <w:pStyle w:val="a5"/>
      </w:pPr>
      <w:r>
        <w:rPr>
          <w:rStyle w:val="a6"/>
        </w:rPr>
        <w:footnoteRef/>
      </w:r>
      <w:r>
        <w:t xml:space="preserve"> Н.А.Добролюбов. О степени участия народности в русской литературе. Избранные статьи.- М.: Современник, 1980. – 444 с., стр. 179.</w:t>
      </w:r>
    </w:p>
  </w:footnote>
  <w:footnote w:id="2">
    <w:p w:rsidR="00775709" w:rsidRDefault="00775709">
      <w:pPr>
        <w:pStyle w:val="a5"/>
      </w:pPr>
      <w:r>
        <w:rPr>
          <w:rStyle w:val="a6"/>
        </w:rPr>
        <w:footnoteRef/>
      </w:r>
      <w:r>
        <w:t xml:space="preserve"> У.Р.Фохт. Лирика М.Ю.Лермонтова. Уч. Зап. Моск. обл. гос. пед. инст.им. Н.К.Крупской, т.66,1958,стр.27</w:t>
      </w:r>
    </w:p>
  </w:footnote>
  <w:footnote w:id="3">
    <w:p w:rsidR="00775709" w:rsidRDefault="00775709">
      <w:pPr>
        <w:pStyle w:val="a5"/>
      </w:pPr>
      <w:r>
        <w:rPr>
          <w:rStyle w:val="a6"/>
        </w:rPr>
        <w:footnoteRef/>
      </w:r>
      <w:r>
        <w:t xml:space="preserve"> Д.Е.Максимов. Поэзия Лермонтова. – М. - Л.: Наука, 1964, стр.172.</w:t>
      </w:r>
    </w:p>
  </w:footnote>
  <w:footnote w:id="4">
    <w:p w:rsidR="00775709" w:rsidRDefault="00775709">
      <w:pPr>
        <w:pStyle w:val="a5"/>
      </w:pPr>
      <w:r>
        <w:rPr>
          <w:rStyle w:val="a6"/>
        </w:rPr>
        <w:footnoteRef/>
      </w:r>
      <w:r>
        <w:t xml:space="preserve"> Д.Е.Максимов. Поэзия Лермонтова. – М. – Л.: Наука, 1964, стр.174. </w:t>
      </w:r>
    </w:p>
  </w:footnote>
  <w:footnote w:id="5">
    <w:p w:rsidR="00775709" w:rsidRDefault="00775709">
      <w:pPr>
        <w:pStyle w:val="a5"/>
      </w:pPr>
      <w:r>
        <w:rPr>
          <w:rStyle w:val="a6"/>
        </w:rPr>
        <w:footnoteRef/>
      </w:r>
      <w:r>
        <w:t xml:space="preserve"> В.Г.Белинский. Собрание сочинений. В 9-ти т. Письма 1829 – 1848 годов. – М.: Художественная литература, 1982. – Т.9. - 863с. – С.455.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C16"/>
    <w:rsid w:val="00112932"/>
    <w:rsid w:val="001E3AB7"/>
    <w:rsid w:val="002216FE"/>
    <w:rsid w:val="002664E5"/>
    <w:rsid w:val="002D2901"/>
    <w:rsid w:val="0032305E"/>
    <w:rsid w:val="003435B1"/>
    <w:rsid w:val="003F7D95"/>
    <w:rsid w:val="005A2108"/>
    <w:rsid w:val="005C4F7F"/>
    <w:rsid w:val="00625D20"/>
    <w:rsid w:val="00683CE8"/>
    <w:rsid w:val="007655C2"/>
    <w:rsid w:val="00775709"/>
    <w:rsid w:val="008B0AB9"/>
    <w:rsid w:val="00A26A69"/>
    <w:rsid w:val="00A924B4"/>
    <w:rsid w:val="00AE4A28"/>
    <w:rsid w:val="00B2452B"/>
    <w:rsid w:val="00B35C16"/>
    <w:rsid w:val="00CA2C71"/>
    <w:rsid w:val="00CC00B7"/>
    <w:rsid w:val="00CC46FD"/>
    <w:rsid w:val="00DA7B72"/>
    <w:rsid w:val="00E12A29"/>
    <w:rsid w:val="00E864B6"/>
    <w:rsid w:val="00F43983"/>
    <w:rsid w:val="00F50DB7"/>
    <w:rsid w:val="00F762AB"/>
    <w:rsid w:val="00F96882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9545-FFB4-473F-95B0-27DD310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5C1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35C16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B35C16"/>
    <w:rPr>
      <w:sz w:val="20"/>
      <w:szCs w:val="20"/>
    </w:rPr>
  </w:style>
  <w:style w:type="character" w:styleId="a6">
    <w:name w:val="footnote reference"/>
    <w:semiHidden/>
    <w:rsid w:val="00B35C16"/>
    <w:rPr>
      <w:vertAlign w:val="superscript"/>
    </w:rPr>
  </w:style>
  <w:style w:type="paragraph" w:styleId="a7">
    <w:name w:val="Body Text"/>
    <w:basedOn w:val="a"/>
    <w:rsid w:val="005C4F7F"/>
    <w:pPr>
      <w:spacing w:after="120"/>
    </w:pPr>
  </w:style>
  <w:style w:type="paragraph" w:styleId="a8">
    <w:name w:val="Balloon Text"/>
    <w:basedOn w:val="a"/>
    <w:semiHidden/>
    <w:rsid w:val="005C4F7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96882"/>
  </w:style>
  <w:style w:type="paragraph" w:styleId="aa">
    <w:name w:val="Normal (Web)"/>
    <w:basedOn w:val="a"/>
    <w:rsid w:val="00F96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Чувство родины, горячая любовь к ней пронизывает всю лермонтовскую лирику</vt:lpstr>
    </vt:vector>
  </TitlesOfParts>
  <Company>HOME</Company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Чувство родины, горячая любовь к ней пронизывает всю лермонтовскую лирику</dc:title>
  <dc:subject/>
  <dc:creator>PC</dc:creator>
  <cp:keywords/>
  <dc:description/>
  <cp:lastModifiedBy>admin</cp:lastModifiedBy>
  <cp:revision>2</cp:revision>
  <cp:lastPrinted>2003-05-14T17:14:00Z</cp:lastPrinted>
  <dcterms:created xsi:type="dcterms:W3CDTF">2014-02-07T00:02:00Z</dcterms:created>
  <dcterms:modified xsi:type="dcterms:W3CDTF">2014-02-07T00:02:00Z</dcterms:modified>
</cp:coreProperties>
</file>