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BE" w:rsidRPr="00070DC7" w:rsidRDefault="006514BE" w:rsidP="006514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 Образ</w:t>
      </w:r>
      <w:r w:rsidR="0070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ование ед</w:t>
      </w:r>
      <w:r w:rsidR="0020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иного централизованного</w:t>
      </w: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</w:t>
      </w:r>
      <w:r w:rsidR="009D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ва. Иван 3 – Г</w:t>
      </w:r>
      <w:r w:rsidR="00791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осударь</w:t>
      </w:r>
      <w:proofErr w:type="gramStart"/>
      <w:r w:rsidR="00791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791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сея Руси</w:t>
      </w: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14BE" w:rsidRPr="00070DC7" w:rsidRDefault="006514BE" w:rsidP="006514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(10-й класс, 1 ч.)</w:t>
      </w:r>
    </w:p>
    <w:p w:rsidR="006514BE" w:rsidRPr="00070DC7" w:rsidRDefault="006514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1.</w:t>
      </w:r>
    </w:p>
    <w:p w:rsidR="006514BE" w:rsidRPr="00070DC7" w:rsidRDefault="006514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определения темы ур</w:t>
      </w:r>
      <w:r w:rsidR="000E1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ока, учащимся предлагается отрывок из произведения</w:t>
      </w: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Д.С. Лихачёва.</w:t>
      </w:r>
    </w:p>
    <w:p w:rsidR="00AC51ED" w:rsidRPr="000E15ED" w:rsidRDefault="006514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E15ED" w:rsidRPr="000E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время своего княжения (он) в три с половиной раза расширил пределы Русского государства... Наконец после знаменитого "стояния" двух войск на Угре, без битвы, благодаря дальновидности и упорству своей политики, "перестоял" хана Ахмата... порвав тем самым последние остатки зависимости русских княжеств от Орды".</w:t>
      </w:r>
    </w:p>
    <w:p w:rsidR="00AC51ED" w:rsidRPr="00070DC7" w:rsidRDefault="00AC51ED" w:rsidP="00AC51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2. ЦЕЛЬ урока</w:t>
      </w:r>
      <w:r w:rsidRPr="0007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Определить историческую закономерность процесса объединения русских земель в единое государство с сильной великокняжеской властью, </w:t>
      </w:r>
      <w:r w:rsidR="0087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Pr="0007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освобождения страны от ордынского ига.</w:t>
      </w:r>
    </w:p>
    <w:p w:rsidR="005A534C" w:rsidRPr="00070DC7" w:rsidRDefault="005A534C" w:rsidP="00AC51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 w:rsidR="007E0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</w:p>
    <w:p w:rsidR="007E0A08" w:rsidRPr="001E41FE" w:rsidRDefault="004F2B41" w:rsidP="001E41F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завершающим этапом борьбы великих московских князей за создание единого русского государства, </w:t>
      </w:r>
      <w:r w:rsid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свобождение </w:t>
      </w:r>
      <w:r w:rsidR="007E0A08"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Руси </w:t>
      </w:r>
      <w:r w:rsidR="0025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ордынского ига.</w:t>
      </w:r>
      <w:r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1FE" w:rsidRPr="001E41FE" w:rsidRDefault="007E0A08" w:rsidP="001E41F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2B41" w:rsidRPr="0007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деятельность Ивана 3, показать её историческое значение.</w:t>
      </w:r>
    </w:p>
    <w:p w:rsidR="001E41FE" w:rsidRDefault="001E41FE" w:rsidP="001E41FE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1E41FE" w:rsidRDefault="002227F2" w:rsidP="001E41F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работы в </w:t>
      </w:r>
      <w:r w:rsidR="001E41FE"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</w:p>
    <w:p w:rsidR="00DE3190" w:rsidRPr="00DE3190" w:rsidRDefault="00776CDD" w:rsidP="001E41F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3190" w:rsidRPr="00E3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аргументированный спор</w:t>
      </w:r>
    </w:p>
    <w:p w:rsidR="00DE3190" w:rsidRDefault="00DE3190" w:rsidP="00DE319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</w:p>
    <w:p w:rsidR="00DE3190" w:rsidRPr="00995F23" w:rsidRDefault="00995F23" w:rsidP="00DE319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урока,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:rsidR="00995F23" w:rsidRPr="00995F23" w:rsidRDefault="00995F23" w:rsidP="00DE319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при изучении нового материала</w:t>
      </w:r>
    </w:p>
    <w:p w:rsidR="00995F23" w:rsidRPr="00DE3190" w:rsidRDefault="00995F23" w:rsidP="00DE319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качеству и уровню усвоенных на уроке знаний</w:t>
      </w:r>
    </w:p>
    <w:p w:rsidR="001E41FE" w:rsidRPr="001E41FE" w:rsidRDefault="001E41FE" w:rsidP="001E41FE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070DC7" w:rsidRPr="001E41FE" w:rsidRDefault="005A534C" w:rsidP="001E41F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интереса к исто</w:t>
      </w:r>
      <w:r w:rsidR="002602F0" w:rsidRP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рическому прошлому своей страны</w:t>
      </w:r>
    </w:p>
    <w:p w:rsidR="001E41FE" w:rsidRPr="001E41FE" w:rsidRDefault="00D658FD" w:rsidP="001E41F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="001E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патриотизма</w:t>
      </w:r>
    </w:p>
    <w:p w:rsidR="00EF0A1F" w:rsidRDefault="00EF0A1F" w:rsidP="00EF0A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EF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урок-презентация с элементами исследовательской работы</w:t>
      </w:r>
    </w:p>
    <w:p w:rsidR="00EF0A1F" w:rsidRPr="00EF0A1F" w:rsidRDefault="00EF0A1F" w:rsidP="00EF0A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1F" w:rsidRPr="00EF0A1F" w:rsidRDefault="00EF0A1F" w:rsidP="00EF0A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F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введения новых знаний</w:t>
      </w:r>
    </w:p>
    <w:p w:rsidR="00EF0A1F" w:rsidRPr="00070DC7" w:rsidRDefault="00EF0A1F" w:rsidP="00EF0A1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DC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УРОКА: </w:t>
      </w:r>
    </w:p>
    <w:p w:rsidR="00070DC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карта</w:t>
      </w:r>
      <w:r w:rsidR="006514BE" w:rsidRPr="0007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  <w:r w:rsidRPr="0007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7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Российского централизованного государства»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070DC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раздаточный материал, </w:t>
      </w:r>
    </w:p>
    <w:p w:rsidR="00070DC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учебник А.Н. Сахаров, В.И.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Буганов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России с древнейших времен до конца 17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3616" w:rsidRPr="002C3616" w:rsidRDefault="002C3616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school</w:t>
      </w:r>
      <w:r w:rsidRPr="000E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collection</w:t>
      </w:r>
      <w:r w:rsidRPr="000E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edu</w:t>
      </w:r>
      <w:proofErr w:type="spellEnd"/>
      <w:r w:rsidRPr="000E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70DC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оборудование</w:t>
      </w:r>
    </w:p>
    <w:p w:rsidR="002C3616" w:rsidRDefault="002C3616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DC7" w:rsidRPr="00C103E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1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3E7" w:rsidRPr="00C1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кормление, Юрьев день, "пожилое", Судебник, местничество, наместники, поместье</w:t>
      </w:r>
      <w:r w:rsidR="00C1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03E7" w:rsidRDefault="00070DC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даты:</w:t>
      </w:r>
      <w:r w:rsidR="00C1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03E7" w:rsidRPr="00D659FF" w:rsidRDefault="00C103E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1462 - 1505 гг. - правление Ивана 3</w:t>
      </w:r>
    </w:p>
    <w:p w:rsidR="00C103E7" w:rsidRPr="00D659FF" w:rsidRDefault="00C103E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1471, 1478 гг. - походы Ивана 3 на Новгород</w:t>
      </w:r>
    </w:p>
    <w:p w:rsidR="00C103E7" w:rsidRPr="00D659FF" w:rsidRDefault="00C103E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1480 г. - свержение ордынского ига</w:t>
      </w:r>
    </w:p>
    <w:p w:rsidR="00C103E7" w:rsidRDefault="00C103E7" w:rsidP="00070DC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1497г.  - принятие Судебника</w:t>
      </w:r>
    </w:p>
    <w:p w:rsidR="00925737" w:rsidRPr="00FB65BD" w:rsidRDefault="00EB0180" w:rsidP="00A1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E3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180" w:rsidRDefault="00E950ED" w:rsidP="00EB01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процесса объединения русских земель</w:t>
      </w:r>
      <w:r w:rsidR="00EB0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180" w:rsidRDefault="00EB0180" w:rsidP="00EB01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ордынского ига.</w:t>
      </w:r>
    </w:p>
    <w:p w:rsidR="00EB0180" w:rsidRDefault="00EB0180" w:rsidP="00EB01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Централизация власти.</w:t>
      </w:r>
    </w:p>
    <w:p w:rsidR="00EB0180" w:rsidRPr="00EB0180" w:rsidRDefault="00EB0180" w:rsidP="00EB01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Судебник Ивана 3.</w:t>
      </w:r>
    </w:p>
    <w:p w:rsidR="00467953" w:rsidRDefault="00467953" w:rsidP="00467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урока. </w:t>
      </w:r>
    </w:p>
    <w:p w:rsidR="00FB65BD" w:rsidRDefault="000F6652" w:rsidP="00FB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полученных ранее знаний (слайд 3)</w:t>
      </w:r>
    </w:p>
    <w:p w:rsidR="00FB65BD" w:rsidRDefault="00FB65BD" w:rsidP="00FB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Ученикам предложено заполнить таблицу.</w:t>
      </w:r>
    </w:p>
    <w:p w:rsidR="00DD06FB" w:rsidRDefault="00075099" w:rsidP="000750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Династическая война </w:t>
      </w:r>
      <w:r w:rsidR="001E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Московском княжестве во второй половине 15 </w:t>
      </w:r>
      <w:proofErr w:type="gramStart"/>
      <w:r w:rsidR="001E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1E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642"/>
        <w:gridCol w:w="4568"/>
      </w:tblGrid>
      <w:tr w:rsidR="001E04BB" w:rsidTr="001E04BB">
        <w:tc>
          <w:tcPr>
            <w:tcW w:w="4785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Предпосылки</w:t>
            </w:r>
          </w:p>
        </w:tc>
        <w:tc>
          <w:tcPr>
            <w:tcW w:w="4786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BB" w:rsidTr="001E04BB">
        <w:tc>
          <w:tcPr>
            <w:tcW w:w="4785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786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BB" w:rsidTr="001E04BB">
        <w:tc>
          <w:tcPr>
            <w:tcW w:w="4785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события 1425 - 1453 гг.</w:t>
            </w:r>
          </w:p>
        </w:tc>
        <w:tc>
          <w:tcPr>
            <w:tcW w:w="4786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BB" w:rsidTr="001E04BB">
        <w:tc>
          <w:tcPr>
            <w:tcW w:w="4785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786" w:type="dxa"/>
          </w:tcPr>
          <w:p w:rsidR="001E04BB" w:rsidRDefault="001E04B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A99" w:rsidTr="001E04BB">
        <w:tc>
          <w:tcPr>
            <w:tcW w:w="4785" w:type="dxa"/>
          </w:tcPr>
          <w:p w:rsidR="00816A99" w:rsidRDefault="00816A99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Сходство с предыдущими усобицами</w:t>
            </w:r>
          </w:p>
        </w:tc>
        <w:tc>
          <w:tcPr>
            <w:tcW w:w="4786" w:type="dxa"/>
          </w:tcPr>
          <w:p w:rsidR="00816A99" w:rsidRDefault="00816A99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A99" w:rsidTr="001E04BB">
        <w:tc>
          <w:tcPr>
            <w:tcW w:w="4785" w:type="dxa"/>
          </w:tcPr>
          <w:p w:rsidR="00816A99" w:rsidRDefault="00816A99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Отличие от предыдущих усобиц</w:t>
            </w:r>
          </w:p>
        </w:tc>
        <w:tc>
          <w:tcPr>
            <w:tcW w:w="4786" w:type="dxa"/>
          </w:tcPr>
          <w:p w:rsidR="00816A99" w:rsidRDefault="00816A99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4BB" w:rsidRDefault="001E04BB" w:rsidP="000750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868" w:rsidRPr="00960868" w:rsidRDefault="00960868" w:rsidP="0096086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вывод: </w:t>
      </w:r>
      <w:r w:rsidRPr="00960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династическая война показала неизбежность образования единого централизованного государства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7427" w:rsidRDefault="000F6652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1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264C4D" w:rsidRDefault="0024579E" w:rsidP="00264C4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процесса объединения русских земель</w:t>
      </w:r>
      <w:r w:rsidR="000E22DF" w:rsidRPr="0026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6D38" w:rsidRDefault="008D6D38" w:rsidP="00264C4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15</w:t>
      </w:r>
      <w:r w:rsidR="00264C4D" w:rsidRPr="00264C4D">
        <w:rPr>
          <w:rFonts w:ascii="Times New Roman" w:hAnsi="Times New Roman" w:cs="Times New Roman"/>
          <w:sz w:val="24"/>
          <w:szCs w:val="24"/>
        </w:rPr>
        <w:t xml:space="preserve"> век рассматривается многими историками как переход от средневековья к Новому времени. </w:t>
      </w:r>
      <w:r w:rsidR="00264C4D">
        <w:rPr>
          <w:rFonts w:ascii="Times New Roman" w:hAnsi="Times New Roman" w:cs="Times New Roman"/>
          <w:sz w:val="24"/>
          <w:szCs w:val="24"/>
        </w:rPr>
        <w:t>Это время падения Византии (1453</w:t>
      </w:r>
      <w:r>
        <w:rPr>
          <w:rFonts w:ascii="Times New Roman" w:hAnsi="Times New Roman" w:cs="Times New Roman"/>
          <w:sz w:val="24"/>
          <w:szCs w:val="24"/>
        </w:rPr>
        <w:t xml:space="preserve"> г.), </w:t>
      </w:r>
      <w:r w:rsidR="00264C4D" w:rsidRPr="00264C4D">
        <w:rPr>
          <w:rFonts w:ascii="Times New Roman" w:hAnsi="Times New Roman" w:cs="Times New Roman"/>
          <w:sz w:val="24"/>
          <w:szCs w:val="24"/>
        </w:rPr>
        <w:t>великих географических открыт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="00264C4D" w:rsidRPr="00264C4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Западной Европе </w:t>
      </w:r>
      <w:r w:rsidR="00264C4D" w:rsidRPr="00264C4D">
        <w:rPr>
          <w:rFonts w:ascii="Times New Roman" w:hAnsi="Times New Roman" w:cs="Times New Roman"/>
          <w:sz w:val="24"/>
          <w:szCs w:val="24"/>
        </w:rPr>
        <w:t>централизованных государств, время</w:t>
      </w:r>
      <w:r>
        <w:rPr>
          <w:rFonts w:ascii="Times New Roman" w:hAnsi="Times New Roman" w:cs="Times New Roman"/>
          <w:sz w:val="24"/>
          <w:szCs w:val="24"/>
        </w:rPr>
        <w:t>, которое вошло в историю как э</w:t>
      </w:r>
      <w:r w:rsidR="00264C4D" w:rsidRPr="00264C4D">
        <w:rPr>
          <w:rFonts w:ascii="Times New Roman" w:hAnsi="Times New Roman" w:cs="Times New Roman"/>
          <w:sz w:val="24"/>
          <w:szCs w:val="24"/>
        </w:rPr>
        <w:t xml:space="preserve">поха Возрождения. </w:t>
      </w:r>
    </w:p>
    <w:p w:rsidR="00264C4D" w:rsidRPr="00414C2E" w:rsidRDefault="008D6D38" w:rsidP="00414C2E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15 в. это период завершения объединения русских земель</w:t>
      </w:r>
      <w:proofErr w:type="gramStart"/>
      <w:r w:rsidR="00414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C2E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единого государства в России </w:t>
      </w:r>
      <w:r w:rsidR="00264C4D" w:rsidRPr="0026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необходимо для борьбы с внешней опасностью, для обретения национальной независимости</w:t>
      </w:r>
      <w:r w:rsidR="002F7382">
        <w:rPr>
          <w:rFonts w:ascii="Times New Roman" w:hAnsi="Times New Roman" w:cs="Times New Roman"/>
          <w:sz w:val="24"/>
          <w:szCs w:val="24"/>
        </w:rPr>
        <w:t>.</w:t>
      </w:r>
      <w:r w:rsidR="00414C2E">
        <w:rPr>
          <w:rFonts w:ascii="Times New Roman" w:hAnsi="Times New Roman" w:cs="Times New Roman"/>
          <w:sz w:val="24"/>
          <w:szCs w:val="24"/>
        </w:rPr>
        <w:t xml:space="preserve"> </w:t>
      </w:r>
      <w:r w:rsidR="00264C4D" w:rsidRPr="00264C4D">
        <w:rPr>
          <w:rFonts w:ascii="Times New Roman" w:hAnsi="Times New Roman" w:cs="Times New Roman"/>
          <w:sz w:val="24"/>
          <w:szCs w:val="24"/>
        </w:rPr>
        <w:t>Образование централизованного государства в России шло по пути усиления власти монар</w:t>
      </w:r>
      <w:r w:rsidR="00414C2E">
        <w:rPr>
          <w:rFonts w:ascii="Times New Roman" w:hAnsi="Times New Roman" w:cs="Times New Roman"/>
          <w:sz w:val="24"/>
          <w:szCs w:val="24"/>
        </w:rPr>
        <w:t>ха</w:t>
      </w:r>
      <w:r w:rsidR="00264C4D" w:rsidRPr="00264C4D">
        <w:rPr>
          <w:rFonts w:ascii="Times New Roman" w:hAnsi="Times New Roman" w:cs="Times New Roman"/>
          <w:sz w:val="24"/>
          <w:szCs w:val="24"/>
        </w:rPr>
        <w:t>, при господстве феодального способа производства. Завершение объединения русских земель приходится н</w:t>
      </w:r>
      <w:r w:rsidR="00414C2E">
        <w:rPr>
          <w:rFonts w:ascii="Times New Roman" w:hAnsi="Times New Roman" w:cs="Times New Roman"/>
          <w:sz w:val="24"/>
          <w:szCs w:val="24"/>
        </w:rPr>
        <w:t>а период правления Ивана III</w:t>
      </w:r>
      <w:r w:rsidR="00264C4D" w:rsidRPr="00264C4D">
        <w:rPr>
          <w:rFonts w:ascii="Times New Roman" w:hAnsi="Times New Roman" w:cs="Times New Roman"/>
          <w:sz w:val="24"/>
          <w:szCs w:val="24"/>
        </w:rPr>
        <w:t>.</w:t>
      </w:r>
    </w:p>
    <w:p w:rsidR="005C6842" w:rsidRPr="005C6842" w:rsidRDefault="00861042" w:rsidP="0086104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5C6842" w:rsidRPr="00D12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D12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C6842" w:rsidRPr="005C6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показать на карте </w:t>
      </w:r>
      <w:proofErr w:type="gramStart"/>
      <w:r w:rsidR="005C6842" w:rsidRPr="005C6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proofErr w:type="gramEnd"/>
      <w:r w:rsidR="005C6842" w:rsidRPr="005C6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входившие в состав Московского княжества до 1425 г.</w:t>
      </w:r>
    </w:p>
    <w:p w:rsidR="002577F7" w:rsidRPr="002577F7" w:rsidRDefault="002577F7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заполните таблицу</w:t>
      </w:r>
      <w:r w:rsidR="0086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используя текст учебника стр.</w:t>
      </w:r>
      <w:r w:rsidR="00362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184-185.</w:t>
      </w:r>
    </w:p>
    <w:p w:rsidR="00615A38" w:rsidRDefault="00615A38" w:rsidP="00615A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Территориальный рост Московского княжества в</w:t>
      </w:r>
      <w:r w:rsidR="008F2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второй половине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061"/>
        <w:gridCol w:w="3044"/>
        <w:gridCol w:w="3105"/>
      </w:tblGrid>
      <w:tr w:rsidR="00615A38" w:rsidTr="008F21E2">
        <w:tc>
          <w:tcPr>
            <w:tcW w:w="3062" w:type="dxa"/>
          </w:tcPr>
          <w:p w:rsidR="00615A38" w:rsidRDefault="008F21E2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Великий князь</w:t>
            </w:r>
          </w:p>
        </w:tc>
        <w:tc>
          <w:tcPr>
            <w:tcW w:w="3044" w:type="dxa"/>
          </w:tcPr>
          <w:p w:rsidR="00615A38" w:rsidRDefault="00615A38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княжения</w:t>
            </w:r>
          </w:p>
        </w:tc>
        <w:tc>
          <w:tcPr>
            <w:tcW w:w="3105" w:type="dxa"/>
          </w:tcPr>
          <w:p w:rsidR="00615A38" w:rsidRDefault="00615A38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Присоединенные территории</w:t>
            </w:r>
          </w:p>
        </w:tc>
      </w:tr>
      <w:tr w:rsidR="00615A38" w:rsidTr="008F21E2">
        <w:tc>
          <w:tcPr>
            <w:tcW w:w="3062" w:type="dxa"/>
          </w:tcPr>
          <w:p w:rsidR="00615A38" w:rsidRPr="0012356D" w:rsidRDefault="00615A38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 3</w:t>
            </w:r>
          </w:p>
        </w:tc>
        <w:tc>
          <w:tcPr>
            <w:tcW w:w="3044" w:type="dxa"/>
          </w:tcPr>
          <w:p w:rsidR="00615A38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1462 - 1505 гг.</w:t>
            </w:r>
          </w:p>
        </w:tc>
        <w:tc>
          <w:tcPr>
            <w:tcW w:w="3105" w:type="dxa"/>
          </w:tcPr>
          <w:p w:rsidR="00615A38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Ярославское княжество (1468 г.)</w:t>
            </w:r>
          </w:p>
          <w:p w:rsidR="001A28CD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Пермь Великая (1472г.)</w:t>
            </w:r>
          </w:p>
          <w:p w:rsidR="001A28CD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Ростовское княжество (1474 г.)</w:t>
            </w:r>
          </w:p>
          <w:p w:rsidR="001A28CD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Новгород Великий (1478 г.)</w:t>
            </w:r>
          </w:p>
          <w:p w:rsidR="001A28CD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Тверское княжество (1485 г.)</w:t>
            </w:r>
          </w:p>
          <w:p w:rsidR="001A28CD" w:rsidRPr="0012356D" w:rsidRDefault="001A28CD" w:rsidP="00554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Вятка (1489 г.)</w:t>
            </w:r>
          </w:p>
        </w:tc>
      </w:tr>
    </w:tbl>
    <w:p w:rsidR="00DD486F" w:rsidRDefault="00DD486F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A38" w:rsidRDefault="00DD486F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Проблемное задание: </w:t>
      </w:r>
      <w:r w:rsidR="004F3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вхождении Новгорода Великого в состав Российского государства в нем был ликвидирован вечевой 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F3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Одни исследователи считают установление монархической формы правления неизбежной в 15 в., другие находят возможным дальнейшее существование и развитие феодальной республики в Новгороде.</w:t>
      </w:r>
    </w:p>
    <w:p w:rsidR="004F3F48" w:rsidRDefault="004F3F48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</w:t>
      </w:r>
      <w:r w:rsidR="00EE4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 делится на две группы: одна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группа находит аргументы в пользу первой позиции, другая  аргументы против нее. </w:t>
      </w:r>
    </w:p>
    <w:p w:rsidR="00F60A28" w:rsidRPr="00AD77AA" w:rsidRDefault="00F60A28" w:rsidP="00AD77A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Свержение ордынского ига</w:t>
      </w:r>
    </w:p>
    <w:p w:rsidR="00AD77AA" w:rsidRPr="00AD77AA" w:rsidRDefault="00F167EB" w:rsidP="00AD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1478 году, после победы над Новгородом, Иван </w:t>
      </w:r>
      <w:r w:rsidR="00AD77AA" w:rsidRPr="00AD77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прекратил уплату дани Орде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7AA" w:rsidRPr="00AD77AA" w:rsidRDefault="00AD77AA" w:rsidP="00AD7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AA">
        <w:rPr>
          <w:rFonts w:ascii="Times New Roman" w:hAnsi="Times New Roman" w:cs="Times New Roman"/>
          <w:sz w:val="24"/>
          <w:szCs w:val="24"/>
        </w:rPr>
        <w:t xml:space="preserve"> </w:t>
      </w:r>
      <w:r w:rsidR="00F167EB">
        <w:rPr>
          <w:rFonts w:ascii="Times New Roman" w:hAnsi="Times New Roman" w:cs="Times New Roman"/>
          <w:sz w:val="24"/>
          <w:szCs w:val="24"/>
        </w:rPr>
        <w:t xml:space="preserve">   </w:t>
      </w:r>
      <w:r w:rsidRPr="00AD77AA">
        <w:rPr>
          <w:rFonts w:ascii="Times New Roman" w:hAnsi="Times New Roman" w:cs="Times New Roman"/>
          <w:sz w:val="24"/>
          <w:szCs w:val="24"/>
        </w:rPr>
        <w:t>Этому решению способствовала и международная обстановка. По</w:t>
      </w:r>
      <w:r w:rsidR="00F167EB">
        <w:rPr>
          <w:rFonts w:ascii="Times New Roman" w:hAnsi="Times New Roman" w:cs="Times New Roman"/>
          <w:sz w:val="24"/>
          <w:szCs w:val="24"/>
        </w:rPr>
        <w:t xml:space="preserve">сле падения Константинополя Россия оставалась единственным </w:t>
      </w:r>
      <w:r w:rsidRPr="00AD77AA">
        <w:rPr>
          <w:rFonts w:ascii="Times New Roman" w:hAnsi="Times New Roman" w:cs="Times New Roman"/>
          <w:sz w:val="24"/>
          <w:szCs w:val="24"/>
        </w:rPr>
        <w:t xml:space="preserve"> крупным православным государством в тогдашней</w:t>
      </w:r>
      <w:r w:rsidR="00F167EB">
        <w:rPr>
          <w:rFonts w:ascii="Times New Roman" w:hAnsi="Times New Roman" w:cs="Times New Roman"/>
          <w:sz w:val="24"/>
          <w:szCs w:val="24"/>
        </w:rPr>
        <w:t xml:space="preserve"> Европе. Весь православный мир видел в России свою защитницу</w:t>
      </w:r>
      <w:r w:rsidRPr="00AD77AA">
        <w:rPr>
          <w:rFonts w:ascii="Times New Roman" w:hAnsi="Times New Roman" w:cs="Times New Roman"/>
          <w:sz w:val="24"/>
          <w:szCs w:val="24"/>
        </w:rPr>
        <w:t xml:space="preserve">. К тому же овдовевший Иван </w:t>
      </w:r>
      <w:r w:rsidRPr="00AD77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77AA">
        <w:rPr>
          <w:rFonts w:ascii="Times New Roman" w:hAnsi="Times New Roman" w:cs="Times New Roman"/>
          <w:sz w:val="24"/>
          <w:szCs w:val="24"/>
        </w:rPr>
        <w:t xml:space="preserve"> женился на племяннице последнего византийского императора Зое Палеолог. Зоя перешла в </w:t>
      </w:r>
      <w:r w:rsidR="00F167EB">
        <w:rPr>
          <w:rFonts w:ascii="Times New Roman" w:hAnsi="Times New Roman" w:cs="Times New Roman"/>
          <w:sz w:val="24"/>
          <w:szCs w:val="24"/>
        </w:rPr>
        <w:t>православие и приняла имя Софьи</w:t>
      </w:r>
      <w:proofErr w:type="gramStart"/>
      <w:r w:rsidR="00F16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67EB">
        <w:rPr>
          <w:rFonts w:ascii="Times New Roman" w:hAnsi="Times New Roman" w:cs="Times New Roman"/>
          <w:sz w:val="24"/>
          <w:szCs w:val="24"/>
        </w:rPr>
        <w:t xml:space="preserve"> Возрос</w:t>
      </w:r>
      <w:r w:rsidRPr="00AD77AA">
        <w:rPr>
          <w:rFonts w:ascii="Times New Roman" w:hAnsi="Times New Roman" w:cs="Times New Roman"/>
          <w:sz w:val="24"/>
          <w:szCs w:val="24"/>
        </w:rPr>
        <w:t xml:space="preserve"> престиж московск</w:t>
      </w:r>
      <w:r w:rsidR="00F167EB">
        <w:rPr>
          <w:rFonts w:ascii="Times New Roman" w:hAnsi="Times New Roman" w:cs="Times New Roman"/>
          <w:sz w:val="24"/>
          <w:szCs w:val="24"/>
        </w:rPr>
        <w:t xml:space="preserve">ого великокняжеского двора как внутри России, так </w:t>
      </w:r>
      <w:r w:rsidRPr="00AD77AA">
        <w:rPr>
          <w:rFonts w:ascii="Times New Roman" w:hAnsi="Times New Roman" w:cs="Times New Roman"/>
          <w:sz w:val="24"/>
          <w:szCs w:val="24"/>
        </w:rPr>
        <w:t xml:space="preserve"> и в Европе. </w:t>
      </w:r>
    </w:p>
    <w:p w:rsidR="00AD77AA" w:rsidRDefault="00907AC1" w:rsidP="00AD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В этих условиях  Иван </w:t>
      </w:r>
      <w:r w:rsidR="00AD77AA" w:rsidRPr="00AD77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и  разорвал отношения с Ордой. Ор</w:t>
      </w:r>
      <w:r>
        <w:rPr>
          <w:rFonts w:ascii="Times New Roman" w:hAnsi="Times New Roman" w:cs="Times New Roman"/>
          <w:sz w:val="24"/>
          <w:szCs w:val="24"/>
        </w:rPr>
        <w:t>да решила примерно наказать непокорного великого князя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восстановить свою власть над русской землей</w:t>
      </w:r>
      <w:r w:rsidR="00AD77AA" w:rsidRPr="00AD77AA">
        <w:rPr>
          <w:rFonts w:ascii="Times New Roman" w:hAnsi="Times New Roman" w:cs="Times New Roman"/>
          <w:sz w:val="24"/>
          <w:szCs w:val="24"/>
        </w:rPr>
        <w:t>. Хан Ахмат повёл на Русь стотысячное войско.</w:t>
      </w:r>
      <w:r w:rsidR="00F83BB8">
        <w:rPr>
          <w:rFonts w:ascii="Times New Roman" w:hAnsi="Times New Roman" w:cs="Times New Roman"/>
          <w:sz w:val="24"/>
          <w:szCs w:val="24"/>
        </w:rPr>
        <w:t xml:space="preserve"> Союзниками Орды были Польша и Турция.</w:t>
      </w:r>
      <w:r w:rsidR="007E04D2">
        <w:rPr>
          <w:rFonts w:ascii="Times New Roman" w:hAnsi="Times New Roman" w:cs="Times New Roman"/>
          <w:sz w:val="24"/>
          <w:szCs w:val="24"/>
        </w:rPr>
        <w:t xml:space="preserve"> Хан с войском подошел к Оке в районе впадения в нее реки Угры, около Калуги, ожидая помощи от польского короля и великого князя литовского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</w:t>
      </w:r>
      <w:r w:rsidR="007E04D2">
        <w:rPr>
          <w:rFonts w:ascii="Times New Roman" w:hAnsi="Times New Roman" w:cs="Times New Roman"/>
          <w:sz w:val="24"/>
          <w:szCs w:val="24"/>
        </w:rPr>
        <w:t>Казимира 4. Союзник не прислал помощи, помешали смуты в Литве.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8 октября 1480 г. ордынцы предприняли попытки форсировать Угру и обрушиться на русский лагерь. Но повсюду получали отпор – с русского берега стреляли из пушек, пищалей, луков. Это было первое применение русскими огнестрельного оружия в полевых условиях. Ордынское войско понесло большие потери и отступило. В декабре хан Ахмат попытался начать переговоры с Иваном </w:t>
      </w:r>
      <w:r w:rsidR="00AD77AA" w:rsidRPr="00AD77A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 возвращении России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 к прежней зависимости. Но Иван </w:t>
      </w:r>
      <w:r w:rsidR="00AD77AA" w:rsidRPr="00AD77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77AA" w:rsidRPr="00AD77AA">
        <w:rPr>
          <w:rFonts w:ascii="Times New Roman" w:hAnsi="Times New Roman" w:cs="Times New Roman"/>
          <w:sz w:val="24"/>
          <w:szCs w:val="24"/>
        </w:rPr>
        <w:t xml:space="preserve">, не отказываясь от переговоров, тянул время, укреплял армию. И тут хан Ахмат не выдержал и дал приказ отступать. Так закончилось так называемое  </w:t>
      </w:r>
      <w:r w:rsidR="00AD77AA" w:rsidRPr="00AD77AA">
        <w:rPr>
          <w:rFonts w:ascii="Times New Roman" w:hAnsi="Times New Roman" w:cs="Times New Roman"/>
          <w:i/>
          <w:sz w:val="24"/>
          <w:szCs w:val="24"/>
        </w:rPr>
        <w:t>стояние на реке Угре</w:t>
      </w:r>
      <w:proofErr w:type="gramStart"/>
      <w:r w:rsidR="00AD77AA" w:rsidRPr="00AD77A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167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67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67EB">
        <w:rPr>
          <w:rFonts w:ascii="Times New Roman" w:hAnsi="Times New Roman" w:cs="Times New Roman"/>
          <w:sz w:val="24"/>
          <w:szCs w:val="24"/>
        </w:rPr>
        <w:t>лайд 4,5</w:t>
      </w:r>
      <w:r w:rsidR="00AD77AA" w:rsidRPr="00AD77AA">
        <w:rPr>
          <w:rFonts w:ascii="Times New Roman" w:hAnsi="Times New Roman" w:cs="Times New Roman"/>
          <w:sz w:val="24"/>
          <w:szCs w:val="24"/>
        </w:rPr>
        <w:t>)</w:t>
      </w:r>
    </w:p>
    <w:p w:rsidR="00AD77AA" w:rsidRDefault="00EC018D" w:rsidP="00A619E2">
      <w:pPr>
        <w:rPr>
          <w:rFonts w:ascii="Times New Roman" w:hAnsi="Times New Roman" w:cs="Times New Roman"/>
          <w:sz w:val="24"/>
          <w:szCs w:val="24"/>
        </w:rPr>
      </w:pPr>
      <w:r w:rsidRPr="00EC018D">
        <w:rPr>
          <w:rFonts w:ascii="Times New Roman" w:hAnsi="Times New Roman" w:cs="Times New Roman"/>
          <w:sz w:val="24"/>
          <w:szCs w:val="24"/>
        </w:rPr>
        <w:t xml:space="preserve">После победа над Ордой, Новгородом и Тверью. Появилось крупное, единое, самостоятельное государство – Россия. Иван </w:t>
      </w:r>
      <w:r w:rsidRPr="00EC01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018D">
        <w:rPr>
          <w:rFonts w:ascii="Times New Roman" w:hAnsi="Times New Roman" w:cs="Times New Roman"/>
          <w:sz w:val="24"/>
          <w:szCs w:val="24"/>
        </w:rPr>
        <w:t xml:space="preserve"> именует себя государем всея Руси. Гербом нового государства стал за</w:t>
      </w:r>
      <w:r w:rsidR="004F4E8D">
        <w:rPr>
          <w:rFonts w:ascii="Times New Roman" w:hAnsi="Times New Roman" w:cs="Times New Roman"/>
          <w:sz w:val="24"/>
          <w:szCs w:val="24"/>
        </w:rPr>
        <w:t>имствованный у Византии</w:t>
      </w:r>
      <w:r w:rsidRPr="00EC018D">
        <w:rPr>
          <w:rFonts w:ascii="Times New Roman" w:hAnsi="Times New Roman" w:cs="Times New Roman"/>
          <w:sz w:val="24"/>
          <w:szCs w:val="24"/>
        </w:rPr>
        <w:t xml:space="preserve"> двуглавый орёл. Герб символизировал, что Росс</w:t>
      </w:r>
      <w:r w:rsidR="004F4E8D">
        <w:rPr>
          <w:rFonts w:ascii="Times New Roman" w:hAnsi="Times New Roman" w:cs="Times New Roman"/>
          <w:sz w:val="24"/>
          <w:szCs w:val="24"/>
        </w:rPr>
        <w:t>ия является наследницей Византийской православной  империи</w:t>
      </w:r>
      <w:proofErr w:type="gramStart"/>
      <w:r w:rsidR="004F4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E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4E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4E8D">
        <w:rPr>
          <w:rFonts w:ascii="Times New Roman" w:hAnsi="Times New Roman" w:cs="Times New Roman"/>
          <w:sz w:val="24"/>
          <w:szCs w:val="24"/>
        </w:rPr>
        <w:t>лайд 6</w:t>
      </w:r>
      <w:r w:rsidRPr="00EC018D">
        <w:rPr>
          <w:rFonts w:ascii="Times New Roman" w:hAnsi="Times New Roman" w:cs="Times New Roman"/>
          <w:sz w:val="24"/>
          <w:szCs w:val="24"/>
        </w:rPr>
        <w:t>)</w:t>
      </w:r>
      <w:r w:rsidR="007D5757">
        <w:rPr>
          <w:rFonts w:ascii="Times New Roman" w:hAnsi="Times New Roman" w:cs="Times New Roman"/>
          <w:sz w:val="24"/>
          <w:szCs w:val="24"/>
        </w:rPr>
        <w:t xml:space="preserve"> Иван 3 мог с гордостью заявить иноземным послам (на приеме 1488 г.):</w:t>
      </w:r>
    </w:p>
    <w:p w:rsidR="007D5757" w:rsidRPr="00A619E2" w:rsidRDefault="007D5757" w:rsidP="00A6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«Мы Божьей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государи на своей земле изначала, от первых своих прародителей,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имеем от Бога, как наши прародители, так и мы»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7)</w:t>
      </w:r>
    </w:p>
    <w:p w:rsidR="009F7427" w:rsidRDefault="003A6BF1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C6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F7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Централизация власти</w:t>
      </w:r>
    </w:p>
    <w:p w:rsidR="00AD3A40" w:rsidRDefault="00AD3A40" w:rsidP="00AD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E3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государство называют централизованным? - </w:t>
      </w:r>
      <w:r w:rsidRPr="00E37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государство, для которого характерно наличие единого аппарата управления, законодательства, финансовой и налоговой системы, постоянной армии.</w:t>
      </w:r>
    </w:p>
    <w:p w:rsidR="007D5757" w:rsidRDefault="007D5757" w:rsidP="00AD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Свои властные амбиции московские князья могли реализовать, лишь используя силу государства. Однако государственные органы и институты, возникшие в удельный период, были плохо приспособлены для этого. Процесс централизации системы управления шел крайне медленно. Государство не успевало за ростом своей территории. Государство осознавалось как вотчина великого князя.</w:t>
      </w:r>
      <w:r w:rsidR="008F21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Традиционное великокняжеское </w:t>
      </w:r>
      <w:r w:rsidR="008F21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дворцовое управление наделялось совсем иными по масштабам государственными функциями.</w:t>
      </w:r>
    </w:p>
    <w:p w:rsidR="00C35AAD" w:rsidRPr="00C35AAD" w:rsidRDefault="00C35AAD" w:rsidP="00AD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заполните таблицу, используя текст учебника стр. 186.</w:t>
      </w:r>
    </w:p>
    <w:p w:rsidR="00AD3A40" w:rsidRDefault="00AD3A40" w:rsidP="006316F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A99" w:rsidRDefault="00305353" w:rsidP="000750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Органы управления в России в конце 15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619"/>
        <w:gridCol w:w="4591"/>
      </w:tblGrid>
      <w:tr w:rsidR="00305353" w:rsidTr="00305353">
        <w:tc>
          <w:tcPr>
            <w:tcW w:w="4785" w:type="dxa"/>
          </w:tcPr>
          <w:p w:rsidR="00305353" w:rsidRDefault="00305353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Центральные</w:t>
            </w:r>
          </w:p>
        </w:tc>
        <w:tc>
          <w:tcPr>
            <w:tcW w:w="4786" w:type="dxa"/>
          </w:tcPr>
          <w:p w:rsidR="00305353" w:rsidRDefault="00305353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</w:t>
            </w:r>
          </w:p>
        </w:tc>
      </w:tr>
      <w:tr w:rsidR="00305353" w:rsidTr="00305353">
        <w:tc>
          <w:tcPr>
            <w:tcW w:w="4785" w:type="dxa"/>
          </w:tcPr>
          <w:p w:rsidR="00305353" w:rsidRPr="005C2FA9" w:rsidRDefault="005F08D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Великий князь - Государь</w:t>
            </w:r>
            <w:proofErr w:type="gramStart"/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сея Руси</w:t>
            </w:r>
          </w:p>
          <w:p w:rsidR="005F08DB" w:rsidRPr="005C2FA9" w:rsidRDefault="005F08D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Боярская дума</w:t>
            </w:r>
            <w:r w:rsidR="0094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совет при князе, высшие административные и судебные функции</w:t>
            </w:r>
          </w:p>
          <w:p w:rsidR="00DD6E74" w:rsidRDefault="005F08D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Дворец</w:t>
            </w:r>
            <w:r w:rsidR="00DD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управляет землями великого князя</w:t>
            </w:r>
          </w:p>
          <w:p w:rsidR="005F08DB" w:rsidRPr="005C2FA9" w:rsidRDefault="00DD6E74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08DB"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Казна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финансы, государственная казна, архив</w:t>
            </w:r>
          </w:p>
        </w:tc>
        <w:tc>
          <w:tcPr>
            <w:tcW w:w="4786" w:type="dxa"/>
          </w:tcPr>
          <w:p w:rsidR="00305353" w:rsidRPr="005C2FA9" w:rsidRDefault="005F08D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Наместники </w:t>
            </w:r>
            <w:r w:rsidR="00B210D4"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бояре-кормленщики</w:t>
            </w:r>
            <w:r w:rsidR="00392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управляют бывшими княжествами</w:t>
            </w:r>
          </w:p>
          <w:p w:rsidR="005F08DB" w:rsidRPr="005C2FA9" w:rsidRDefault="005F08DB" w:rsidP="00075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Волостели</w:t>
            </w:r>
            <w:r w:rsidR="0094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из «вольных людей», осуществляют власть в волостях (сельская местность)</w:t>
            </w:r>
          </w:p>
        </w:tc>
      </w:tr>
    </w:tbl>
    <w:p w:rsidR="00305353" w:rsidRDefault="00305353" w:rsidP="000750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BA6" w:rsidRDefault="00EF33C6" w:rsidP="00714BA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714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Важную роль играл институт </w:t>
      </w:r>
      <w:r w:rsidR="00714BA6" w:rsidRPr="0071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местничества</w:t>
      </w:r>
      <w:r w:rsidR="00714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назначение на должность в зависимости от родовитости и служебного положения предков.</w:t>
      </w:r>
    </w:p>
    <w:p w:rsidR="008E63D8" w:rsidRPr="00714BA6" w:rsidRDefault="008E63D8" w:rsidP="00714BA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F3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создания единой военной организации – московского войска, великий князь стал наделять землей дворян (</w:t>
      </w:r>
      <w:r w:rsidR="00EF3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испомещать</w:t>
      </w:r>
      <w:proofErr w:type="spellEnd"/>
      <w:r w:rsidR="00EF3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Pr="008E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Поместье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условное земельное владение, за которое дворянин обязан нести военную службу. По требованию князя помещики должны явиться на службу с вооруженными людьми из своих холопов или крестьян, в зависимости от величины поместья («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людно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оружно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»).</w:t>
      </w:r>
      <w:r w:rsidR="00E2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Число помещиков при Иване 3 сильно возросло за счет холопов, </w:t>
      </w:r>
      <w:proofErr w:type="spellStart"/>
      <w:r w:rsidR="00E2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послужильцев</w:t>
      </w:r>
      <w:proofErr w:type="spellEnd"/>
      <w:r w:rsidR="00E2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др., им раздавали </w:t>
      </w:r>
      <w:proofErr w:type="gramStart"/>
      <w:r w:rsidR="00E2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proofErr w:type="gramEnd"/>
      <w:r w:rsidR="00E2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конфискованные у новгородских бояр, у князей из присоединенных княжеств.</w:t>
      </w:r>
    </w:p>
    <w:p w:rsidR="007A6044" w:rsidRDefault="00735252" w:rsidP="00A9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Судебник Ивана 3.</w:t>
      </w:r>
    </w:p>
    <w:p w:rsidR="00A936CA" w:rsidRPr="00015689" w:rsidRDefault="00A936CA" w:rsidP="00A936C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лист.</w:t>
      </w:r>
    </w:p>
    <w:p w:rsidR="003A6E4A" w:rsidRDefault="003A6E4A" w:rsidP="003A6E4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Судебника 1497 г.</w:t>
      </w:r>
      <w:r w:rsidR="006F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57.</w:t>
      </w:r>
    </w:p>
    <w:p w:rsidR="003A6E4A" w:rsidRDefault="003A6E4A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крестьянам уходить из волости, из села в село, один срок в году, за неделю до Юрьева дня и в неделю после Юрьева дня. Дворы пожилые платят в полях за двор рубль, а в лесах полтина. А который крестьянин поживет за кем  год да пойдет прочь, и он платит четверть двора, а два годы поживет...</w:t>
      </w:r>
      <w:r w:rsidR="003A2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полдвора платит, а три года поживет..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латит три четверти двора, а четыре года поживет, и он весь двор платит".</w:t>
      </w:r>
    </w:p>
    <w:p w:rsidR="000C769F" w:rsidRPr="003A2A32" w:rsidRDefault="003A2A32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Каковы условия крестьянского перехода? Можно ли говорить о начале закрепощения крестьян?</w:t>
      </w:r>
    </w:p>
    <w:p w:rsidR="00EB0180" w:rsidRDefault="00C82A0B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B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аудиофрагмент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"Воспоминания иностранцев о Москве" (Москва конца 15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 индивидуальная работа.</w:t>
      </w:r>
    </w:p>
    <w:p w:rsidR="004270EE" w:rsidRDefault="004270EE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35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аудиофрагменту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оценивают иностранцы экономическую жизнь страны конца 15 </w:t>
      </w:r>
      <w:proofErr w:type="gramStart"/>
      <w:r w:rsidRPr="0042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42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.?</w:t>
      </w:r>
    </w:p>
    <w:p w:rsidR="000D5386" w:rsidRPr="000D5386" w:rsidRDefault="000D5386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нового мы узнаем о политике Ивана 3 и нравах того времени?</w:t>
      </w:r>
    </w:p>
    <w:p w:rsidR="006E5228" w:rsidRDefault="00E82607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FB1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1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знать основные понятия и даты</w:t>
      </w:r>
      <w:r w:rsidR="00016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C270C" w:rsidRPr="00F674A1" w:rsidRDefault="00E303B1" w:rsidP="00E47E7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="00EC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23</w:t>
      </w:r>
      <w:r w:rsidR="00EC270C" w:rsidRPr="00F67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674A1" w:rsidRPr="00F67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на </w:t>
      </w:r>
      <w:r w:rsidR="007A1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рабочем </w:t>
      </w:r>
      <w:r w:rsidR="00F674A1" w:rsidRPr="00F67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листе.</w:t>
      </w:r>
    </w:p>
    <w:p w:rsidR="00E47E76" w:rsidRPr="00FF3B10" w:rsidRDefault="00E47E76" w:rsidP="00E47E76">
      <w:pPr>
        <w:pStyle w:val="a6"/>
        <w:rPr>
          <w:sz w:val="24"/>
          <w:szCs w:val="24"/>
          <w:lang w:val="ru-RU"/>
        </w:rPr>
      </w:pPr>
      <w:r w:rsidRPr="00FF3B10">
        <w:rPr>
          <w:sz w:val="24"/>
          <w:szCs w:val="24"/>
          <w:lang w:val="ru-RU"/>
        </w:rPr>
        <w:t xml:space="preserve">Знаменитый русский историк Н.Н. Костомаров так оценивал роль Ивана </w:t>
      </w:r>
      <w:r w:rsidRPr="00FF3B10">
        <w:rPr>
          <w:sz w:val="24"/>
          <w:szCs w:val="24"/>
        </w:rPr>
        <w:t>III</w:t>
      </w:r>
      <w:r w:rsidRPr="00FF3B10">
        <w:rPr>
          <w:sz w:val="24"/>
          <w:szCs w:val="24"/>
          <w:lang w:val="ru-RU"/>
        </w:rPr>
        <w:t xml:space="preserve"> для русской истории:</w:t>
      </w:r>
    </w:p>
    <w:p w:rsidR="00E47E76" w:rsidRPr="00FF3B10" w:rsidRDefault="00E47E76" w:rsidP="00FF3B10">
      <w:pPr>
        <w:pStyle w:val="a6"/>
        <w:rPr>
          <w:sz w:val="24"/>
          <w:szCs w:val="24"/>
          <w:lang w:val="ru-RU"/>
        </w:rPr>
      </w:pPr>
      <w:r w:rsidRPr="00FF3B10">
        <w:rPr>
          <w:sz w:val="24"/>
          <w:szCs w:val="24"/>
          <w:lang w:val="ru-RU"/>
        </w:rPr>
        <w:t>«Нельзя не удивляться его уму, сметливости, устойчивости, с какой он ум</w:t>
      </w:r>
      <w:r w:rsidR="00064997">
        <w:rPr>
          <w:sz w:val="24"/>
          <w:szCs w:val="24"/>
          <w:lang w:val="ru-RU"/>
        </w:rPr>
        <w:t>ел преследовать избранные цели</w:t>
      </w:r>
      <w:proofErr w:type="gramStart"/>
      <w:r w:rsidR="00064997">
        <w:rPr>
          <w:sz w:val="24"/>
          <w:szCs w:val="24"/>
          <w:lang w:val="ru-RU"/>
        </w:rPr>
        <w:t>…</w:t>
      </w:r>
      <w:r w:rsidRPr="00FF3B10">
        <w:rPr>
          <w:sz w:val="24"/>
          <w:szCs w:val="24"/>
          <w:lang w:val="ru-RU"/>
        </w:rPr>
        <w:t xml:space="preserve"> Н</w:t>
      </w:r>
      <w:proofErr w:type="gramEnd"/>
      <w:r w:rsidRPr="00FF3B10">
        <w:rPr>
          <w:sz w:val="24"/>
          <w:szCs w:val="24"/>
          <w:lang w:val="ru-RU"/>
        </w:rPr>
        <w:t xml:space="preserve">о не следует упускать из виду, что истинное величие исторических лиц в том положении, которое занимал Иван Васильевич, должно измеряться степенью благотворного стремления доставить своему народу возможно большее благосостояние и способствовать его духовному развитию. </w:t>
      </w:r>
      <w:proofErr w:type="gramStart"/>
      <w:r w:rsidRPr="00FF3B10">
        <w:rPr>
          <w:sz w:val="24"/>
          <w:szCs w:val="24"/>
          <w:lang w:val="ru-RU"/>
        </w:rPr>
        <w:t xml:space="preserve">Он умел расширять пределы своего государства и скреплять его части под своей единой властью, жертвуя даже своими отеческими чувствами, умел наполнить свою сокровищницу всеми правдами и неправдами, но эпоха его мало оказала хорошего влияния на </w:t>
      </w:r>
      <w:proofErr w:type="spellStart"/>
      <w:r w:rsidRPr="00FF3B10">
        <w:rPr>
          <w:sz w:val="24"/>
          <w:szCs w:val="24"/>
          <w:lang w:val="ru-RU"/>
        </w:rPr>
        <w:t>благоустроение</w:t>
      </w:r>
      <w:proofErr w:type="spellEnd"/>
      <w:r w:rsidRPr="00FF3B10">
        <w:rPr>
          <w:sz w:val="24"/>
          <w:szCs w:val="24"/>
          <w:lang w:val="ru-RU"/>
        </w:rPr>
        <w:t xml:space="preserve"> подвластной ему страны, сила его власти переходила в азиатский деспотизм, превращающий всех подчиненных в боязливых и безгласных рабов.</w:t>
      </w:r>
      <w:proofErr w:type="gramEnd"/>
      <w:r w:rsidRPr="00FF3B10">
        <w:rPr>
          <w:sz w:val="24"/>
          <w:szCs w:val="24"/>
          <w:lang w:val="ru-RU"/>
        </w:rPr>
        <w:t xml:space="preserve"> Такой строй политической жизни завещал он сыну и дальнейшим потомкам».</w:t>
      </w:r>
    </w:p>
    <w:p w:rsidR="00E47E76" w:rsidRPr="00FF3B10" w:rsidRDefault="00E47E76" w:rsidP="00E47E76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Согласны ли вы с этой оценкой, данной историком? Как вы сами оцениваете деятельность Ивана 3 и её значение для дальнейшего развития России?</w:t>
      </w:r>
    </w:p>
    <w:p w:rsidR="00EC270C" w:rsidRPr="00FF3B10" w:rsidRDefault="00EC270C" w:rsidP="003A6E4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C270C" w:rsidRPr="00FF3B10" w:rsidSect="005D163E">
      <w:pgSz w:w="11906" w:h="16838"/>
      <w:pgMar w:top="1695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186"/>
    <w:multiLevelType w:val="multilevel"/>
    <w:tmpl w:val="88E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4865"/>
    <w:multiLevelType w:val="hybridMultilevel"/>
    <w:tmpl w:val="A7CE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DBB"/>
    <w:multiLevelType w:val="hybridMultilevel"/>
    <w:tmpl w:val="93DC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E3"/>
    <w:multiLevelType w:val="hybridMultilevel"/>
    <w:tmpl w:val="4B2057AA"/>
    <w:lvl w:ilvl="0" w:tplc="286C2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12254"/>
    <w:multiLevelType w:val="hybridMultilevel"/>
    <w:tmpl w:val="782A6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F510C"/>
    <w:multiLevelType w:val="hybridMultilevel"/>
    <w:tmpl w:val="9B20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4851"/>
    <w:multiLevelType w:val="hybridMultilevel"/>
    <w:tmpl w:val="A99C5F5C"/>
    <w:lvl w:ilvl="0" w:tplc="2E5A7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7430C"/>
    <w:multiLevelType w:val="hybridMultilevel"/>
    <w:tmpl w:val="659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F1D"/>
    <w:multiLevelType w:val="hybridMultilevel"/>
    <w:tmpl w:val="C5304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C4FDD"/>
    <w:multiLevelType w:val="hybridMultilevel"/>
    <w:tmpl w:val="93DC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4BE"/>
    <w:rsid w:val="00015689"/>
    <w:rsid w:val="000164E7"/>
    <w:rsid w:val="00064997"/>
    <w:rsid w:val="00070DC7"/>
    <w:rsid w:val="00075099"/>
    <w:rsid w:val="000C769F"/>
    <w:rsid w:val="000D5386"/>
    <w:rsid w:val="000E15ED"/>
    <w:rsid w:val="000E22DF"/>
    <w:rsid w:val="000F6652"/>
    <w:rsid w:val="0012356D"/>
    <w:rsid w:val="001A28CD"/>
    <w:rsid w:val="001E04BB"/>
    <w:rsid w:val="001E41FE"/>
    <w:rsid w:val="0020591B"/>
    <w:rsid w:val="002227F2"/>
    <w:rsid w:val="0024579E"/>
    <w:rsid w:val="00250F16"/>
    <w:rsid w:val="002577F7"/>
    <w:rsid w:val="002602F0"/>
    <w:rsid w:val="00264C4D"/>
    <w:rsid w:val="002C3616"/>
    <w:rsid w:val="002F7382"/>
    <w:rsid w:val="00305353"/>
    <w:rsid w:val="00337D3B"/>
    <w:rsid w:val="00351D2D"/>
    <w:rsid w:val="00362B5D"/>
    <w:rsid w:val="00392C0E"/>
    <w:rsid w:val="003A2A32"/>
    <w:rsid w:val="003A6BF1"/>
    <w:rsid w:val="003A6E4A"/>
    <w:rsid w:val="00414C2E"/>
    <w:rsid w:val="004270EE"/>
    <w:rsid w:val="00467953"/>
    <w:rsid w:val="00471F7E"/>
    <w:rsid w:val="004F2B41"/>
    <w:rsid w:val="004F3F48"/>
    <w:rsid w:val="004F4E8D"/>
    <w:rsid w:val="00580329"/>
    <w:rsid w:val="00591C4A"/>
    <w:rsid w:val="005A534C"/>
    <w:rsid w:val="005C2FA9"/>
    <w:rsid w:val="005C6842"/>
    <w:rsid w:val="005D163E"/>
    <w:rsid w:val="005F08DB"/>
    <w:rsid w:val="00615A38"/>
    <w:rsid w:val="006316F7"/>
    <w:rsid w:val="006514BE"/>
    <w:rsid w:val="006B2F95"/>
    <w:rsid w:val="006E5228"/>
    <w:rsid w:val="006F65E5"/>
    <w:rsid w:val="00701831"/>
    <w:rsid w:val="00714BA6"/>
    <w:rsid w:val="00735252"/>
    <w:rsid w:val="00770177"/>
    <w:rsid w:val="00776CDD"/>
    <w:rsid w:val="00791A8A"/>
    <w:rsid w:val="007A1FFB"/>
    <w:rsid w:val="007A6044"/>
    <w:rsid w:val="007D5757"/>
    <w:rsid w:val="007E04D2"/>
    <w:rsid w:val="007E0A08"/>
    <w:rsid w:val="00816A99"/>
    <w:rsid w:val="00861042"/>
    <w:rsid w:val="00870FC5"/>
    <w:rsid w:val="00874453"/>
    <w:rsid w:val="008D6D38"/>
    <w:rsid w:val="008E63D8"/>
    <w:rsid w:val="008F21E2"/>
    <w:rsid w:val="00907AC1"/>
    <w:rsid w:val="00925737"/>
    <w:rsid w:val="00945657"/>
    <w:rsid w:val="00960868"/>
    <w:rsid w:val="00977C19"/>
    <w:rsid w:val="00985FFC"/>
    <w:rsid w:val="00995F23"/>
    <w:rsid w:val="009D348E"/>
    <w:rsid w:val="009F7427"/>
    <w:rsid w:val="00A16E7E"/>
    <w:rsid w:val="00A619E2"/>
    <w:rsid w:val="00A936CA"/>
    <w:rsid w:val="00AC51ED"/>
    <w:rsid w:val="00AD3A40"/>
    <w:rsid w:val="00AD77AA"/>
    <w:rsid w:val="00B210D4"/>
    <w:rsid w:val="00B72671"/>
    <w:rsid w:val="00C103E7"/>
    <w:rsid w:val="00C35AAD"/>
    <w:rsid w:val="00C82A0B"/>
    <w:rsid w:val="00CC30DF"/>
    <w:rsid w:val="00D12C56"/>
    <w:rsid w:val="00D658FD"/>
    <w:rsid w:val="00D659FF"/>
    <w:rsid w:val="00DD06FB"/>
    <w:rsid w:val="00DD486F"/>
    <w:rsid w:val="00DD6E74"/>
    <w:rsid w:val="00DE3190"/>
    <w:rsid w:val="00DF3DD5"/>
    <w:rsid w:val="00E06534"/>
    <w:rsid w:val="00E27BDD"/>
    <w:rsid w:val="00E303B1"/>
    <w:rsid w:val="00E47E76"/>
    <w:rsid w:val="00E82607"/>
    <w:rsid w:val="00E950ED"/>
    <w:rsid w:val="00EA7D38"/>
    <w:rsid w:val="00EB0180"/>
    <w:rsid w:val="00EC018D"/>
    <w:rsid w:val="00EC270C"/>
    <w:rsid w:val="00EC3D3B"/>
    <w:rsid w:val="00EC69E9"/>
    <w:rsid w:val="00EE4527"/>
    <w:rsid w:val="00EF0A1F"/>
    <w:rsid w:val="00EF33C6"/>
    <w:rsid w:val="00F167EB"/>
    <w:rsid w:val="00F60A28"/>
    <w:rsid w:val="00F674A1"/>
    <w:rsid w:val="00F83BB8"/>
    <w:rsid w:val="00FB1FBC"/>
    <w:rsid w:val="00FB65BD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4C"/>
    <w:pPr>
      <w:ind w:left="720"/>
      <w:contextualSpacing/>
    </w:pPr>
  </w:style>
  <w:style w:type="table" w:styleId="a4">
    <w:name w:val="Table Grid"/>
    <w:basedOn w:val="a1"/>
    <w:uiPriority w:val="59"/>
    <w:rsid w:val="001E0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6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47E76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semiHidden/>
    <w:rsid w:val="00E47E76"/>
    <w:rPr>
      <w:rFonts w:ascii="Times New Roman" w:eastAsia="Times New Roman" w:hAnsi="Times New Roman" w:cs="Times New Roman"/>
      <w:spacing w:val="3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07C4-0E39-4309-8339-445B664C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120</cp:revision>
  <dcterms:created xsi:type="dcterms:W3CDTF">2013-02-14T05:54:00Z</dcterms:created>
  <dcterms:modified xsi:type="dcterms:W3CDTF">2013-02-15T07:09:00Z</dcterms:modified>
</cp:coreProperties>
</file>