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0A" w:rsidRPr="00CD4896" w:rsidRDefault="003F702D" w:rsidP="00CD48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896">
        <w:rPr>
          <w:rFonts w:ascii="Times New Roman" w:hAnsi="Times New Roman" w:cs="Times New Roman"/>
          <w:b/>
          <w:sz w:val="28"/>
          <w:szCs w:val="28"/>
        </w:rPr>
        <w:t>Тема урока: «Мое здоровье»</w:t>
      </w:r>
    </w:p>
    <w:p w:rsidR="003F702D" w:rsidRPr="00CD4896" w:rsidRDefault="003F702D" w:rsidP="00CD4896">
      <w:p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Цель урока: Помочь учащимся осознать свое отношение к здоровью и формированию чувства личной ответственности за здоровый образ жизни.</w:t>
      </w:r>
    </w:p>
    <w:p w:rsidR="003F702D" w:rsidRPr="00CD4896" w:rsidRDefault="003F702D" w:rsidP="00CD4896">
      <w:p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3F702D" w:rsidRPr="00CD4896" w:rsidRDefault="003F702D" w:rsidP="00CD4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Характеризовать понятия «здоровье», «здоровый образ жизни», «качество и количество</w:t>
      </w:r>
      <w:r w:rsidR="006D148A" w:rsidRPr="00CD4896">
        <w:rPr>
          <w:rFonts w:ascii="Times New Roman" w:hAnsi="Times New Roman" w:cs="Times New Roman"/>
          <w:sz w:val="28"/>
          <w:szCs w:val="28"/>
        </w:rPr>
        <w:t xml:space="preserve"> здоровья»;</w:t>
      </w:r>
    </w:p>
    <w:p w:rsidR="006D148A" w:rsidRPr="00CD4896" w:rsidRDefault="006D148A" w:rsidP="00CD4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Называть пути сохранения  здоровья;</w:t>
      </w:r>
    </w:p>
    <w:p w:rsidR="006D148A" w:rsidRPr="00CD4896" w:rsidRDefault="006D148A" w:rsidP="00CD4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Обосновать свое отношение к курению, алкоголю, наркотикам;</w:t>
      </w:r>
    </w:p>
    <w:p w:rsidR="006D148A" w:rsidRPr="00CD4896" w:rsidRDefault="006D148A" w:rsidP="00CD4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Научить соблюдать правила здорового образа жизни:</w:t>
      </w:r>
    </w:p>
    <w:p w:rsidR="006D148A" w:rsidRPr="00CD4896" w:rsidRDefault="006D148A" w:rsidP="00CD4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Продолжить развитие умений: сравнивать, обобщать, анализировать, делать выводы;</w:t>
      </w:r>
    </w:p>
    <w:p w:rsidR="006D148A" w:rsidRPr="00CD4896" w:rsidRDefault="006D148A" w:rsidP="00CD4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Совершенствовать умение</w:t>
      </w:r>
      <w:proofErr w:type="gramStart"/>
      <w:r w:rsidRPr="00CD489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CD4896">
        <w:rPr>
          <w:rFonts w:ascii="Times New Roman" w:hAnsi="Times New Roman" w:cs="Times New Roman"/>
          <w:sz w:val="28"/>
          <w:szCs w:val="28"/>
        </w:rPr>
        <w:t xml:space="preserve"> применять знания на практике;</w:t>
      </w:r>
    </w:p>
    <w:p w:rsidR="006D148A" w:rsidRPr="00CD4896" w:rsidRDefault="006D148A" w:rsidP="00CD4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Совершенствовать коммуникативную культуру;</w:t>
      </w:r>
    </w:p>
    <w:p w:rsidR="006D148A" w:rsidRPr="00CD4896" w:rsidRDefault="006D148A" w:rsidP="00CD4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Воспитывать ответственное отношение к своему здоровью. Структура занятия.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020D" w:rsidRPr="00CD4896" w:rsidTr="00D0020D">
        <w:tc>
          <w:tcPr>
            <w:tcW w:w="2392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393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Методы и формы</w:t>
            </w:r>
          </w:p>
        </w:tc>
        <w:tc>
          <w:tcPr>
            <w:tcW w:w="2393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D0020D" w:rsidRPr="00CD4896" w:rsidTr="00D0020D">
        <w:tc>
          <w:tcPr>
            <w:tcW w:w="2392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393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познавательной деятельности</w:t>
            </w:r>
          </w:p>
        </w:tc>
        <w:tc>
          <w:tcPr>
            <w:tcW w:w="2393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6 минут</w:t>
            </w:r>
          </w:p>
        </w:tc>
        <w:tc>
          <w:tcPr>
            <w:tcW w:w="2393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Осознание учащимися цели и задач урока</w:t>
            </w:r>
          </w:p>
        </w:tc>
      </w:tr>
      <w:tr w:rsidR="00D0020D" w:rsidRPr="00CD4896" w:rsidTr="00D0020D">
        <w:tc>
          <w:tcPr>
            <w:tcW w:w="2392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Работа с понятиями</w:t>
            </w:r>
          </w:p>
        </w:tc>
        <w:tc>
          <w:tcPr>
            <w:tcW w:w="2393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393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6 минут</w:t>
            </w:r>
          </w:p>
        </w:tc>
        <w:tc>
          <w:tcPr>
            <w:tcW w:w="2393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Осмысление учащимися понятия «здоровье»</w:t>
            </w:r>
          </w:p>
        </w:tc>
      </w:tr>
      <w:tr w:rsidR="00D0020D" w:rsidRPr="00CD4896" w:rsidTr="00D0020D">
        <w:tc>
          <w:tcPr>
            <w:tcW w:w="2392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Изучение основной проблемы</w:t>
            </w:r>
          </w:p>
        </w:tc>
        <w:tc>
          <w:tcPr>
            <w:tcW w:w="2393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393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393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Обучающиеся получают информацию о последствиях курения, употребления алкоголя, наркотиков. Осмысление значимости проблемы.</w:t>
            </w:r>
          </w:p>
        </w:tc>
      </w:tr>
      <w:tr w:rsidR="00D0020D" w:rsidRPr="00CD4896" w:rsidTr="00D0020D">
        <w:tc>
          <w:tcPr>
            <w:tcW w:w="2392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Итоговая дискуссия.</w:t>
            </w:r>
          </w:p>
        </w:tc>
        <w:tc>
          <w:tcPr>
            <w:tcW w:w="2393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Обсуждение работы в группах.</w:t>
            </w:r>
          </w:p>
        </w:tc>
        <w:tc>
          <w:tcPr>
            <w:tcW w:w="2393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13 минут</w:t>
            </w:r>
          </w:p>
        </w:tc>
        <w:tc>
          <w:tcPr>
            <w:tcW w:w="2393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Обучающиеся осознают последствия всех вариантов выбора поведения.</w:t>
            </w:r>
          </w:p>
        </w:tc>
      </w:tr>
      <w:tr w:rsidR="00D0020D" w:rsidRPr="00CD4896" w:rsidTr="00D0020D">
        <w:tc>
          <w:tcPr>
            <w:tcW w:w="2392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</w:t>
            </w:r>
          </w:p>
        </w:tc>
        <w:tc>
          <w:tcPr>
            <w:tcW w:w="2393" w:type="dxa"/>
          </w:tcPr>
          <w:p w:rsidR="00E70CF0" w:rsidRPr="00CD4896" w:rsidRDefault="00CD4896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учителя. Рефлексия </w:t>
            </w:r>
          </w:p>
          <w:p w:rsidR="00D0020D" w:rsidRPr="00CD4896" w:rsidRDefault="00CD4896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0020D" w:rsidRPr="00CD4896">
              <w:rPr>
                <w:rFonts w:ascii="Times New Roman" w:hAnsi="Times New Roman" w:cs="Times New Roman"/>
                <w:sz w:val="28"/>
                <w:szCs w:val="28"/>
              </w:rPr>
              <w:t>чащихся.</w:t>
            </w:r>
          </w:p>
        </w:tc>
        <w:tc>
          <w:tcPr>
            <w:tcW w:w="2393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5 минут.</w:t>
            </w:r>
          </w:p>
        </w:tc>
        <w:tc>
          <w:tcPr>
            <w:tcW w:w="2393" w:type="dxa"/>
          </w:tcPr>
          <w:p w:rsidR="00D0020D" w:rsidRPr="00CD4896" w:rsidRDefault="00D0020D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Обучающиеся поймут необходимость ЗОЖ для достижения поставленной цели.</w:t>
            </w:r>
            <w:proofErr w:type="gramEnd"/>
          </w:p>
        </w:tc>
      </w:tr>
    </w:tbl>
    <w:p w:rsidR="006D148A" w:rsidRPr="00CD4896" w:rsidRDefault="006D148A" w:rsidP="00CD4896">
      <w:p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CF0" w:rsidRPr="00CD4896" w:rsidRDefault="00E70CF0" w:rsidP="00CD48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89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70CF0" w:rsidRPr="00CD4896" w:rsidRDefault="00E70CF0" w:rsidP="00CD48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Введение.</w:t>
      </w:r>
    </w:p>
    <w:p w:rsidR="00E70CF0" w:rsidRPr="00CD4896" w:rsidRDefault="00E70CF0" w:rsidP="00CD489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Ученикам предлагается написать шесть самых значимых понятий в их жизни ( например: деньги, власть, образование, семья, здоровье, друзья)</w:t>
      </w:r>
      <w:proofErr w:type="gramStart"/>
      <w:r w:rsidRPr="00CD48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4896">
        <w:rPr>
          <w:rFonts w:ascii="Times New Roman" w:hAnsi="Times New Roman" w:cs="Times New Roman"/>
          <w:sz w:val="28"/>
          <w:szCs w:val="28"/>
        </w:rPr>
        <w:t xml:space="preserve"> затем делаем аранжировку по значимости для себя (дискуссия).</w:t>
      </w:r>
    </w:p>
    <w:p w:rsidR="00E70CF0" w:rsidRPr="00CD4896" w:rsidRDefault="00E70CF0" w:rsidP="00CD489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Учитель приводит примеры состояния здоровья людей</w:t>
      </w:r>
      <w:r w:rsidR="00A82EF3" w:rsidRPr="00CD4896">
        <w:rPr>
          <w:rFonts w:ascii="Times New Roman" w:hAnsi="Times New Roman" w:cs="Times New Roman"/>
          <w:sz w:val="28"/>
          <w:szCs w:val="28"/>
        </w:rPr>
        <w:t>, по наиб</w:t>
      </w:r>
      <w:r w:rsidR="004205C7" w:rsidRPr="00CD4896">
        <w:rPr>
          <w:rFonts w:ascii="Times New Roman" w:hAnsi="Times New Roman" w:cs="Times New Roman"/>
          <w:sz w:val="28"/>
          <w:szCs w:val="28"/>
        </w:rPr>
        <w:t>олее распространенным заболеваниям ( сердечно - сосудистые, заболевания пищеварительного тракта, крови, онкологические и другие), особое внимание уделяется проблеме здоровья подростков</w:t>
      </w:r>
      <w:proofErr w:type="gramStart"/>
      <w:r w:rsidR="004205C7" w:rsidRPr="00CD489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205C7" w:rsidRPr="00CD4896">
        <w:rPr>
          <w:rFonts w:ascii="Times New Roman" w:hAnsi="Times New Roman" w:cs="Times New Roman"/>
          <w:sz w:val="28"/>
          <w:szCs w:val="28"/>
        </w:rPr>
        <w:t>Материал используем местный, региона, государства).</w:t>
      </w:r>
    </w:p>
    <w:p w:rsidR="004205C7" w:rsidRPr="00CD4896" w:rsidRDefault="004205C7" w:rsidP="00CD489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Вопрос: Какие причины могут повлиять на состояние здоровья подростка? (Читаю « Монолог</w:t>
      </w:r>
      <w:proofErr w:type="gramStart"/>
      <w:r w:rsidRPr="00CD489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D4896">
        <w:rPr>
          <w:rFonts w:ascii="Times New Roman" w:hAnsi="Times New Roman" w:cs="Times New Roman"/>
          <w:sz w:val="28"/>
          <w:szCs w:val="28"/>
        </w:rPr>
        <w:t>» стр. 117 «Без секрета всему свету» М; 2003 год №6)</w:t>
      </w:r>
    </w:p>
    <w:p w:rsidR="004205C7" w:rsidRPr="00CD4896" w:rsidRDefault="004205C7" w:rsidP="00CD489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 xml:space="preserve">Постановка проблемы: обращаю внимание на то, что большой вред здоровью человека наносят курение, алкоголь, наркотики, а также малоподвижный образ жизни. Именно этим проблемам курить или не курить, употреблять алкоголь или не </w:t>
      </w:r>
      <w:r w:rsidR="00A82EF3" w:rsidRPr="00CD4896">
        <w:rPr>
          <w:rFonts w:ascii="Times New Roman" w:hAnsi="Times New Roman" w:cs="Times New Roman"/>
          <w:sz w:val="28"/>
          <w:szCs w:val="28"/>
        </w:rPr>
        <w:t>нет, употреблять наркотики или нет, заниматься физкультурой или нет – будет посвящен наш урок.</w:t>
      </w:r>
    </w:p>
    <w:p w:rsidR="00A82EF3" w:rsidRPr="00CD4896" w:rsidRDefault="00A82EF3" w:rsidP="00CD48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2 Этап.</w:t>
      </w:r>
    </w:p>
    <w:p w:rsidR="00A82EF3" w:rsidRPr="00CD4896" w:rsidRDefault="00A82EF3" w:rsidP="00CD48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Работа с термином «здоровье».</w:t>
      </w:r>
    </w:p>
    <w:p w:rsidR="00A82EF3" w:rsidRPr="00CD4896" w:rsidRDefault="00A82EF3" w:rsidP="00CD48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Предлагаю в группах дать определение  «здоровье».</w:t>
      </w:r>
    </w:p>
    <w:p w:rsidR="00A82EF3" w:rsidRPr="00CD4896" w:rsidRDefault="00A82EF3" w:rsidP="00CD48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Предлагаю уточнить понятия: «биологическое здоровье», «физическое здоровье», «психическое здоровье».</w:t>
      </w:r>
    </w:p>
    <w:p w:rsidR="00A82EF3" w:rsidRPr="00CD4896" w:rsidRDefault="00A82EF3" w:rsidP="00CD48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 xml:space="preserve">Сравнить полученные определения с определением ВОЗ и Шаталовой Т.С. </w:t>
      </w:r>
      <w:proofErr w:type="gramStart"/>
      <w:r w:rsidRPr="00CD48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4896">
        <w:rPr>
          <w:rFonts w:ascii="Times New Roman" w:hAnsi="Times New Roman" w:cs="Times New Roman"/>
          <w:sz w:val="28"/>
          <w:szCs w:val="28"/>
        </w:rPr>
        <w:t>определения даются на карточках). Проводим анализ определений.</w:t>
      </w:r>
    </w:p>
    <w:p w:rsidR="00A82EF3" w:rsidRPr="00CD4896" w:rsidRDefault="00A82EF3" w:rsidP="00CD48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lastRenderedPageBreak/>
        <w:t>3 Этап.</w:t>
      </w:r>
    </w:p>
    <w:p w:rsidR="00A82EF3" w:rsidRPr="00CD4896" w:rsidRDefault="00A82EF3" w:rsidP="00CD48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Изуче</w:t>
      </w:r>
      <w:r w:rsidR="00462E9C" w:rsidRPr="00CD4896">
        <w:rPr>
          <w:rFonts w:ascii="Times New Roman" w:hAnsi="Times New Roman" w:cs="Times New Roman"/>
          <w:sz w:val="28"/>
          <w:szCs w:val="28"/>
        </w:rPr>
        <w:t>ние основной проблемы</w:t>
      </w:r>
      <w:r w:rsidR="00B66EDF" w:rsidRPr="00CD4896">
        <w:rPr>
          <w:rFonts w:ascii="Times New Roman" w:hAnsi="Times New Roman" w:cs="Times New Roman"/>
          <w:sz w:val="28"/>
          <w:szCs w:val="28"/>
        </w:rPr>
        <w:t>.</w:t>
      </w:r>
    </w:p>
    <w:p w:rsidR="00B66EDF" w:rsidRPr="00CD4896" w:rsidRDefault="00B66EDF" w:rsidP="00CD489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 xml:space="preserve">Учащимся предлагается проанализировать диаграммы употребления алкогольных напитков в учебных заведениях города (школы, лицей, педагогическое училище). Диаграмму «Курение среди взрослых» в странах с </w:t>
      </w:r>
      <w:r w:rsidR="00462E9C" w:rsidRPr="00CD4896">
        <w:rPr>
          <w:rFonts w:ascii="Times New Roman" w:hAnsi="Times New Roman" w:cs="Times New Roman"/>
          <w:sz w:val="28"/>
          <w:szCs w:val="28"/>
        </w:rPr>
        <w:t>низким, средним, высокими доходами и в России.</w:t>
      </w:r>
    </w:p>
    <w:p w:rsidR="00462E9C" w:rsidRPr="00CD4896" w:rsidRDefault="00462E9C" w:rsidP="00CD48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Вопросы для беседы:</w:t>
      </w:r>
    </w:p>
    <w:p w:rsidR="00462E9C" w:rsidRPr="00CD4896" w:rsidRDefault="00462E9C" w:rsidP="00CD4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1.Почему люди курят, употребляют алкоголь, наркотики?</w:t>
      </w:r>
    </w:p>
    <w:p w:rsidR="00462E9C" w:rsidRPr="00CD4896" w:rsidRDefault="00462E9C" w:rsidP="00CD4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2.Пучему низкая физическая активность у населения?</w:t>
      </w:r>
    </w:p>
    <w:p w:rsidR="00462E9C" w:rsidRPr="00CD4896" w:rsidRDefault="00462E9C" w:rsidP="00CD4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 xml:space="preserve">3.Как это связано с количеством и качеством жизни? </w:t>
      </w:r>
    </w:p>
    <w:p w:rsidR="00462E9C" w:rsidRPr="00CD4896" w:rsidRDefault="00462E9C" w:rsidP="00CD4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 xml:space="preserve">4.Какие вы видите пути сохранения здоровья? </w:t>
      </w:r>
    </w:p>
    <w:p w:rsidR="00462E9C" w:rsidRPr="00CD4896" w:rsidRDefault="00462E9C" w:rsidP="00CD4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5. Что означает понятие «здоровый образ жизни»? (Дискуссия)</w:t>
      </w:r>
    </w:p>
    <w:p w:rsidR="00462E9C" w:rsidRPr="00CD4896" w:rsidRDefault="00781C88" w:rsidP="00CD4896">
      <w:p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 xml:space="preserve">      </w:t>
      </w:r>
      <w:r w:rsidR="00462E9C" w:rsidRPr="00CD4896">
        <w:rPr>
          <w:rFonts w:ascii="Times New Roman" w:hAnsi="Times New Roman" w:cs="Times New Roman"/>
          <w:sz w:val="28"/>
          <w:szCs w:val="28"/>
        </w:rPr>
        <w:t>4 Этап.</w:t>
      </w:r>
    </w:p>
    <w:p w:rsidR="00781C88" w:rsidRPr="00CD4896" w:rsidRDefault="00781C88" w:rsidP="00CD4896">
      <w:p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Предлагаю заполнить таблицы в группах.</w:t>
      </w:r>
    </w:p>
    <w:p w:rsidR="00781C88" w:rsidRPr="00CD4896" w:rsidRDefault="00781C88" w:rsidP="00CD4896">
      <w:p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Название таблиц «Я делаю свой выбор», предлагаю дилеммы:</w:t>
      </w:r>
    </w:p>
    <w:p w:rsidR="00781C88" w:rsidRPr="00CD4896" w:rsidRDefault="00781C88" w:rsidP="00CD48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Курить или не курить</w:t>
      </w:r>
    </w:p>
    <w:p w:rsidR="00781C88" w:rsidRPr="00CD4896" w:rsidRDefault="00781C88" w:rsidP="00CD48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Употреблять алкоголь или нет</w:t>
      </w:r>
    </w:p>
    <w:p w:rsidR="00781C88" w:rsidRPr="00CD4896" w:rsidRDefault="00781C88" w:rsidP="00CD48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Употреблять наркотики или нет</w:t>
      </w:r>
    </w:p>
    <w:p w:rsidR="00781C88" w:rsidRPr="00CD4896" w:rsidRDefault="00781C88" w:rsidP="00CD48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Заниматься физкультурой или нет</w:t>
      </w:r>
    </w:p>
    <w:p w:rsidR="00781C88" w:rsidRPr="00CD4896" w:rsidRDefault="00781C88" w:rsidP="00CD4896">
      <w:p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Группой заполняется одна таблица на выбор.</w:t>
      </w:r>
    </w:p>
    <w:p w:rsidR="00781C88" w:rsidRPr="00CD4896" w:rsidRDefault="00781C88" w:rsidP="00CD4896">
      <w:p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Например: «Курить или не курить».</w:t>
      </w:r>
    </w:p>
    <w:tbl>
      <w:tblPr>
        <w:tblStyle w:val="a4"/>
        <w:tblW w:w="0" w:type="auto"/>
        <w:tblLook w:val="04A0"/>
      </w:tblPr>
      <w:tblGrid>
        <w:gridCol w:w="959"/>
        <w:gridCol w:w="4252"/>
        <w:gridCol w:w="4360"/>
      </w:tblGrid>
      <w:tr w:rsidR="00781C88" w:rsidRPr="00CD4896" w:rsidTr="00781C88">
        <w:tc>
          <w:tcPr>
            <w:tcW w:w="959" w:type="dxa"/>
          </w:tcPr>
          <w:p w:rsidR="00781C88" w:rsidRPr="00CD4896" w:rsidRDefault="00781C88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781C88" w:rsidRPr="00CD4896" w:rsidRDefault="00781C88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 xml:space="preserve">Аргументы </w:t>
            </w:r>
            <w:proofErr w:type="gramStart"/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4360" w:type="dxa"/>
          </w:tcPr>
          <w:p w:rsidR="00781C88" w:rsidRPr="00CD4896" w:rsidRDefault="00781C88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 xml:space="preserve">Аргументы </w:t>
            </w:r>
            <w:proofErr w:type="gramStart"/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</w:p>
        </w:tc>
      </w:tr>
      <w:tr w:rsidR="00781C88" w:rsidRPr="00CD4896" w:rsidTr="00781C88">
        <w:tc>
          <w:tcPr>
            <w:tcW w:w="959" w:type="dxa"/>
          </w:tcPr>
          <w:p w:rsidR="00781C88" w:rsidRPr="00CD4896" w:rsidRDefault="00781C88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81C88" w:rsidRPr="00CD4896" w:rsidRDefault="00781C88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81C88" w:rsidRPr="00CD4896" w:rsidRDefault="00781C88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C88" w:rsidRPr="00CD4896" w:rsidTr="00781C88">
        <w:tc>
          <w:tcPr>
            <w:tcW w:w="959" w:type="dxa"/>
          </w:tcPr>
          <w:p w:rsidR="00781C88" w:rsidRPr="00CD4896" w:rsidRDefault="00781C88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81C88" w:rsidRPr="00CD4896" w:rsidRDefault="00781C88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81C88" w:rsidRPr="00CD4896" w:rsidRDefault="00781C88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C88" w:rsidRPr="00CD4896" w:rsidTr="00781C88">
        <w:tc>
          <w:tcPr>
            <w:tcW w:w="959" w:type="dxa"/>
          </w:tcPr>
          <w:p w:rsidR="00781C88" w:rsidRPr="00CD4896" w:rsidRDefault="00781C88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781C88" w:rsidRPr="00CD4896" w:rsidRDefault="00781C88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81C88" w:rsidRPr="00CD4896" w:rsidRDefault="00781C88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C88" w:rsidRPr="00CD4896" w:rsidTr="00781C88">
        <w:tc>
          <w:tcPr>
            <w:tcW w:w="959" w:type="dxa"/>
          </w:tcPr>
          <w:p w:rsidR="00781C88" w:rsidRPr="00CD4896" w:rsidRDefault="00781C88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781C88" w:rsidRPr="00CD4896" w:rsidRDefault="00781C88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81C88" w:rsidRPr="00CD4896" w:rsidRDefault="00781C88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C88" w:rsidRPr="00CD4896" w:rsidTr="00781C88">
        <w:tc>
          <w:tcPr>
            <w:tcW w:w="959" w:type="dxa"/>
          </w:tcPr>
          <w:p w:rsidR="00781C88" w:rsidRPr="00CD4896" w:rsidRDefault="00781C88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781C88" w:rsidRPr="00CD4896" w:rsidRDefault="00781C88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81C88" w:rsidRPr="00CD4896" w:rsidRDefault="00781C88" w:rsidP="00CD4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C88" w:rsidRPr="00CD4896" w:rsidRDefault="00781C88" w:rsidP="00CD4896">
      <w:p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Обсуждение  результатов работы.</w:t>
      </w:r>
    </w:p>
    <w:p w:rsidR="00E1233D" w:rsidRPr="00CD4896" w:rsidRDefault="00E1233D" w:rsidP="00CD4896">
      <w:p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5.Подведение итогов.</w:t>
      </w:r>
    </w:p>
    <w:p w:rsidR="00E1233D" w:rsidRPr="00CD4896" w:rsidRDefault="00E1233D" w:rsidP="00CD4896">
      <w:p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Вопрос: Кто несет ответственность за здоровье человека.</w:t>
      </w:r>
    </w:p>
    <w:p w:rsidR="00E1233D" w:rsidRPr="00CD4896" w:rsidRDefault="00E1233D" w:rsidP="00CD4896">
      <w:p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 xml:space="preserve">Рефлексия: (каждому ученику раздается </w:t>
      </w:r>
      <w:proofErr w:type="spellStart"/>
      <w:r w:rsidRPr="00CD4896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CD4896">
        <w:rPr>
          <w:rFonts w:ascii="Times New Roman" w:hAnsi="Times New Roman" w:cs="Times New Roman"/>
          <w:sz w:val="28"/>
          <w:szCs w:val="28"/>
        </w:rPr>
        <w:t>).</w:t>
      </w:r>
    </w:p>
    <w:p w:rsidR="00E1233D" w:rsidRPr="00CD4896" w:rsidRDefault="00E1233D" w:rsidP="00CD48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lastRenderedPageBreak/>
        <w:t>Я понял, что здоровье это _____________________</w:t>
      </w:r>
    </w:p>
    <w:p w:rsidR="00E1233D" w:rsidRPr="00CD4896" w:rsidRDefault="00E1233D" w:rsidP="00CD48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Я понял, что мое здоровье зависит _____________</w:t>
      </w:r>
    </w:p>
    <w:p w:rsidR="00E1233D" w:rsidRPr="00CD4896" w:rsidRDefault="00E1233D" w:rsidP="00CD48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В будущем я ________________________________</w:t>
      </w:r>
    </w:p>
    <w:p w:rsidR="00E1233D" w:rsidRPr="00CD4896" w:rsidRDefault="00E1233D" w:rsidP="00CD48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Я хотел бы, чтобы мои дети ___________________</w:t>
      </w:r>
    </w:p>
    <w:p w:rsidR="00E1233D" w:rsidRPr="00CD4896" w:rsidRDefault="00E1233D" w:rsidP="00CD48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Сегодняшний урок для меня был_______________</w:t>
      </w:r>
    </w:p>
    <w:p w:rsidR="00E1233D" w:rsidRPr="00CD4896" w:rsidRDefault="00E1233D" w:rsidP="00CD48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На уроке я столкнулся с трудностями____________</w:t>
      </w:r>
    </w:p>
    <w:p w:rsidR="00E1233D" w:rsidRPr="00CD4896" w:rsidRDefault="00E1233D" w:rsidP="00CD48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6">
        <w:rPr>
          <w:rFonts w:ascii="Times New Roman" w:hAnsi="Times New Roman" w:cs="Times New Roman"/>
          <w:sz w:val="28"/>
          <w:szCs w:val="28"/>
        </w:rPr>
        <w:t>Хочу спросить________________________________</w:t>
      </w:r>
    </w:p>
    <w:p w:rsidR="00E1233D" w:rsidRPr="00CD4896" w:rsidRDefault="00E1233D" w:rsidP="00CD4896">
      <w:pPr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sectPr w:rsidR="00E1233D" w:rsidRPr="00CD4896" w:rsidSect="005E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7A7"/>
    <w:multiLevelType w:val="hybridMultilevel"/>
    <w:tmpl w:val="D04EBBAA"/>
    <w:lvl w:ilvl="0" w:tplc="6682172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712F596F"/>
    <w:multiLevelType w:val="hybridMultilevel"/>
    <w:tmpl w:val="A48C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50F0F"/>
    <w:multiLevelType w:val="hybridMultilevel"/>
    <w:tmpl w:val="CBDAF6A0"/>
    <w:lvl w:ilvl="0" w:tplc="6682172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3046B"/>
    <w:multiLevelType w:val="hybridMultilevel"/>
    <w:tmpl w:val="A05C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02D"/>
    <w:rsid w:val="003F702D"/>
    <w:rsid w:val="004205C7"/>
    <w:rsid w:val="00462E9C"/>
    <w:rsid w:val="005E770A"/>
    <w:rsid w:val="006D148A"/>
    <w:rsid w:val="00781C88"/>
    <w:rsid w:val="00A82EF3"/>
    <w:rsid w:val="00B66EDF"/>
    <w:rsid w:val="00CD4896"/>
    <w:rsid w:val="00D0020D"/>
    <w:rsid w:val="00E1233D"/>
    <w:rsid w:val="00E7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2D"/>
    <w:pPr>
      <w:ind w:left="720"/>
      <w:contextualSpacing/>
    </w:pPr>
  </w:style>
  <w:style w:type="table" w:styleId="a4">
    <w:name w:val="Table Grid"/>
    <w:basedOn w:val="a1"/>
    <w:uiPriority w:val="59"/>
    <w:rsid w:val="00D00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B55B8-DDF9-4332-9A29-03E78218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2014-11-24T10:36:00Z</dcterms:created>
  <dcterms:modified xsi:type="dcterms:W3CDTF">2014-11-24T12:35:00Z</dcterms:modified>
</cp:coreProperties>
</file>