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1" w:rsidRPr="00924DD1" w:rsidRDefault="00924DD1" w:rsidP="006144E5">
      <w:pPr>
        <w:spacing w:after="0" w:line="240" w:lineRule="auto"/>
        <w:ind w:left="-992"/>
        <w:rPr>
          <w:b/>
          <w:sz w:val="44"/>
          <w:szCs w:val="44"/>
        </w:rPr>
      </w:pPr>
      <w:r>
        <w:rPr>
          <w:sz w:val="48"/>
          <w:szCs w:val="48"/>
        </w:rPr>
        <w:t xml:space="preserve">                                 </w:t>
      </w:r>
      <w:r w:rsidRPr="00924DD1">
        <w:rPr>
          <w:b/>
          <w:sz w:val="44"/>
          <w:szCs w:val="44"/>
        </w:rPr>
        <w:t>Рифмовки.</w:t>
      </w:r>
    </w:p>
    <w:p w:rsidR="00133A8D" w:rsidRPr="00AD2DBE" w:rsidRDefault="00E00AFD" w:rsidP="006144E5">
      <w:pPr>
        <w:spacing w:after="0" w:line="240" w:lineRule="auto"/>
        <w:ind w:left="-992"/>
        <w:rPr>
          <w:sz w:val="48"/>
          <w:szCs w:val="48"/>
        </w:rPr>
      </w:pPr>
      <w:r w:rsidRPr="00AD2DBE">
        <w:rPr>
          <w:sz w:val="48"/>
          <w:szCs w:val="48"/>
        </w:rPr>
        <w:t>Па, па, па, па – на пол сыплется крупа.</w:t>
      </w:r>
    </w:p>
    <w:p w:rsidR="00E00AFD" w:rsidRPr="00AD2DBE" w:rsidRDefault="00E00AFD" w:rsidP="006144E5">
      <w:pPr>
        <w:spacing w:after="0" w:line="240" w:lineRule="auto"/>
        <w:ind w:left="-992"/>
        <w:rPr>
          <w:sz w:val="48"/>
          <w:szCs w:val="48"/>
        </w:rPr>
      </w:pPr>
      <w:proofErr w:type="spellStart"/>
      <w:r w:rsidRPr="00AD2DBE">
        <w:rPr>
          <w:sz w:val="48"/>
          <w:szCs w:val="48"/>
        </w:rPr>
        <w:t>Пу</w:t>
      </w:r>
      <w:proofErr w:type="spellEnd"/>
      <w:r w:rsidRPr="00AD2DBE">
        <w:rPr>
          <w:sz w:val="48"/>
          <w:szCs w:val="48"/>
        </w:rPr>
        <w:t xml:space="preserve">, </w:t>
      </w:r>
      <w:proofErr w:type="spellStart"/>
      <w:r w:rsidRPr="00AD2DBE">
        <w:rPr>
          <w:sz w:val="48"/>
          <w:szCs w:val="48"/>
        </w:rPr>
        <w:t>пу</w:t>
      </w:r>
      <w:proofErr w:type="spellEnd"/>
      <w:r w:rsidRPr="00AD2DBE">
        <w:rPr>
          <w:sz w:val="48"/>
          <w:szCs w:val="48"/>
        </w:rPr>
        <w:t xml:space="preserve">, </w:t>
      </w:r>
      <w:proofErr w:type="spellStart"/>
      <w:r w:rsidRPr="00AD2DBE">
        <w:rPr>
          <w:sz w:val="48"/>
          <w:szCs w:val="48"/>
        </w:rPr>
        <w:t>пу</w:t>
      </w:r>
      <w:proofErr w:type="spellEnd"/>
      <w:r w:rsidRPr="00AD2DBE">
        <w:rPr>
          <w:sz w:val="48"/>
          <w:szCs w:val="48"/>
        </w:rPr>
        <w:t xml:space="preserve">, </w:t>
      </w:r>
      <w:proofErr w:type="spellStart"/>
      <w:r w:rsidRPr="00AD2DBE">
        <w:rPr>
          <w:sz w:val="48"/>
          <w:szCs w:val="48"/>
        </w:rPr>
        <w:t>пу</w:t>
      </w:r>
      <w:proofErr w:type="spellEnd"/>
      <w:r w:rsidRPr="00AD2DBE">
        <w:rPr>
          <w:sz w:val="48"/>
          <w:szCs w:val="48"/>
        </w:rPr>
        <w:t xml:space="preserve"> – потеряли мы тропу.</w:t>
      </w:r>
    </w:p>
    <w:p w:rsidR="00E00AFD" w:rsidRPr="00AD2DBE" w:rsidRDefault="00E00AFD" w:rsidP="006144E5">
      <w:pPr>
        <w:spacing w:after="0" w:line="240" w:lineRule="auto"/>
        <w:ind w:left="-992"/>
        <w:rPr>
          <w:sz w:val="48"/>
          <w:szCs w:val="48"/>
        </w:rPr>
      </w:pPr>
      <w:r w:rsidRPr="00AD2DBE">
        <w:rPr>
          <w:sz w:val="48"/>
          <w:szCs w:val="48"/>
        </w:rPr>
        <w:t>Пик, пик, пик, пик – мы заехали в тупик.</w:t>
      </w:r>
    </w:p>
    <w:p w:rsidR="00E00AFD" w:rsidRPr="00AD2DBE" w:rsidRDefault="00E00AFD" w:rsidP="006144E5">
      <w:pPr>
        <w:spacing w:after="0" w:line="240" w:lineRule="auto"/>
        <w:ind w:left="-992"/>
        <w:rPr>
          <w:sz w:val="48"/>
          <w:szCs w:val="48"/>
        </w:rPr>
      </w:pPr>
      <w:proofErr w:type="spellStart"/>
      <w:r w:rsidRPr="00AD2DBE">
        <w:rPr>
          <w:sz w:val="48"/>
          <w:szCs w:val="48"/>
        </w:rPr>
        <w:t>Пы</w:t>
      </w:r>
      <w:proofErr w:type="spellEnd"/>
      <w:r w:rsidRPr="00AD2DBE">
        <w:rPr>
          <w:sz w:val="48"/>
          <w:szCs w:val="48"/>
        </w:rPr>
        <w:t xml:space="preserve">, </w:t>
      </w:r>
      <w:proofErr w:type="spellStart"/>
      <w:r w:rsidRPr="00AD2DBE">
        <w:rPr>
          <w:sz w:val="48"/>
          <w:szCs w:val="48"/>
        </w:rPr>
        <w:t>пы</w:t>
      </w:r>
      <w:proofErr w:type="spellEnd"/>
      <w:r w:rsidRPr="00AD2DBE">
        <w:rPr>
          <w:sz w:val="48"/>
          <w:szCs w:val="48"/>
        </w:rPr>
        <w:t xml:space="preserve">, </w:t>
      </w:r>
      <w:proofErr w:type="spellStart"/>
      <w:r w:rsidRPr="00AD2DBE">
        <w:rPr>
          <w:sz w:val="48"/>
          <w:szCs w:val="48"/>
        </w:rPr>
        <w:t>пы</w:t>
      </w:r>
      <w:proofErr w:type="spellEnd"/>
      <w:r w:rsidRPr="00AD2DBE">
        <w:rPr>
          <w:sz w:val="48"/>
          <w:szCs w:val="48"/>
        </w:rPr>
        <w:t xml:space="preserve">, </w:t>
      </w:r>
      <w:proofErr w:type="spellStart"/>
      <w:r w:rsidRPr="00AD2DBE">
        <w:rPr>
          <w:sz w:val="48"/>
          <w:szCs w:val="48"/>
        </w:rPr>
        <w:t>пы</w:t>
      </w:r>
      <w:proofErr w:type="spellEnd"/>
      <w:r w:rsidRPr="00AD2DBE">
        <w:rPr>
          <w:sz w:val="48"/>
          <w:szCs w:val="48"/>
        </w:rPr>
        <w:t xml:space="preserve"> – колосья связаны в снопы.</w:t>
      </w:r>
    </w:p>
    <w:p w:rsidR="00A24A9A" w:rsidRDefault="00A24A9A" w:rsidP="00A24A9A">
      <w:pPr>
        <w:spacing w:after="0" w:line="240" w:lineRule="auto"/>
        <w:ind w:left="-992"/>
        <w:rPr>
          <w:b/>
          <w:sz w:val="44"/>
          <w:szCs w:val="44"/>
        </w:rPr>
      </w:pPr>
    </w:p>
    <w:p w:rsidR="00A24A9A" w:rsidRPr="00A24A9A" w:rsidRDefault="00A24A9A" w:rsidP="00A24A9A">
      <w:pPr>
        <w:spacing w:after="0" w:line="240" w:lineRule="auto"/>
        <w:ind w:left="-992"/>
        <w:rPr>
          <w:b/>
          <w:sz w:val="44"/>
          <w:szCs w:val="44"/>
        </w:rPr>
      </w:pPr>
      <w:r w:rsidRPr="00A24A9A">
        <w:rPr>
          <w:b/>
          <w:sz w:val="44"/>
          <w:szCs w:val="44"/>
        </w:rPr>
        <w:t>Состязание между мальчиками и девочками</w:t>
      </w:r>
      <w:r w:rsidR="00924DD1">
        <w:rPr>
          <w:b/>
          <w:sz w:val="44"/>
          <w:szCs w:val="44"/>
        </w:rPr>
        <w:t>.</w:t>
      </w:r>
    </w:p>
    <w:p w:rsidR="00A24A9A" w:rsidRPr="00A24A9A" w:rsidRDefault="00A24A9A" w:rsidP="00A24A9A">
      <w:pPr>
        <w:spacing w:after="0" w:line="240" w:lineRule="auto"/>
        <w:ind w:left="-992"/>
        <w:rPr>
          <w:sz w:val="44"/>
          <w:szCs w:val="44"/>
        </w:rPr>
      </w:pPr>
      <w:r w:rsidRPr="00A24A9A">
        <w:rPr>
          <w:sz w:val="44"/>
          <w:szCs w:val="44"/>
        </w:rPr>
        <w:t xml:space="preserve"> Прочитать буквосочетания:</w:t>
      </w:r>
    </w:p>
    <w:p w:rsidR="00BD20FB" w:rsidRDefault="00BD20FB" w:rsidP="006144E5">
      <w:pPr>
        <w:spacing w:after="0" w:line="240" w:lineRule="auto"/>
        <w:ind w:left="-992"/>
        <w:rPr>
          <w:sz w:val="60"/>
          <w:szCs w:val="60"/>
        </w:rPr>
      </w:pPr>
      <w:r w:rsidRPr="00AD2DBE">
        <w:rPr>
          <w:sz w:val="44"/>
          <w:szCs w:val="44"/>
        </w:rPr>
        <w:t>Девочки:</w:t>
      </w:r>
      <w:r>
        <w:rPr>
          <w:sz w:val="60"/>
          <w:szCs w:val="60"/>
        </w:rPr>
        <w:t xml:space="preserve"> </w:t>
      </w:r>
      <w:r w:rsidRPr="00AD2DBE">
        <w:rPr>
          <w:sz w:val="44"/>
          <w:szCs w:val="44"/>
        </w:rPr>
        <w:t xml:space="preserve">па – по – </w:t>
      </w:r>
      <w:proofErr w:type="spellStart"/>
      <w:r w:rsidRPr="00AD2DBE">
        <w:rPr>
          <w:sz w:val="44"/>
          <w:szCs w:val="44"/>
        </w:rPr>
        <w:t>пос</w:t>
      </w:r>
      <w:proofErr w:type="spellEnd"/>
      <w:r w:rsidRPr="00AD2DBE">
        <w:rPr>
          <w:sz w:val="44"/>
          <w:szCs w:val="44"/>
        </w:rPr>
        <w:t xml:space="preserve"> - пса</w:t>
      </w:r>
    </w:p>
    <w:p w:rsidR="00BD20FB" w:rsidRPr="00AD2DBE" w:rsidRDefault="00BD20FB" w:rsidP="006144E5">
      <w:pPr>
        <w:spacing w:after="0" w:line="240" w:lineRule="auto"/>
        <w:ind w:left="-992"/>
        <w:rPr>
          <w:sz w:val="44"/>
          <w:szCs w:val="44"/>
        </w:rPr>
      </w:pPr>
      <w:r w:rsidRPr="00AD2DBE">
        <w:rPr>
          <w:sz w:val="44"/>
          <w:szCs w:val="44"/>
        </w:rPr>
        <w:t>Мальчики:</w:t>
      </w:r>
      <w:r>
        <w:rPr>
          <w:sz w:val="60"/>
          <w:szCs w:val="60"/>
        </w:rPr>
        <w:t xml:space="preserve"> </w:t>
      </w:r>
      <w:r w:rsidRPr="00AD2DBE">
        <w:rPr>
          <w:sz w:val="44"/>
          <w:szCs w:val="44"/>
        </w:rPr>
        <w:t xml:space="preserve">по – пи – </w:t>
      </w:r>
      <w:proofErr w:type="spellStart"/>
      <w:r w:rsidRPr="00AD2DBE">
        <w:rPr>
          <w:sz w:val="44"/>
          <w:szCs w:val="44"/>
        </w:rPr>
        <w:t>ип</w:t>
      </w:r>
      <w:proofErr w:type="spellEnd"/>
      <w:r w:rsidRPr="00AD2DBE">
        <w:rPr>
          <w:sz w:val="44"/>
          <w:szCs w:val="44"/>
        </w:rPr>
        <w:t xml:space="preserve"> - </w:t>
      </w:r>
      <w:proofErr w:type="spellStart"/>
      <w:r w:rsidRPr="00AD2DBE">
        <w:rPr>
          <w:sz w:val="44"/>
          <w:szCs w:val="44"/>
        </w:rPr>
        <w:t>ипса</w:t>
      </w:r>
      <w:proofErr w:type="spellEnd"/>
    </w:p>
    <w:p w:rsidR="00877E2D" w:rsidRDefault="00877E2D" w:rsidP="00877E2D">
      <w:pPr>
        <w:ind w:left="-993"/>
        <w:rPr>
          <w:b/>
          <w:sz w:val="48"/>
          <w:szCs w:val="48"/>
        </w:rPr>
      </w:pPr>
    </w:p>
    <w:p w:rsidR="002E0FDA" w:rsidRPr="002E0FDA" w:rsidRDefault="002E0FDA" w:rsidP="00B12544">
      <w:pPr>
        <w:spacing w:after="0" w:line="240" w:lineRule="auto"/>
        <w:ind w:left="-992"/>
        <w:rPr>
          <w:b/>
          <w:sz w:val="48"/>
          <w:szCs w:val="48"/>
        </w:rPr>
      </w:pPr>
      <w:r w:rsidRPr="002E0FDA">
        <w:rPr>
          <w:b/>
          <w:sz w:val="48"/>
          <w:szCs w:val="48"/>
        </w:rPr>
        <w:t xml:space="preserve">Состязание между рядами </w:t>
      </w:r>
      <w:proofErr w:type="gramStart"/>
      <w:r w:rsidRPr="002E0FDA">
        <w:rPr>
          <w:b/>
          <w:sz w:val="48"/>
          <w:szCs w:val="48"/>
        </w:rPr>
        <w:t xml:space="preserve">( </w:t>
      </w:r>
      <w:proofErr w:type="gramEnd"/>
      <w:r w:rsidRPr="002E0FDA">
        <w:rPr>
          <w:b/>
          <w:sz w:val="48"/>
          <w:szCs w:val="48"/>
        </w:rPr>
        <w:t>прочитать хором)</w:t>
      </w:r>
    </w:p>
    <w:p w:rsidR="002E0FDA" w:rsidRDefault="002E0FDA" w:rsidP="00B12544">
      <w:pPr>
        <w:spacing w:after="0" w:line="240" w:lineRule="auto"/>
        <w:ind w:left="-992"/>
        <w:rPr>
          <w:sz w:val="48"/>
          <w:szCs w:val="48"/>
        </w:rPr>
      </w:pPr>
      <w:r w:rsidRPr="002E0FDA">
        <w:rPr>
          <w:sz w:val="48"/>
          <w:szCs w:val="48"/>
        </w:rPr>
        <w:t>Прочитать строчку слов с ударением на выделенном слове:</w:t>
      </w:r>
    </w:p>
    <w:p w:rsidR="002E0FDA" w:rsidRDefault="00BD20FB" w:rsidP="002E0FDA">
      <w:pPr>
        <w:spacing w:after="0" w:line="240" w:lineRule="auto"/>
        <w:ind w:left="-993"/>
        <w:rPr>
          <w:sz w:val="48"/>
          <w:szCs w:val="48"/>
        </w:rPr>
      </w:pPr>
      <w:r w:rsidRPr="00AD2DBE">
        <w:rPr>
          <w:sz w:val="48"/>
          <w:szCs w:val="48"/>
        </w:rPr>
        <w:t xml:space="preserve">1ряд: пони, пион, пианино, </w:t>
      </w:r>
      <w:r w:rsidRPr="00AD2DBE">
        <w:rPr>
          <w:b/>
          <w:sz w:val="48"/>
          <w:szCs w:val="48"/>
        </w:rPr>
        <w:t xml:space="preserve">попона </w:t>
      </w:r>
    </w:p>
    <w:p w:rsidR="00BD20FB" w:rsidRPr="00AD2DBE" w:rsidRDefault="00F16591" w:rsidP="002E0FDA">
      <w:pPr>
        <w:spacing w:after="0" w:line="240" w:lineRule="auto"/>
        <w:ind w:left="-993"/>
        <w:rPr>
          <w:sz w:val="48"/>
          <w:szCs w:val="48"/>
        </w:rPr>
      </w:pPr>
      <w:r w:rsidRPr="00AD2DBE">
        <w:rPr>
          <w:sz w:val="48"/>
          <w:szCs w:val="48"/>
        </w:rPr>
        <w:t>2</w:t>
      </w:r>
      <w:r w:rsidR="00BD20FB" w:rsidRPr="00AD2DBE">
        <w:rPr>
          <w:sz w:val="48"/>
          <w:szCs w:val="48"/>
        </w:rPr>
        <w:t xml:space="preserve">ряд: пони, </w:t>
      </w:r>
      <w:r w:rsidR="00BD20FB" w:rsidRPr="00AD2DBE">
        <w:rPr>
          <w:b/>
          <w:sz w:val="48"/>
          <w:szCs w:val="48"/>
        </w:rPr>
        <w:t>пион</w:t>
      </w:r>
      <w:r w:rsidR="00BD20FB" w:rsidRPr="00AD2DBE">
        <w:rPr>
          <w:sz w:val="48"/>
          <w:szCs w:val="48"/>
        </w:rPr>
        <w:t>, пианино, попона</w:t>
      </w:r>
    </w:p>
    <w:p w:rsidR="00BD20FB" w:rsidRPr="00AD2DBE" w:rsidRDefault="00F16591" w:rsidP="002E0FDA">
      <w:pPr>
        <w:spacing w:after="0" w:line="240" w:lineRule="auto"/>
        <w:ind w:left="-992"/>
        <w:rPr>
          <w:sz w:val="48"/>
          <w:szCs w:val="48"/>
        </w:rPr>
      </w:pPr>
      <w:r w:rsidRPr="00AD2DBE">
        <w:rPr>
          <w:sz w:val="48"/>
          <w:szCs w:val="48"/>
        </w:rPr>
        <w:t>3</w:t>
      </w:r>
      <w:r w:rsidR="00BD20FB" w:rsidRPr="00AD2DBE">
        <w:rPr>
          <w:sz w:val="48"/>
          <w:szCs w:val="48"/>
        </w:rPr>
        <w:t xml:space="preserve">ряд: пони, пион, </w:t>
      </w:r>
      <w:r w:rsidR="00BD20FB" w:rsidRPr="00AD2DBE">
        <w:rPr>
          <w:b/>
          <w:sz w:val="48"/>
          <w:szCs w:val="48"/>
        </w:rPr>
        <w:t>пианино</w:t>
      </w:r>
      <w:r w:rsidR="00BD20FB" w:rsidRPr="00AD2DBE">
        <w:rPr>
          <w:sz w:val="48"/>
          <w:szCs w:val="48"/>
        </w:rPr>
        <w:t>, попона</w:t>
      </w:r>
    </w:p>
    <w:p w:rsidR="002E0FDA" w:rsidRDefault="002E0FDA" w:rsidP="002E0FDA">
      <w:pPr>
        <w:spacing w:after="0" w:line="240" w:lineRule="auto"/>
        <w:ind w:left="-992"/>
        <w:rPr>
          <w:b/>
          <w:sz w:val="44"/>
          <w:szCs w:val="44"/>
        </w:rPr>
      </w:pPr>
    </w:p>
    <w:p w:rsidR="002E0FDA" w:rsidRPr="002E0FDA" w:rsidRDefault="002E0FDA" w:rsidP="002E0FDA">
      <w:pPr>
        <w:spacing w:after="0" w:line="240" w:lineRule="auto"/>
        <w:ind w:left="-992"/>
        <w:rPr>
          <w:b/>
          <w:sz w:val="44"/>
          <w:szCs w:val="44"/>
        </w:rPr>
      </w:pPr>
      <w:r w:rsidRPr="002E0FDA">
        <w:rPr>
          <w:b/>
          <w:sz w:val="44"/>
          <w:szCs w:val="44"/>
        </w:rPr>
        <w:t>Состязание двух учеников «Ораторская дуэль»</w:t>
      </w:r>
    </w:p>
    <w:p w:rsidR="002E0FDA" w:rsidRPr="002E0FDA" w:rsidRDefault="002E0FDA" w:rsidP="002E0FDA">
      <w:pPr>
        <w:spacing w:after="0" w:line="240" w:lineRule="auto"/>
        <w:ind w:left="-992"/>
        <w:rPr>
          <w:sz w:val="44"/>
          <w:szCs w:val="44"/>
        </w:rPr>
      </w:pPr>
      <w:r w:rsidRPr="002E0FDA">
        <w:rPr>
          <w:sz w:val="44"/>
          <w:szCs w:val="44"/>
        </w:rPr>
        <w:t>Прочитать с нужной интонацией:</w:t>
      </w:r>
    </w:p>
    <w:p w:rsidR="00BD20FB" w:rsidRPr="00AD2DBE" w:rsidRDefault="00BD20FB" w:rsidP="00AD2DBE">
      <w:pPr>
        <w:spacing w:after="0" w:line="240" w:lineRule="auto"/>
        <w:ind w:left="-992"/>
        <w:rPr>
          <w:sz w:val="48"/>
          <w:szCs w:val="48"/>
        </w:rPr>
      </w:pPr>
      <w:r w:rsidRPr="00AD2DBE">
        <w:rPr>
          <w:sz w:val="48"/>
          <w:szCs w:val="48"/>
        </w:rPr>
        <w:t>На пони попона. На пони попона?</w:t>
      </w:r>
    </w:p>
    <w:p w:rsidR="00AD2DBE" w:rsidRDefault="00BD20FB" w:rsidP="00AD2DBE">
      <w:pPr>
        <w:spacing w:after="0" w:line="240" w:lineRule="auto"/>
        <w:ind w:left="-992"/>
        <w:rPr>
          <w:sz w:val="48"/>
          <w:szCs w:val="48"/>
        </w:rPr>
      </w:pPr>
      <w:r w:rsidRPr="00AD2DBE">
        <w:rPr>
          <w:sz w:val="48"/>
          <w:szCs w:val="48"/>
        </w:rPr>
        <w:t>На пони попона!</w:t>
      </w:r>
    </w:p>
    <w:p w:rsidR="00AD2DBE" w:rsidRDefault="00AD2DBE" w:rsidP="00AD2DBE">
      <w:pPr>
        <w:spacing w:after="0" w:line="240" w:lineRule="auto"/>
        <w:ind w:left="-992"/>
        <w:rPr>
          <w:sz w:val="48"/>
          <w:szCs w:val="48"/>
        </w:rPr>
      </w:pPr>
    </w:p>
    <w:p w:rsidR="00924DD1" w:rsidRDefault="002E0FDA" w:rsidP="00AD2DBE">
      <w:pPr>
        <w:spacing w:after="0" w:line="240" w:lineRule="auto"/>
        <w:ind w:left="-992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</w:t>
      </w:r>
    </w:p>
    <w:p w:rsidR="00924DD1" w:rsidRDefault="00924DD1" w:rsidP="00AD2DBE">
      <w:pPr>
        <w:spacing w:after="0" w:line="240" w:lineRule="auto"/>
        <w:ind w:left="-992"/>
        <w:rPr>
          <w:sz w:val="48"/>
          <w:szCs w:val="48"/>
        </w:rPr>
      </w:pPr>
    </w:p>
    <w:p w:rsidR="00707417" w:rsidRDefault="00924DD1" w:rsidP="00AD2DBE">
      <w:pPr>
        <w:spacing w:after="0" w:line="240" w:lineRule="auto"/>
        <w:ind w:left="-992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</w:t>
      </w:r>
    </w:p>
    <w:p w:rsidR="002E0FDA" w:rsidRPr="002E0FDA" w:rsidRDefault="00707417" w:rsidP="00AD2DBE">
      <w:pPr>
        <w:spacing w:after="0" w:line="240" w:lineRule="auto"/>
        <w:ind w:left="-992"/>
        <w:rPr>
          <w:b/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     </w:t>
      </w:r>
      <w:r w:rsidR="002E0FDA" w:rsidRPr="002E0FDA">
        <w:rPr>
          <w:b/>
          <w:sz w:val="48"/>
          <w:szCs w:val="48"/>
        </w:rPr>
        <w:t>Пословицы.</w:t>
      </w:r>
    </w:p>
    <w:p w:rsidR="00E00AFD" w:rsidRPr="00AD2DBE" w:rsidRDefault="00E00AFD" w:rsidP="00AD2DBE">
      <w:pPr>
        <w:spacing w:after="0" w:line="240" w:lineRule="auto"/>
        <w:ind w:left="-992"/>
        <w:rPr>
          <w:sz w:val="48"/>
          <w:szCs w:val="48"/>
        </w:rPr>
      </w:pPr>
      <w:r w:rsidRPr="00AD2DBE">
        <w:rPr>
          <w:sz w:val="48"/>
          <w:szCs w:val="48"/>
        </w:rPr>
        <w:t>Пеликан просит паспорт у пилота.</w:t>
      </w:r>
    </w:p>
    <w:p w:rsidR="00E00AFD" w:rsidRPr="00AD2DBE" w:rsidRDefault="00E00AFD" w:rsidP="00C118DD">
      <w:pPr>
        <w:spacing w:after="0" w:line="240" w:lineRule="auto"/>
        <w:ind w:left="-992"/>
        <w:rPr>
          <w:sz w:val="48"/>
          <w:szCs w:val="48"/>
        </w:rPr>
      </w:pPr>
      <w:r w:rsidRPr="00AD2DBE">
        <w:rPr>
          <w:sz w:val="48"/>
          <w:szCs w:val="48"/>
        </w:rPr>
        <w:t>Паук Лука построил плот.</w:t>
      </w:r>
    </w:p>
    <w:p w:rsidR="00E00AFD" w:rsidRPr="00AD2DBE" w:rsidRDefault="00E00AFD" w:rsidP="00C118DD">
      <w:pPr>
        <w:spacing w:after="0" w:line="240" w:lineRule="auto"/>
        <w:ind w:left="-992"/>
        <w:rPr>
          <w:sz w:val="48"/>
          <w:szCs w:val="48"/>
        </w:rPr>
      </w:pPr>
      <w:r w:rsidRPr="00AD2DBE">
        <w:rPr>
          <w:sz w:val="48"/>
          <w:szCs w:val="48"/>
        </w:rPr>
        <w:t>Полковник павлин покупал персики.</w:t>
      </w:r>
    </w:p>
    <w:p w:rsidR="00C118DD" w:rsidRDefault="00C118DD" w:rsidP="00C118DD">
      <w:pPr>
        <w:ind w:left="-993"/>
        <w:rPr>
          <w:sz w:val="56"/>
          <w:szCs w:val="56"/>
        </w:rPr>
      </w:pPr>
    </w:p>
    <w:p w:rsidR="00924DD1" w:rsidRPr="00924DD1" w:rsidRDefault="00C118DD" w:rsidP="00924DD1">
      <w:pPr>
        <w:ind w:left="-993"/>
        <w:rPr>
          <w:b/>
          <w:sz w:val="44"/>
          <w:szCs w:val="44"/>
        </w:rPr>
      </w:pPr>
      <w:r w:rsidRPr="00924DD1">
        <w:rPr>
          <w:sz w:val="44"/>
          <w:szCs w:val="44"/>
        </w:rPr>
        <w:t xml:space="preserve">      </w:t>
      </w:r>
      <w:r w:rsidR="00707417">
        <w:rPr>
          <w:b/>
          <w:sz w:val="44"/>
          <w:szCs w:val="44"/>
        </w:rPr>
        <w:t xml:space="preserve">               Стихотворение</w:t>
      </w:r>
      <w:bookmarkStart w:id="0" w:name="_GoBack"/>
      <w:bookmarkEnd w:id="0"/>
      <w:r w:rsidR="00924DD1" w:rsidRPr="00924DD1">
        <w:rPr>
          <w:b/>
          <w:sz w:val="44"/>
          <w:szCs w:val="44"/>
        </w:rPr>
        <w:t xml:space="preserve"> для заучивания в классе.</w:t>
      </w:r>
    </w:p>
    <w:p w:rsidR="00C118DD" w:rsidRPr="00924DD1" w:rsidRDefault="00C118DD" w:rsidP="00924DD1">
      <w:pPr>
        <w:ind w:left="-993"/>
        <w:rPr>
          <w:sz w:val="56"/>
          <w:szCs w:val="56"/>
        </w:rPr>
      </w:pPr>
      <w:r>
        <w:rPr>
          <w:sz w:val="56"/>
          <w:szCs w:val="56"/>
        </w:rPr>
        <w:t xml:space="preserve">                   </w:t>
      </w:r>
      <w:r w:rsidRPr="00AD2DBE">
        <w:rPr>
          <w:sz w:val="48"/>
          <w:szCs w:val="48"/>
          <w:u w:val="single"/>
        </w:rPr>
        <w:t>Поросёнок.</w:t>
      </w:r>
    </w:p>
    <w:p w:rsidR="00AD2DBE" w:rsidRDefault="00C118DD" w:rsidP="00AD2DBE">
      <w:pPr>
        <w:spacing w:after="0" w:line="240" w:lineRule="auto"/>
        <w:ind w:left="-993"/>
        <w:rPr>
          <w:sz w:val="48"/>
          <w:szCs w:val="48"/>
        </w:rPr>
      </w:pPr>
      <w:r w:rsidRPr="00AD2DBE">
        <w:rPr>
          <w:sz w:val="48"/>
          <w:szCs w:val="48"/>
        </w:rPr>
        <w:t xml:space="preserve">  Поросёнок изумился:</w:t>
      </w:r>
    </w:p>
    <w:p w:rsidR="00C118DD" w:rsidRPr="00AD2DBE" w:rsidRDefault="00C118DD" w:rsidP="00AD2DBE">
      <w:pPr>
        <w:spacing w:after="0" w:line="240" w:lineRule="auto"/>
        <w:ind w:left="-993"/>
        <w:rPr>
          <w:sz w:val="48"/>
          <w:szCs w:val="48"/>
        </w:rPr>
      </w:pPr>
      <w:r w:rsidRPr="00AD2DBE">
        <w:rPr>
          <w:sz w:val="48"/>
          <w:szCs w:val="48"/>
        </w:rPr>
        <w:t>«Ох</w:t>
      </w:r>
      <w:r w:rsidR="00BD20FB" w:rsidRPr="00AD2DBE">
        <w:rPr>
          <w:sz w:val="48"/>
          <w:szCs w:val="48"/>
        </w:rPr>
        <w:t>,</w:t>
      </w:r>
      <w:r w:rsidRPr="00AD2DBE">
        <w:rPr>
          <w:sz w:val="48"/>
          <w:szCs w:val="48"/>
        </w:rPr>
        <w:t xml:space="preserve"> как долго я не мылся!</w:t>
      </w:r>
    </w:p>
    <w:p w:rsidR="00C118DD" w:rsidRPr="00AD2DBE" w:rsidRDefault="00C118DD" w:rsidP="00C118DD">
      <w:pPr>
        <w:spacing w:after="0" w:line="240" w:lineRule="auto"/>
        <w:ind w:left="-992"/>
        <w:rPr>
          <w:sz w:val="48"/>
          <w:szCs w:val="48"/>
        </w:rPr>
      </w:pPr>
      <w:r w:rsidRPr="00AD2DBE">
        <w:rPr>
          <w:sz w:val="48"/>
          <w:szCs w:val="48"/>
        </w:rPr>
        <w:tab/>
        <w:t xml:space="preserve">Быть </w:t>
      </w:r>
      <w:proofErr w:type="gramStart"/>
      <w:r w:rsidRPr="00AD2DBE">
        <w:rPr>
          <w:sz w:val="48"/>
          <w:szCs w:val="48"/>
        </w:rPr>
        <w:t>грязнулей</w:t>
      </w:r>
      <w:proofErr w:type="gramEnd"/>
      <w:r w:rsidRPr="00AD2DBE">
        <w:rPr>
          <w:sz w:val="48"/>
          <w:szCs w:val="48"/>
        </w:rPr>
        <w:t xml:space="preserve"> неохота!»</w:t>
      </w:r>
    </w:p>
    <w:p w:rsidR="00C118DD" w:rsidRPr="00AD2DBE" w:rsidRDefault="00C118DD" w:rsidP="00C118DD">
      <w:pPr>
        <w:spacing w:after="0" w:line="240" w:lineRule="auto"/>
        <w:ind w:left="-992"/>
        <w:rPr>
          <w:sz w:val="48"/>
          <w:szCs w:val="48"/>
        </w:rPr>
      </w:pPr>
      <w:r w:rsidRPr="00AD2DBE">
        <w:rPr>
          <w:sz w:val="48"/>
          <w:szCs w:val="48"/>
        </w:rPr>
        <w:t xml:space="preserve">  И отправился в болото.</w:t>
      </w:r>
    </w:p>
    <w:p w:rsidR="00E00AFD" w:rsidRPr="00AD2DBE" w:rsidRDefault="00E00AFD" w:rsidP="00133A8D">
      <w:pPr>
        <w:ind w:left="-993"/>
        <w:rPr>
          <w:sz w:val="48"/>
          <w:szCs w:val="48"/>
        </w:rPr>
      </w:pPr>
    </w:p>
    <w:p w:rsidR="00C118DD" w:rsidRPr="00AD2DBE" w:rsidRDefault="00C118DD" w:rsidP="00133A8D">
      <w:pPr>
        <w:ind w:left="-993"/>
        <w:rPr>
          <w:sz w:val="48"/>
          <w:szCs w:val="48"/>
        </w:rPr>
      </w:pPr>
    </w:p>
    <w:p w:rsidR="00E00AFD" w:rsidRPr="00AD2DBE" w:rsidRDefault="00E00AFD" w:rsidP="00133A8D">
      <w:pPr>
        <w:ind w:left="-993"/>
        <w:rPr>
          <w:sz w:val="48"/>
          <w:szCs w:val="48"/>
        </w:rPr>
      </w:pPr>
    </w:p>
    <w:p w:rsidR="00E00AFD" w:rsidRDefault="00E00AFD" w:rsidP="00133A8D">
      <w:pPr>
        <w:ind w:left="-993"/>
        <w:rPr>
          <w:sz w:val="56"/>
          <w:szCs w:val="56"/>
        </w:rPr>
      </w:pPr>
    </w:p>
    <w:p w:rsidR="00E00AFD" w:rsidRDefault="00E00AFD" w:rsidP="00133A8D">
      <w:pPr>
        <w:ind w:left="-993"/>
        <w:rPr>
          <w:sz w:val="32"/>
          <w:szCs w:val="32"/>
        </w:rPr>
      </w:pPr>
    </w:p>
    <w:p w:rsidR="00896708" w:rsidRPr="00E00AFD" w:rsidRDefault="00896708" w:rsidP="00133A8D">
      <w:pPr>
        <w:ind w:left="-993"/>
        <w:rPr>
          <w:sz w:val="32"/>
          <w:szCs w:val="32"/>
        </w:rPr>
      </w:pPr>
    </w:p>
    <w:p w:rsidR="00E00AFD" w:rsidRPr="00E00AFD" w:rsidRDefault="00E00AFD" w:rsidP="00133A8D">
      <w:pPr>
        <w:ind w:left="-993"/>
        <w:rPr>
          <w:sz w:val="56"/>
          <w:szCs w:val="56"/>
        </w:rPr>
      </w:pPr>
    </w:p>
    <w:p w:rsidR="00E00AFD" w:rsidRDefault="00E00AFD" w:rsidP="00133A8D">
      <w:pPr>
        <w:ind w:left="-993"/>
        <w:rPr>
          <w:sz w:val="36"/>
          <w:szCs w:val="36"/>
        </w:rPr>
      </w:pPr>
    </w:p>
    <w:p w:rsidR="00E00AFD" w:rsidRPr="00133A8D" w:rsidRDefault="00E00AFD" w:rsidP="00133A8D">
      <w:pPr>
        <w:ind w:left="-993"/>
        <w:rPr>
          <w:sz w:val="36"/>
          <w:szCs w:val="36"/>
        </w:rPr>
      </w:pPr>
    </w:p>
    <w:sectPr w:rsidR="00E00AFD" w:rsidRPr="00133A8D" w:rsidSect="00AD2DBE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2C"/>
    <w:rsid w:val="00133A8D"/>
    <w:rsid w:val="002E0FDA"/>
    <w:rsid w:val="003C04FB"/>
    <w:rsid w:val="006144E5"/>
    <w:rsid w:val="00707417"/>
    <w:rsid w:val="00877E2D"/>
    <w:rsid w:val="00896708"/>
    <w:rsid w:val="008D39DE"/>
    <w:rsid w:val="008E2DA5"/>
    <w:rsid w:val="00924DD1"/>
    <w:rsid w:val="00A24A9A"/>
    <w:rsid w:val="00AD2DBE"/>
    <w:rsid w:val="00B12544"/>
    <w:rsid w:val="00BD20FB"/>
    <w:rsid w:val="00C118DD"/>
    <w:rsid w:val="00C7072C"/>
    <w:rsid w:val="00CC7D0D"/>
    <w:rsid w:val="00D72674"/>
    <w:rsid w:val="00E00AFD"/>
    <w:rsid w:val="00F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22</cp:revision>
  <cp:lastPrinted>2013-01-16T09:22:00Z</cp:lastPrinted>
  <dcterms:created xsi:type="dcterms:W3CDTF">2013-01-16T09:11:00Z</dcterms:created>
  <dcterms:modified xsi:type="dcterms:W3CDTF">2014-02-14T04:58:00Z</dcterms:modified>
</cp:coreProperties>
</file>