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FB" w:rsidRDefault="001709FB" w:rsidP="0057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 2 МУНИЦИПАЛЬНОГО ОБРАЗОВАНИЯ ТИМАШЕВСКИЙ РАЙОН</w:t>
      </w: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иностранного языка</w:t>
      </w: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C650FD" w:rsidRDefault="00C650FD" w:rsidP="00C650FD">
      <w:pPr>
        <w:tabs>
          <w:tab w:val="left" w:pos="536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УМК «АНГЛИЙСКИЙ В ФОКУСЕ»;5 КЛАСС; </w:t>
      </w: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Ю.Е.ВАУЛИНА, Д.ДУЛИ, О.Е.ПОДОЛЯКО, В.ЭВАНС</w:t>
      </w:r>
    </w:p>
    <w:p w:rsidR="00C650FD" w:rsidRDefault="00C650FD" w:rsidP="00C650FD">
      <w:pPr>
        <w:tabs>
          <w:tab w:val="left" w:pos="53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Составили: 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Проценко Н.В., Семенова С.А.,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учителя английского языка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первой квалификационной категории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Проверил: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Чикой Е.Н.,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руководитель ШМО</w:t>
      </w:r>
    </w:p>
    <w:p w:rsidR="00C650FD" w:rsidRDefault="00C650FD" w:rsidP="00C650FD">
      <w:pPr>
        <w:tabs>
          <w:tab w:val="left" w:pos="53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учителей иностранного языка</w:t>
      </w:r>
    </w:p>
    <w:p w:rsidR="00C650FD" w:rsidRDefault="00C650FD" w:rsidP="00C650FD">
      <w:pPr>
        <w:tabs>
          <w:tab w:val="left" w:pos="53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0FD" w:rsidRDefault="00C650FD" w:rsidP="00C650FD">
      <w:pPr>
        <w:tabs>
          <w:tab w:val="left" w:pos="53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МЕДВЕДОВСКАЯ 2014 ГОД</w:t>
      </w:r>
    </w:p>
    <w:p w:rsidR="00570947" w:rsidRPr="00610E8F" w:rsidRDefault="00570947" w:rsidP="0057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2693"/>
        <w:gridCol w:w="5670"/>
      </w:tblGrid>
      <w:tr w:rsidR="00570947" w:rsidRPr="00082ED2" w:rsidTr="002103D6">
        <w:tc>
          <w:tcPr>
            <w:tcW w:w="675" w:type="dxa"/>
            <w:vMerge w:val="restart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Merge w:val="restart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5670" w:type="dxa"/>
            <w:vMerge w:val="restart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</w:tr>
      <w:tr w:rsidR="00570947" w:rsidRPr="00082ED2" w:rsidTr="002103D6">
        <w:tc>
          <w:tcPr>
            <w:tcW w:w="675" w:type="dxa"/>
            <w:vMerge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70947" w:rsidRPr="00082ED2" w:rsidRDefault="00570947" w:rsidP="004D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Unite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Диалог этикетного характера.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 Тематическая таблица.</w:t>
            </w:r>
          </w:p>
        </w:tc>
        <w:tc>
          <w:tcPr>
            <w:tcW w:w="5670" w:type="dxa"/>
          </w:tcPr>
          <w:p w:rsidR="00141957" w:rsidRDefault="00141957" w:rsidP="004D5FA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2103D6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44401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языков.</w:t>
            </w:r>
          </w:p>
          <w:p w:rsidR="00141957" w:rsidRPr="00561F95" w:rsidRDefault="00141957" w:rsidP="004D5FA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561F95" w:rsidRDefault="004D5FAD" w:rsidP="004D5FA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</w:t>
            </w:r>
            <w:r w:rsidR="00570947"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ачинать, поддерживать и заканчивать разговор.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Диалог-расспрос. Развитие навыка связных высказываний.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ысказываться о фактах с опорой на вопросы.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Повторение правил чтения.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облюдать правильное ударение в словах и фразах, интонацию в целом.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Числительные от 1 до 10. Имена собственные.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при чтении и на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числительные.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Цвета. Вопросно-ответная работа.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ести диалог-расспрос. Сообщать информацию, отвечая на вопросы разных видов.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форме.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561F95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ыражать побуждение с помощью повелительного наклонения.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отрицательной форме.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ыражать побуждение с помощью повелительного наклонения.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жизнь.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days.</w:t>
            </w:r>
          </w:p>
        </w:tc>
        <w:tc>
          <w:tcPr>
            <w:tcW w:w="992" w:type="dxa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предметы.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аспознавать на слух и понимать связное высказывание учителя.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Практика просмотрового чтения.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тивации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изучения иностранных языков и стремление к самосовершенствованию в образовательной области «Иностранный язык».</w:t>
            </w:r>
          </w:p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выделять основную мысль, главные факты.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оотносить графический образ слова с его звуковым образом.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Неопределённый артикль.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навыкам письма.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12161A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2161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общекультурной и этнической идентичности, как составляющих гражданской идентичности личности.</w:t>
            </w:r>
          </w:p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азличать существительные с неопределённым артиклем.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Владеть написанием наиболее употребительных слов.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11 до 20. Употребление числительных в диалогах.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запрашивать информацию.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местоимения. Глагол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спользовать в речи простых предложений с простым глагольным, составным именным сказуемым.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предметы, школьное расписание. Обучение рассказу о себе.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трудолюбие,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дисциплинированность.</w:t>
            </w:r>
          </w:p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елать сообщение на заданную тему на основе </w:t>
            </w:r>
            <w:proofErr w:type="gram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Школы в Англии. Просмотр видеоролика.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41957" w:rsidRPr="009D603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D603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несложных аутентичных текстов.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 по образцу по теме «Школьная жизнь».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ереходить с позиции </w:t>
            </w:r>
            <w:proofErr w:type="gram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 и наоборот.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выбором необходимой информации.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осознание себя гражданином своей страны и мира.</w:t>
            </w:r>
          </w:p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определять тему, устанавливать логическую последовательность основных фактов.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ыбирать необходимую/ интересующую информацию.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пройденному материалу. Дополнительное чтение.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языке.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работать, рационально организовывая свой труд в классе.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Досуг и увлечения.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That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Словообразование.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: </w:t>
            </w:r>
            <w:proofErr w:type="gramEnd"/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и устном тексте, воспроизводить и употреблять в речи лексические единицы, обслуживающие ситуации общения. Узнавать простые словообразовательные элементы.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ознакомительному чтению. 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общекультурной и этнической идентичности, как составляющих гражданской идентичности личности.</w:t>
            </w:r>
          </w:p>
          <w:p w:rsidR="00141957" w:rsidRPr="003B09D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B09D7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определять тему, устанавливать логическую последовательность основных фактов.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текста на основе заголовка или начала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 конструкции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71392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71392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71392B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71392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облюдать порядок слов в предложении.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лексики. Использование и распознавание интернациональных слов.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потреблять слова, словосочетания адекватно ситуации общения.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имён существительных. 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умения планировать своё речевое и неречевое поведение.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азличать и употреблять существительные во множественном числе в рецептивной продуктивной речи.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Числительные до 100. Обучение работе с текстом.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141957" w:rsidRPr="003A7B7B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A7B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азличать при чтении и на слух числительные, употреблять их в устных и письменных высказываниях.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понимание аутентичных текстов страноведческого характера.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4575CA" w:rsidRPr="004575CA" w:rsidRDefault="004575CA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рительно воспринимать текст, узнавать знакомые слова и грамматические явления и понимать основное содержание аутентичных текстов.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4D5FAD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несложных аутентичных текстов.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Подготовка к проектной работе.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азработка краткосрочного проекта и его презентация.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общекультурной и этнической идентичности, как составляющих гражданской идентичности личности.</w:t>
            </w:r>
          </w:p>
          <w:p w:rsidR="00141957" w:rsidRPr="004233B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заимодействовать в группе с другими участниками.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ской/сельской 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местности.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castle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Порядковые числительные.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41957" w:rsidRPr="00603CEF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ознакомительному чтению. Практика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Pr="00193DA2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33794F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выполняя разные социальные роли;</w:t>
            </w:r>
          </w:p>
          <w:p w:rsidR="0033794F" w:rsidRPr="009B247E" w:rsidRDefault="0033794F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выделять основную мысль, главные факты.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текста на основе заголовка или начала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Практика употребления в речи лексики «Мебель и домашняя техника».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4575CA" w:rsidRPr="004575CA" w:rsidRDefault="004575CA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спользовать в речи простейшие устойчивые словосочетания.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описанию комнаты с использованием конструкции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таблица.</w:t>
            </w:r>
          </w:p>
        </w:tc>
        <w:tc>
          <w:tcPr>
            <w:tcW w:w="5670" w:type="dxa"/>
          </w:tcPr>
          <w:p w:rsidR="00141957" w:rsidRPr="00603359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спользовать в речи простейшие устойчивые речевые клише.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Предлоги места. Практика описания помещения.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Тематическая таблица.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и средствами иностранного языка;</w:t>
            </w:r>
          </w:p>
          <w:p w:rsidR="004575CA" w:rsidRPr="00603359" w:rsidRDefault="004575CA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41957" w:rsidRPr="00603CEF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облюдать порядок слов в предложении.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навыка монологической речи.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письменной речи.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4575CA" w:rsidRPr="00193DA2" w:rsidRDefault="004575CA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позицию;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077640" w:rsidRPr="00077640" w:rsidRDefault="00077640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елать краткие выписки из текста с целью их использования </w:t>
            </w:r>
            <w:proofErr w:type="gram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по заголовку/по ключевым словам;</w:t>
            </w:r>
          </w:p>
          <w:p w:rsidR="00077640" w:rsidRPr="00603CEF" w:rsidRDefault="00077640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осуществление регулятивных действий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работать, рационально организовывая свой труд в классе.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Межличностные отношения в семье. Внешность и характеристика человека. 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ties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 Введение лексики по теме.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41957" w:rsidRPr="00603CEF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несложные аутентичные тексты,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переводить отдельные фрагменты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составлению высказываний по теме «Моя семья» 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</w:t>
            </w:r>
            <w:r w:rsidR="006166C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и средствами иностранного языка;</w:t>
            </w:r>
          </w:p>
          <w:p w:rsidR="006166C0" w:rsidRPr="00603359" w:rsidRDefault="006166C0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позицию;</w:t>
            </w:r>
          </w:p>
          <w:p w:rsidR="00141957" w:rsidRDefault="00141957" w:rsidP="0014195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ысказываться о фактах и событиях, используя описание с опорой на зрительную наглядность.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говорения  с использованием глагола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 Объектные и притяжательные местоимения.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Pr="009B247E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текст по аналогии. Узнавать на слух /при чтении и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устных и письменных высказываниях объектные и притяжательные местоимения.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лексического материала. </w:t>
            </w:r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навыка письменной речи.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077640" w:rsidRPr="00077640" w:rsidRDefault="0007764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аботать с разными источниками на иностранном языке: справочными материалами, словарями.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умению запрашивать и сообщать личную информацию с опорой на таблицу.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Pr="009B247E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ообщать информацию, отвечая на вопросы разных видов. Самостоятельно запрашивать информацию.</w:t>
            </w:r>
          </w:p>
        </w:tc>
      </w:tr>
      <w:tr w:rsidR="002271C0" w:rsidRPr="00082ED2" w:rsidTr="002103D6">
        <w:tc>
          <w:tcPr>
            <w:tcW w:w="4928" w:type="dxa"/>
            <w:gridSpan w:val="2"/>
          </w:tcPr>
          <w:p w:rsidR="002271C0" w:rsidRPr="002271C0" w:rsidRDefault="002271C0" w:rsidP="0022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Внешность и характеристики человека. </w:t>
            </w:r>
            <w:r w:rsidRPr="00227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2271C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27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2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</w:p>
        </w:tc>
        <w:tc>
          <w:tcPr>
            <w:tcW w:w="992" w:type="dxa"/>
          </w:tcPr>
          <w:p w:rsidR="002271C0" w:rsidRPr="002271C0" w:rsidRDefault="002271C0" w:rsidP="0022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71C0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1C0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1C0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71C0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Образцы описания внешности.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4575CA" w:rsidRPr="004575CA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Pr="009B247E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в письменном и устном тексте, воспроизводить и употреблять в речи лексические единицы, обслуживающие ситуации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 Практика описания внешности.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6166C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6166C0" w:rsidRPr="00193DA2" w:rsidRDefault="006166C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аспознавать на слух и понимать связное высказывание учителя, построенное на знакомом материале.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падеж. </w:t>
            </w:r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навыка </w:t>
            </w:r>
            <w:proofErr w:type="spellStart"/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аботать с прослушанным текстом: извлечение нужной информации.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 чтению с извлечением необходимой информации. Заполнение таблицы.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4233B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мо</w:t>
            </w:r>
            <w:r w:rsid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огадываться о значении незнакомых слов по контексту.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Практика ознакомительного чтения. Выполнение упражнений по чтению.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трудолюбие, 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дисциплинированность.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ыделять главные факты текста, опуская второстепенные.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Работа с диалогами. Описание человека по фотографии.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и средствами иностранного языка;</w:t>
            </w:r>
          </w:p>
          <w:p w:rsidR="004575CA" w:rsidRPr="00603359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</w:t>
            </w:r>
            <w:r w:rsidR="00570947"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ачинать, поддерживать и заканчивать разговор.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фактах и событиях, используя описание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навыка чтения.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 буквосочетаний.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рименять основные правила чтения.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работе. Лексико-грамматический тест по теме.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33794F" w:rsidRPr="0033794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азработка краткосрочного проекта и его презентация.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«Стихотворение о семье»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6166C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6166C0" w:rsidRPr="00193DA2" w:rsidRDefault="006166C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позицию.</w:t>
            </w:r>
          </w:p>
          <w:p w:rsidR="001C5FF0" w:rsidRPr="0033794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заимодействовать в группе с другими участниками</w:t>
            </w:r>
            <w:r w:rsidR="0045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Природа: флора и фауна.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пониманием основного содержания.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: </w:t>
            </w:r>
            <w:proofErr w:type="gramEnd"/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выделять основную мысль, главные факты.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содержание текста на основе заголовка. Догадаться о значении незнакомых слов по сходству с русским языком. 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и умений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в устных и письменных высказываниях  глаголы в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лексики.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основного содержания текста.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тивации 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ыборочно понимать необходимую информацию. Игнорировать неизвестный языковой материал, несущественный для понимания основного содержания.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навыка связного высказывания своего мнения с опорой на прочитанный текст.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ысказываться о фактах, используя основные коммуникативные типы речи (описание, повествование, сообщение) с опорой на план.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навыка письменной речи.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или интересующей информации (просмотровое/поисковое чтение).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965C3D" w:rsidRPr="00193DA2" w:rsidRDefault="00965C3D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603CEF" w:rsidRDefault="00603CEF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выделят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ь основную мысль, главные факты;</w:t>
            </w:r>
          </w:p>
          <w:p w:rsidR="00077640" w:rsidRPr="00603CEF" w:rsidRDefault="0007764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исать с опорой на образец. 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трудолюбие, 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дисциплинированность.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несложных аутентичных текстов в рамках тем, отобранных для основной школы.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Чтение с полным пониманием содержания (изучающее чтение).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965C3D" w:rsidRPr="00965C3D" w:rsidRDefault="00965C3D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итать несложный аутентичный текст, полно и точно понимая его на основе информационной переработки.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отдыха.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clock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Ведение диалога этикетного характера. Распознавание и употребление в речи лексических единиц, обслуживающих ситуации общения.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ачинать, поддерживать и заканчивать разговор.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употреблять лексические единицы, обслуживающие ситуации общения в пределах тематики основной школы. 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навыка говорения.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Введение лексики. Совершенствование навыка диалогической речи, ведение диалога-расспроса.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елать сообщение на заданную тему.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Грамматико-ориентированный урок.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.Все типы вопросительных предложений.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в устных и письменных высказываниях все типы вопросительных предложений в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навыка построения связного высказывания-сообщения и письменной речи (личное письмо).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6166C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</w:t>
            </w:r>
            <w:r w:rsidR="006166C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1C5FF0" w:rsidRPr="00603359" w:rsidRDefault="006166C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ратко высказываться без предварительной подготовки на заданную тему.</w:t>
            </w:r>
          </w:p>
          <w:p w:rsidR="00570947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личное письмо зарубежному другу.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пониманием основного содержания текста. 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8F2DDE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8F2D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развитие смыслового 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чтения, включая умение выделять основную мысль, главные факты.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рительно воспринимать текст, узнавать знакомые слова и грамматические явления и понимать основное содержание.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ведения диалога-побуждения к действию.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риглашать к действию/взаимодействию. </w:t>
            </w:r>
            <w:proofErr w:type="gram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партнёра, объяснить причину своего решения.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Подготовка к проектной работе. Просмотровое чтение.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FF0" w:rsidRPr="008F2DDE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8F2DD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C5FF0" w:rsidRPr="0033794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ыбирать необходимую/интересующую информацию, просмотрев один текст или несколько коротких текстов.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изученному материалу.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1361F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Личностные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результаты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:</w:t>
            </w:r>
            <w:r w:rsidR="001361F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с</w:t>
            </w:r>
            <w:proofErr w:type="gramEnd"/>
            <w:r w:rsidR="001361F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тремление</w:t>
            </w:r>
            <w:proofErr w:type="spellEnd"/>
            <w:r w:rsidR="001361F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 совершенствованию собственной речевой культуры в целом.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несложных аутентичных текстов в рамках тем, отобранных для основной школы.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Pr="00204B3D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Климат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all weathers.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говорения в диалогической форме, комбинированный диалог.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ообщать информацию и выражать своё мнение. Расспрашивать и давать оценку.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изученной лексики. Формирование навыка употребления в речи диалога-побуждения к действию.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авать советы. </w:t>
            </w:r>
            <w:proofErr w:type="gram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Принимать/не принимать</w:t>
            </w:r>
            <w:proofErr w:type="gram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советы партнёра.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распознавания и употребления в речи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при чтении и на слух конструкции в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письма. Открытка другу.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ладеть основными правилами орфографии. Написать с опорой на образец открытку  другу.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 навыка чтения. 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Работа с прослушанным/прочитанным текстом. Чтение с пониманием основного содержания (ознакомительное чтение).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 смыслового чтения, включая умение выделят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ь основную мысль, главные факты;</w:t>
            </w:r>
          </w:p>
          <w:p w:rsidR="00077640" w:rsidRPr="00603CEF" w:rsidRDefault="0007764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Извлекать основную информацию из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965C3D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орректно произносить предложения с точки зрения их ритмико-интонационных особенностей (побудительное предложение, вопросительные предложения).</w:t>
            </w:r>
          </w:p>
        </w:tc>
      </w:tr>
      <w:tr w:rsidR="00570947" w:rsidRPr="00C650FD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изученному лексико-грамматическому материалу.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словам;</w:t>
            </w:r>
          </w:p>
          <w:p w:rsidR="00077640" w:rsidRPr="00077640" w:rsidRDefault="0007764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слова,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словосочетания, синонимы, антонимы, адекватно ситуации общения.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or Continuous.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Культурные особенности (национальные праздники, знаменательные даты, традиции, обычаи).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сведениями о социокультурном портрете стран, говорящих на иностранном языке, их символике и культурном наследии.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итать несложные аутентичные тексты, полно и точно понимая его содержание. 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лексики. 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ознакомительного чтения.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4575CA" w:rsidRPr="004575CA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диалога на основе начальных фраз.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Неопределённые местоимения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структуры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077640" w:rsidRP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развитие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знавать на слух/при чтении и употреблять в устных высказываниях и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письменных произведениях неопределённые местоимения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вопросительные структуры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 празднования дня рождения в разных странах. Формирование навыка поискового чтения.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ыбирать необходимую/интересующую информацию. Находить значение отдельных незнакомых слов в двуязычном словаре учебника.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праздники.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Thanksgiving Day.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и средствами иностранного языка;</w:t>
            </w:r>
          </w:p>
          <w:p w:rsidR="004575CA" w:rsidRPr="00603359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ысказываться о фактах и событиях, с опорой на ключевые слова, вопросы, план.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ведению диалога этикетного характера.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ачинать, поддерживать и заканчивать разговор.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в устной речи.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Подготовка к проектной работе.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Default="002271C0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азработка краткосрочного проекта и его презентация.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изученному лексико-грамматическому материалу.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заимодействовать в группе с другими участниками.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Покупки. Карманные деньги.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 по теме. Обучение диалогической речи.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диалогической речи. Глагол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</w:t>
            </w:r>
            <w:r w:rsidR="00570947"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ачинать, поддерживать и </w:t>
            </w:r>
            <w:r w:rsidR="00570947"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заканчивать разговор.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Понимать при чтении и на слух конструкции с глаголом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Вопросно-ответная работа по теме. Обучение просмотровому чтению.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FF0" w:rsidRPr="00603359" w:rsidRDefault="001C5FF0" w:rsidP="0060335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запрашивать информацию. Определять основную мысль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глаголы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диалогу-расспросу о прошедших выходных.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онимать при чтении и на слух изученные глаголы в действительном залоге в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Приглашать к действию/ взаимодействию.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выборочным пониманием нужной информации.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6166C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6166C0" w:rsidRPr="00193DA2" w:rsidRDefault="006166C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готовность отстаивать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Pr="004233B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национальные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и общечеловеческие ценности, свою гражданскую позицию.</w:t>
            </w:r>
          </w:p>
          <w:p w:rsidR="001C5FF0" w:rsidRPr="00603CE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ыбирать необходимую/интересующую информацию.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 чтении и на слух изученные глаголы в действительном залоге в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ведения диалога-побуждения к действию (Спросить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дорогу).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Повторение правил чтения буквосочетаний.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ресурсы.</w:t>
            </w:r>
          </w:p>
        </w:tc>
        <w:tc>
          <w:tcPr>
            <w:tcW w:w="5670" w:type="dxa"/>
          </w:tcPr>
          <w:p w:rsidR="001C5FF0" w:rsidRPr="00193DA2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межкультурной и 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межэтнической коммуникации.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риглашать к действию/ взаимодействию.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монеты. Введение фоновой лексики страны изучаемого языка.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диалогической речи.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коммуникативной компетенции в межкультурн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ой и межэтнической коммуникации;</w:t>
            </w:r>
          </w:p>
          <w:p w:rsidR="004575CA" w:rsidRPr="00193DA2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работать, рационально организовывая свой труд в классе.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навыкам распознавания видовременных форм правильных/неправильных глаголов.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 w:rsidRP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онимать при чтении и на слух изученные глаголы в действительном залоге.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лексико-грамматического материала.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Default="001C5FF0" w:rsidP="0007764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 w:rsidRP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коммуникативной компетенции, включая умение взаимодействовать с окружающими, выполняя разные социальные роли;</w:t>
            </w:r>
          </w:p>
          <w:p w:rsidR="00077640" w:rsidRPr="00077640" w:rsidRDefault="00077640" w:rsidP="0007764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заимодействовать в группе с другими участниками.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отдыха, путешествия.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теме. Употребление в речи модального глагола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4575CA" w:rsidRPr="004575CA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осознание себя гражданином своей страны и мира.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действию, описываемому при помощи модальных глаголов.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письменного сообщения по теме.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исать с опорой на образец зарубежному другу.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письменной речи (написание рекламы по образцу).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4575CA" w:rsidRPr="00193DA2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осознание себя гражданином своей страны и мира.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077640" w:rsidRPr="00077640" w:rsidRDefault="0007764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lastRenderedPageBreak/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исать с опорой на образец зарубежному другу.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Ознакомительное чтение диалога, вопросно-ответная работа по диалогу.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 w:rsidRPr="00561F95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мо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1C5FF0" w:rsidRPr="0007764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077640" w:rsidRP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</w:t>
            </w:r>
            <w:r w:rsidR="0007764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ведению диалога этикетного характера.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рудолюбие, дисциплинированность;</w:t>
            </w:r>
          </w:p>
          <w:p w:rsidR="004575CA" w:rsidRPr="00965C3D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толерантное отношение к проявлениям иной культуры.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ачинать, поддерживать и заканчивать разговор. Выражать согласие/отказ.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чтения.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распознавания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</w:t>
            </w:r>
          </w:p>
        </w:tc>
        <w:tc>
          <w:tcPr>
            <w:tcW w:w="5670" w:type="dxa"/>
          </w:tcPr>
          <w:p w:rsidR="001C5FF0" w:rsidRPr="00603359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1C5FF0" w:rsidRPr="001361FF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1361F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звлекать основную информацию из текста.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написанию короткой записки личного характера по теме «Отдых».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5670" w:type="dxa"/>
          </w:tcPr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венной речевой культуры в целом;</w:t>
            </w:r>
          </w:p>
          <w:p w:rsidR="004575CA" w:rsidRPr="00193DA2" w:rsidRDefault="004575CA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осознание себя гражданином своей страны и мира.</w:t>
            </w:r>
          </w:p>
          <w:p w:rsidR="001C5FF0" w:rsidRDefault="001C5FF0" w:rsidP="001C5F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разными источниками на иностранном языке: словарями, </w:t>
            </w:r>
            <w:proofErr w:type="spellStart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страноведческого текста. Дополнительная информация о национально-культурных особенностях стран изучаемого языка.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256197" w:rsidRPr="00603CEF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аходить значение отдельных незнакомых слов в двуязычном словаре  учебника.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навыка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Драматизация диалогов по теме.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Pr="00965C3D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</w:t>
            </w:r>
            <w:r w:rsidR="001361F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:rsidR="001361FF" w:rsidRPr="001361FF" w:rsidRDefault="001361FF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амостоятельно работать, рационально организовывая свой труд в классе.</w:t>
            </w:r>
          </w:p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предложения партнёра, объяснять причину своего решения.</w:t>
            </w:r>
          </w:p>
        </w:tc>
      </w:tr>
      <w:tr w:rsidR="00570947" w:rsidRPr="00082ED2" w:rsidTr="002103D6">
        <w:tc>
          <w:tcPr>
            <w:tcW w:w="4928" w:type="dxa"/>
            <w:gridSpan w:val="2"/>
          </w:tcPr>
          <w:p w:rsidR="00570947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пройденных тем.</w:t>
            </w:r>
          </w:p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610E8F" w:rsidRDefault="00570947" w:rsidP="004D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Повторение монологического сообщения «О себе».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6197" w:rsidRPr="00603359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603359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возможности самореализации средствами иностранного языка.</w:t>
            </w:r>
          </w:p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9B247E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умения планировать своё речевое и неречевое поведение.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ратко высказываться без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заданную тему.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«Школьная жизнь».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Pr="00193DA2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193DA2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стремление к совершенствованию собственной речевой культуры в целом.</w:t>
            </w:r>
          </w:p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аспознавать на слух и понимать связное высказывание учителя, одноклассника, построенное на знакомом материале.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Практика диалога-расспроса по теме «Моя семья».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6197" w:rsidRPr="00965C3D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таких качеств, как воля, целеустремлённость, креативность, инициативность, </w:t>
            </w:r>
            <w:proofErr w:type="spellStart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эмпатия</w:t>
            </w:r>
            <w:proofErr w:type="spellEnd"/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трудолюбие, дисциплинированность.</w:t>
            </w:r>
          </w:p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заимодействовать в группе с другими участниками.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 стран изучаемого языка. Просмотровое чтение.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965C3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256197" w:rsidRPr="00603CEF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603CE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аходить значение отдельных незнакомых слов в двуязычном словаре  учебника.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«Путешествия».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Pr="004575CA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себя гражданином своей страны и мира.</w:t>
            </w:r>
          </w:p>
          <w:p w:rsidR="00256197" w:rsidRPr="0033794F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заимодействовать в 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с другими участниками.</w:t>
            </w:r>
          </w:p>
        </w:tc>
      </w:tr>
      <w:tr w:rsidR="00570947" w:rsidRPr="00082ED2" w:rsidTr="002103D6">
        <w:tc>
          <w:tcPr>
            <w:tcW w:w="675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25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947" w:rsidRPr="00082ED2" w:rsidRDefault="0057094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  <w:tc>
          <w:tcPr>
            <w:tcW w:w="5670" w:type="dxa"/>
          </w:tcPr>
          <w:p w:rsidR="00256197" w:rsidRPr="004575CA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Личностные результаты:</w:t>
            </w:r>
            <w:r w:rsidR="004575CA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осознание себя гражданином своей страны и мира.</w:t>
            </w:r>
          </w:p>
          <w:p w:rsidR="00256197" w:rsidRPr="0033794F" w:rsidRDefault="00256197" w:rsidP="0025619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 xml:space="preserve"> результаты:</w:t>
            </w:r>
            <w:r w:rsidR="0033794F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570947" w:rsidRPr="00082ED2" w:rsidRDefault="00141957" w:rsidP="004D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AD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u w:val="single"/>
              </w:rPr>
              <w:t>Предметные результаты: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947" w:rsidRPr="00082ED2">
              <w:rPr>
                <w:rFonts w:ascii="Times New Roman" w:hAnsi="Times New Roman" w:cs="Times New Roman"/>
                <w:sz w:val="24"/>
                <w:szCs w:val="24"/>
              </w:rPr>
              <w:t>стная презентация с аргументацией.</w:t>
            </w:r>
          </w:p>
        </w:tc>
      </w:tr>
    </w:tbl>
    <w:p w:rsidR="00B6092C" w:rsidRPr="003567B4" w:rsidRDefault="00B6092C"/>
    <w:sectPr w:rsidR="00B6092C" w:rsidRPr="003567B4" w:rsidSect="001709FB">
      <w:pgSz w:w="16838" w:h="11906" w:orient="landscape"/>
      <w:pgMar w:top="284" w:right="167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0A7840"/>
    <w:multiLevelType w:val="hybridMultilevel"/>
    <w:tmpl w:val="05C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5104"/>
    <w:multiLevelType w:val="hybridMultilevel"/>
    <w:tmpl w:val="FC4A28C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153C5148"/>
    <w:multiLevelType w:val="hybridMultilevel"/>
    <w:tmpl w:val="D93094B6"/>
    <w:lvl w:ilvl="0" w:tplc="6BC4B5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07D0F"/>
    <w:multiLevelType w:val="multilevel"/>
    <w:tmpl w:val="D86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5501D"/>
    <w:multiLevelType w:val="multilevel"/>
    <w:tmpl w:val="805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E55D7"/>
    <w:multiLevelType w:val="multilevel"/>
    <w:tmpl w:val="A04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602F8"/>
    <w:multiLevelType w:val="hybridMultilevel"/>
    <w:tmpl w:val="80A82350"/>
    <w:lvl w:ilvl="0" w:tplc="AF5AB0E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640B6"/>
    <w:multiLevelType w:val="multilevel"/>
    <w:tmpl w:val="6B2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5105A"/>
    <w:multiLevelType w:val="multilevel"/>
    <w:tmpl w:val="17F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8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4"/>
  </w:num>
  <w:num w:numId="11">
    <w:abstractNumId w:val="5"/>
  </w:num>
  <w:num w:numId="12">
    <w:abstractNumId w:val="23"/>
  </w:num>
  <w:num w:numId="13">
    <w:abstractNumId w:val="21"/>
  </w:num>
  <w:num w:numId="14">
    <w:abstractNumId w:val="22"/>
  </w:num>
  <w:num w:numId="15">
    <w:abstractNumId w:val="15"/>
  </w:num>
  <w:num w:numId="16">
    <w:abstractNumId w:val="20"/>
  </w:num>
  <w:num w:numId="17">
    <w:abstractNumId w:val="16"/>
  </w:num>
  <w:num w:numId="18">
    <w:abstractNumId w:val="9"/>
  </w:num>
  <w:num w:numId="19">
    <w:abstractNumId w:val="17"/>
  </w:num>
  <w:num w:numId="20">
    <w:abstractNumId w:val="3"/>
  </w:num>
  <w:num w:numId="21">
    <w:abstractNumId w:val="14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99B"/>
    <w:rsid w:val="00031F72"/>
    <w:rsid w:val="00077640"/>
    <w:rsid w:val="000A5C7A"/>
    <w:rsid w:val="000C6EDC"/>
    <w:rsid w:val="0012161A"/>
    <w:rsid w:val="001361FF"/>
    <w:rsid w:val="00141957"/>
    <w:rsid w:val="001709FB"/>
    <w:rsid w:val="001744C6"/>
    <w:rsid w:val="0018611B"/>
    <w:rsid w:val="00191E60"/>
    <w:rsid w:val="00193DA2"/>
    <w:rsid w:val="001C5FF0"/>
    <w:rsid w:val="001D01FE"/>
    <w:rsid w:val="001D3CBA"/>
    <w:rsid w:val="002103D6"/>
    <w:rsid w:val="002271C0"/>
    <w:rsid w:val="002504D1"/>
    <w:rsid w:val="00256197"/>
    <w:rsid w:val="002740A4"/>
    <w:rsid w:val="0028133C"/>
    <w:rsid w:val="002B258E"/>
    <w:rsid w:val="002B45DC"/>
    <w:rsid w:val="002D181C"/>
    <w:rsid w:val="0033794F"/>
    <w:rsid w:val="00354F5D"/>
    <w:rsid w:val="003567B4"/>
    <w:rsid w:val="003A7B7B"/>
    <w:rsid w:val="003B09D7"/>
    <w:rsid w:val="004233B9"/>
    <w:rsid w:val="004324E1"/>
    <w:rsid w:val="004575CA"/>
    <w:rsid w:val="00494230"/>
    <w:rsid w:val="004C5E68"/>
    <w:rsid w:val="004D5FAD"/>
    <w:rsid w:val="00501919"/>
    <w:rsid w:val="00514EE8"/>
    <w:rsid w:val="00515234"/>
    <w:rsid w:val="0052095E"/>
    <w:rsid w:val="005439BE"/>
    <w:rsid w:val="00544401"/>
    <w:rsid w:val="00561F95"/>
    <w:rsid w:val="00570947"/>
    <w:rsid w:val="005A2202"/>
    <w:rsid w:val="005B45F9"/>
    <w:rsid w:val="005F264F"/>
    <w:rsid w:val="00603359"/>
    <w:rsid w:val="00603CEF"/>
    <w:rsid w:val="00614FF1"/>
    <w:rsid w:val="006166C0"/>
    <w:rsid w:val="006D40E6"/>
    <w:rsid w:val="0071392B"/>
    <w:rsid w:val="00826162"/>
    <w:rsid w:val="008710BA"/>
    <w:rsid w:val="008E6726"/>
    <w:rsid w:val="008F2DDE"/>
    <w:rsid w:val="0090371A"/>
    <w:rsid w:val="00941302"/>
    <w:rsid w:val="00965C3D"/>
    <w:rsid w:val="00986E4B"/>
    <w:rsid w:val="009B247E"/>
    <w:rsid w:val="009C2CC2"/>
    <w:rsid w:val="009C729C"/>
    <w:rsid w:val="009D6037"/>
    <w:rsid w:val="009D7C5C"/>
    <w:rsid w:val="009E69D7"/>
    <w:rsid w:val="00A12597"/>
    <w:rsid w:val="00A27B30"/>
    <w:rsid w:val="00A84D7E"/>
    <w:rsid w:val="00AA11B7"/>
    <w:rsid w:val="00AB5381"/>
    <w:rsid w:val="00B00A46"/>
    <w:rsid w:val="00B6092C"/>
    <w:rsid w:val="00BC5F73"/>
    <w:rsid w:val="00BE1EE7"/>
    <w:rsid w:val="00C06173"/>
    <w:rsid w:val="00C07621"/>
    <w:rsid w:val="00C31D5C"/>
    <w:rsid w:val="00C650FD"/>
    <w:rsid w:val="00C70C8D"/>
    <w:rsid w:val="00C71517"/>
    <w:rsid w:val="00C80A81"/>
    <w:rsid w:val="00C81505"/>
    <w:rsid w:val="00CC3629"/>
    <w:rsid w:val="00D04F50"/>
    <w:rsid w:val="00D45164"/>
    <w:rsid w:val="00DC1115"/>
    <w:rsid w:val="00E01CD5"/>
    <w:rsid w:val="00E0248D"/>
    <w:rsid w:val="00E80A80"/>
    <w:rsid w:val="00E85775"/>
    <w:rsid w:val="00EB29D4"/>
    <w:rsid w:val="00EE3831"/>
    <w:rsid w:val="00EE499B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7A"/>
  </w:style>
  <w:style w:type="paragraph" w:styleId="5">
    <w:name w:val="heading 5"/>
    <w:basedOn w:val="a"/>
    <w:next w:val="a"/>
    <w:link w:val="50"/>
    <w:qFormat/>
    <w:rsid w:val="005709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7094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70947"/>
    <w:pPr>
      <w:ind w:left="720"/>
      <w:contextualSpacing/>
    </w:pPr>
    <w:rPr>
      <w:rFonts w:eastAsiaTheme="minorHAnsi"/>
      <w:lang w:eastAsia="en-US"/>
    </w:rPr>
  </w:style>
  <w:style w:type="character" w:styleId="a5">
    <w:name w:val="footnote reference"/>
    <w:basedOn w:val="a0"/>
    <w:semiHidden/>
    <w:rsid w:val="00570947"/>
    <w:rPr>
      <w:vertAlign w:val="superscript"/>
    </w:rPr>
  </w:style>
  <w:style w:type="paragraph" w:styleId="a6">
    <w:name w:val="footnote text"/>
    <w:basedOn w:val="a"/>
    <w:link w:val="a7"/>
    <w:semiHidden/>
    <w:rsid w:val="0057094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7094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5709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70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0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nhideWhenUsed/>
    <w:rsid w:val="00570947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570947"/>
    <w:rPr>
      <w:color w:val="0000FF" w:themeColor="hyperlink"/>
      <w:u w:val="single"/>
    </w:rPr>
  </w:style>
  <w:style w:type="paragraph" w:customStyle="1" w:styleId="ConsPlusTitle">
    <w:name w:val="ConsPlusTitle"/>
    <w:rsid w:val="0057094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B825-605F-4A07-B9CA-0BA222A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31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18</cp:revision>
  <dcterms:created xsi:type="dcterms:W3CDTF">2014-07-07T08:11:00Z</dcterms:created>
  <dcterms:modified xsi:type="dcterms:W3CDTF">2014-11-26T18:34:00Z</dcterms:modified>
</cp:coreProperties>
</file>