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t>Урок по теме:</w:t>
      </w:r>
    </w:p>
    <w:p w:rsidR="00C54BB6" w:rsidRPr="00C54BB6" w:rsidRDefault="00C54BB6" w:rsidP="00C54BB6">
      <w:pPr>
        <w:rPr>
          <w:b/>
          <w:sz w:val="24"/>
          <w:szCs w:val="24"/>
        </w:rPr>
      </w:pPr>
      <w:r w:rsidRPr="00C54BB6">
        <w:rPr>
          <w:b/>
          <w:sz w:val="24"/>
          <w:szCs w:val="24"/>
        </w:rPr>
        <w:t>Преобразование логарифмических выражений</w: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t>Цель:</w:t>
      </w:r>
      <w:r w:rsidRPr="00C54BB6">
        <w:rPr>
          <w:sz w:val="24"/>
          <w:szCs w:val="24"/>
        </w:rPr>
        <w:tab/>
        <w:t>Обобщить и систематизировать знания и умения учащихся применять свойства логарифмов при преобразовании логарифмических выражений.</w: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t>Развивать логическое мышление учащихся.</w:t>
      </w:r>
    </w:p>
    <w:p w:rsidR="00C54BB6" w:rsidRPr="00C54BB6" w:rsidRDefault="00C54BB6" w:rsidP="00C54BB6">
      <w:pPr>
        <w:rPr>
          <w:b/>
          <w:sz w:val="24"/>
          <w:szCs w:val="24"/>
        </w:rPr>
      </w:pPr>
      <w:r w:rsidRPr="00C54BB6">
        <w:rPr>
          <w:b/>
          <w:sz w:val="24"/>
          <w:szCs w:val="24"/>
        </w:rPr>
        <w:t>Ход урока</w: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t>Сложность задач повышаем,</w: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t>Решенье найти приглашаем.</w: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  <w:lang w:val="en-US"/>
        </w:rPr>
        <w:t>I</w:t>
      </w:r>
      <w:r w:rsidRPr="00C54BB6">
        <w:rPr>
          <w:sz w:val="24"/>
          <w:szCs w:val="24"/>
        </w:rPr>
        <w:t>. Проверка домашнего задания: собрать тетради.</w: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  <w:lang w:val="en-US"/>
        </w:rPr>
        <w:t>II</w:t>
      </w:r>
      <w:r w:rsidRPr="00C54BB6">
        <w:rPr>
          <w:sz w:val="24"/>
          <w:szCs w:val="24"/>
        </w:rPr>
        <w:t xml:space="preserve">. Устно: 1) </w:t>
      </w:r>
      <w:r w:rsidRPr="00C54BB6">
        <w:rPr>
          <w:sz w:val="24"/>
          <w:szCs w:val="24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8pt" o:ole="">
            <v:imagedata r:id="rId5" o:title=""/>
          </v:shape>
          <o:OLEObject Type="Embed" ProgID="Equation.3" ShapeID="_x0000_i1025" DrawAspect="Content" ObjectID="_1476338118" r:id="rId6"/>
        </w:object>
      </w:r>
      <w:r w:rsidRPr="00C54BB6">
        <w:rPr>
          <w:sz w:val="24"/>
          <w:szCs w:val="24"/>
        </w:rPr>
        <w:tab/>
        <w:t xml:space="preserve">2) </w:t>
      </w:r>
      <w:r w:rsidRPr="00C54BB6">
        <w:rPr>
          <w:sz w:val="24"/>
          <w:szCs w:val="24"/>
        </w:rPr>
        <w:object w:dxaOrig="1020" w:dyaOrig="360">
          <v:shape id="_x0000_i1026" type="#_x0000_t75" style="width:51pt;height:18pt" o:ole="">
            <v:imagedata r:id="rId7" o:title=""/>
          </v:shape>
          <o:OLEObject Type="Embed" ProgID="Equation.3" ShapeID="_x0000_i1026" DrawAspect="Content" ObjectID="_1476338119" r:id="rId8"/>
        </w:object>
      </w:r>
      <w:r w:rsidRPr="00C54BB6">
        <w:rPr>
          <w:sz w:val="24"/>
          <w:szCs w:val="24"/>
        </w:rPr>
        <w:tab/>
        <w:t xml:space="preserve">3) </w:t>
      </w:r>
      <w:r w:rsidRPr="00C54BB6">
        <w:rPr>
          <w:sz w:val="24"/>
          <w:szCs w:val="24"/>
        </w:rPr>
        <w:object w:dxaOrig="1080" w:dyaOrig="620">
          <v:shape id="_x0000_i1027" type="#_x0000_t75" style="width:54pt;height:30.75pt" o:ole="">
            <v:imagedata r:id="rId9" o:title=""/>
          </v:shape>
          <o:OLEObject Type="Embed" ProgID="Equation.3" ShapeID="_x0000_i1027" DrawAspect="Content" ObjectID="_1476338120" r:id="rId10"/>
        </w:objec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t xml:space="preserve">4) </w:t>
      </w:r>
      <w:r w:rsidRPr="00C54BB6">
        <w:rPr>
          <w:sz w:val="24"/>
          <w:szCs w:val="24"/>
        </w:rPr>
        <w:object w:dxaOrig="1300" w:dyaOrig="320">
          <v:shape id="_x0000_i1028" type="#_x0000_t75" style="width:65.25pt;height:15.75pt" o:ole="">
            <v:imagedata r:id="rId11" o:title=""/>
          </v:shape>
          <o:OLEObject Type="Embed" ProgID="Equation.3" ShapeID="_x0000_i1028" DrawAspect="Content" ObjectID="_1476338121" r:id="rId12"/>
        </w:object>
      </w:r>
      <w:r w:rsidRPr="00C54BB6">
        <w:rPr>
          <w:sz w:val="24"/>
          <w:szCs w:val="24"/>
        </w:rPr>
        <w:tab/>
        <w:t xml:space="preserve">5) </w:t>
      </w:r>
      <w:r w:rsidRPr="00C54BB6">
        <w:rPr>
          <w:sz w:val="24"/>
          <w:szCs w:val="24"/>
        </w:rPr>
        <w:object w:dxaOrig="1560" w:dyaOrig="320">
          <v:shape id="_x0000_i1029" type="#_x0000_t75" style="width:78pt;height:15.75pt" o:ole="">
            <v:imagedata r:id="rId13" o:title=""/>
          </v:shape>
          <o:OLEObject Type="Embed" ProgID="Equation.3" ShapeID="_x0000_i1029" DrawAspect="Content" ObjectID="_1476338122" r:id="rId14"/>
        </w:object>
      </w:r>
      <w:r w:rsidRPr="00C54BB6">
        <w:rPr>
          <w:sz w:val="24"/>
          <w:szCs w:val="24"/>
        </w:rPr>
        <w:tab/>
        <w:t xml:space="preserve">6) </w:t>
      </w:r>
      <w:r w:rsidRPr="00C54BB6">
        <w:rPr>
          <w:sz w:val="24"/>
          <w:szCs w:val="24"/>
        </w:rPr>
        <w:object w:dxaOrig="1520" w:dyaOrig="620">
          <v:shape id="_x0000_i1030" type="#_x0000_t75" style="width:75.75pt;height:30.75pt" o:ole="">
            <v:imagedata r:id="rId15" o:title=""/>
          </v:shape>
          <o:OLEObject Type="Embed" ProgID="Equation.3" ShapeID="_x0000_i1030" DrawAspect="Content" ObjectID="_1476338123" r:id="rId16"/>
        </w:objec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t xml:space="preserve">7) </w:t>
      </w:r>
      <w:r w:rsidRPr="00C54BB6">
        <w:rPr>
          <w:sz w:val="24"/>
          <w:szCs w:val="24"/>
        </w:rPr>
        <w:object w:dxaOrig="1120" w:dyaOrig="620">
          <v:shape id="_x0000_i1031" type="#_x0000_t75" style="width:56.25pt;height:30.75pt" o:ole="">
            <v:imagedata r:id="rId17" o:title=""/>
          </v:shape>
          <o:OLEObject Type="Embed" ProgID="Equation.3" ShapeID="_x0000_i1031" DrawAspect="Content" ObjectID="_1476338124" r:id="rId18"/>
        </w:object>
      </w:r>
      <w:r w:rsidRPr="00C54BB6">
        <w:rPr>
          <w:sz w:val="24"/>
          <w:szCs w:val="24"/>
        </w:rPr>
        <w:tab/>
      </w:r>
      <w:r w:rsidRPr="00C54BB6">
        <w:rPr>
          <w:sz w:val="24"/>
          <w:szCs w:val="24"/>
        </w:rPr>
        <w:tab/>
        <w:t xml:space="preserve">8) </w:t>
      </w:r>
      <w:r w:rsidRPr="00C54BB6">
        <w:rPr>
          <w:sz w:val="24"/>
          <w:szCs w:val="24"/>
        </w:rPr>
        <w:object w:dxaOrig="1100" w:dyaOrig="400">
          <v:shape id="_x0000_i1032" type="#_x0000_t75" style="width:54.75pt;height:20.25pt" o:ole="">
            <v:imagedata r:id="rId19" o:title=""/>
          </v:shape>
          <o:OLEObject Type="Embed" ProgID="Equation.3" ShapeID="_x0000_i1032" DrawAspect="Content" ObjectID="_1476338125" r:id="rId20"/>
        </w:object>
      </w:r>
      <w:r w:rsidRPr="00C54BB6">
        <w:rPr>
          <w:sz w:val="24"/>
          <w:szCs w:val="24"/>
        </w:rPr>
        <w:tab/>
      </w:r>
      <w:r w:rsidRPr="00C54BB6">
        <w:rPr>
          <w:sz w:val="24"/>
          <w:szCs w:val="24"/>
        </w:rPr>
        <w:tab/>
        <w:t xml:space="preserve">9) </w:t>
      </w:r>
      <w:r w:rsidRPr="00C54BB6">
        <w:rPr>
          <w:sz w:val="24"/>
          <w:szCs w:val="24"/>
        </w:rPr>
        <w:object w:dxaOrig="1680" w:dyaOrig="620">
          <v:shape id="_x0000_i1033" type="#_x0000_t75" style="width:84pt;height:30.75pt" o:ole="">
            <v:imagedata r:id="rId21" o:title=""/>
          </v:shape>
          <o:OLEObject Type="Embed" ProgID="Equation.3" ShapeID="_x0000_i1033" DrawAspect="Content" ObjectID="_1476338126" r:id="rId22"/>
        </w:objec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  <w:lang w:val="en-US"/>
        </w:rPr>
        <w:t>III</w:t>
      </w:r>
      <w:r w:rsidRPr="00C54BB6">
        <w:rPr>
          <w:sz w:val="24"/>
          <w:szCs w:val="24"/>
        </w:rPr>
        <w:t>. Тренировочные упражнения:</w: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t>Внимание!!!</w: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t xml:space="preserve">Формула!!! </w:t>
      </w:r>
      <w:r w:rsidRPr="00C54BB6">
        <w:rPr>
          <w:sz w:val="24"/>
          <w:szCs w:val="24"/>
        </w:rPr>
        <w:object w:dxaOrig="1320" w:dyaOrig="320">
          <v:shape id="_x0000_i1034" type="#_x0000_t75" style="width:66pt;height:15.75pt" o:ole="">
            <v:imagedata r:id="rId23" o:title=""/>
          </v:shape>
          <o:OLEObject Type="Embed" ProgID="Equation.3" ShapeID="_x0000_i1034" DrawAspect="Content" ObjectID="_1476338127" r:id="rId24"/>
        </w:objec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t xml:space="preserve">Пример: </w:t>
      </w:r>
      <w:r w:rsidRPr="00C54BB6">
        <w:rPr>
          <w:sz w:val="24"/>
          <w:szCs w:val="24"/>
        </w:rPr>
        <w:object w:dxaOrig="1380" w:dyaOrig="320">
          <v:shape id="_x0000_i1035" type="#_x0000_t75" style="width:69pt;height:15.75pt" o:ole="">
            <v:imagedata r:id="rId25" o:title=""/>
          </v:shape>
          <o:OLEObject Type="Embed" ProgID="Equation.3" ShapeID="_x0000_i1035" DrawAspect="Content" ObjectID="_1476338128" r:id="rId26"/>
        </w:objec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object w:dxaOrig="1740" w:dyaOrig="380">
          <v:shape id="_x0000_i1036" type="#_x0000_t75" style="width:87pt;height:18.75pt" o:ole="">
            <v:imagedata r:id="rId27" o:title=""/>
          </v:shape>
          <o:OLEObject Type="Embed" ProgID="Equation.3" ShapeID="_x0000_i1036" DrawAspect="Content" ObjectID="_1476338129" r:id="rId28"/>
        </w:objec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t xml:space="preserve">1. </w:t>
      </w:r>
      <w:r w:rsidRPr="00C54BB6">
        <w:rPr>
          <w:sz w:val="24"/>
          <w:szCs w:val="24"/>
        </w:rPr>
        <w:object w:dxaOrig="2380" w:dyaOrig="400">
          <v:shape id="_x0000_i1037" type="#_x0000_t75" style="width:119.25pt;height:20.25pt" o:ole="">
            <v:imagedata r:id="rId29" o:title=""/>
          </v:shape>
          <o:OLEObject Type="Embed" ProgID="Equation.3" ShapeID="_x0000_i1037" DrawAspect="Content" ObjectID="_1476338130" r:id="rId30"/>
        </w:object>
      </w:r>
      <w:r w:rsidRPr="00C54BB6">
        <w:rPr>
          <w:sz w:val="24"/>
          <w:szCs w:val="24"/>
        </w:rPr>
        <w:tab/>
        <w:t>ОДЗ х &gt; 0</w: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  <w:lang w:val="en-US"/>
        </w:rPr>
        <w:object w:dxaOrig="2360" w:dyaOrig="520">
          <v:shape id="_x0000_i1038" type="#_x0000_t75" style="width:117.75pt;height:26.25pt" o:ole="">
            <v:imagedata r:id="rId31" o:title=""/>
          </v:shape>
          <o:OLEObject Type="Embed" ProgID="Equation.3" ShapeID="_x0000_i1038" DrawAspect="Content" ObjectID="_1476338131" r:id="rId32"/>
        </w:objec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  <w:lang w:val="en-US"/>
        </w:rPr>
        <w:object w:dxaOrig="2420" w:dyaOrig="380">
          <v:shape id="_x0000_i1039" type="#_x0000_t75" style="width:120.75pt;height:18.75pt" o:ole="">
            <v:imagedata r:id="rId33" o:title=""/>
          </v:shape>
          <o:OLEObject Type="Embed" ProgID="Equation.3" ShapeID="_x0000_i1039" DrawAspect="Content" ObjectID="_1476338132" r:id="rId34"/>
        </w:object>
      </w:r>
    </w:p>
    <w:p w:rsidR="00C54BB6" w:rsidRPr="00C54BB6" w:rsidRDefault="00C54BB6" w:rsidP="00C54BB6">
      <w:pPr>
        <w:rPr>
          <w:sz w:val="24"/>
          <w:szCs w:val="24"/>
        </w:rPr>
      </w:pPr>
      <w:proofErr w:type="spellStart"/>
      <w:r w:rsidRPr="00C54BB6">
        <w:rPr>
          <w:sz w:val="24"/>
          <w:szCs w:val="24"/>
        </w:rPr>
        <w:t>Дорешать</w:t>
      </w:r>
      <w:proofErr w:type="spellEnd"/>
      <w:r w:rsidRPr="00C54BB6">
        <w:rPr>
          <w:sz w:val="24"/>
          <w:szCs w:val="24"/>
        </w:rPr>
        <w:t xml:space="preserve"> самостоятельно, сказав ход решения</w: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  <w:lang w:val="en-US"/>
        </w:rPr>
        <w:object w:dxaOrig="2420" w:dyaOrig="380">
          <v:shape id="_x0000_i1040" type="#_x0000_t75" style="width:120.75pt;height:18.75pt" o:ole="">
            <v:imagedata r:id="rId35" o:title=""/>
          </v:shape>
          <o:OLEObject Type="Embed" ProgID="Equation.3" ShapeID="_x0000_i1040" DrawAspect="Content" ObjectID="_1476338133" r:id="rId36"/>
        </w:objec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object w:dxaOrig="660" w:dyaOrig="1040">
          <v:shape id="_x0000_i1041" type="#_x0000_t75" style="width:33pt;height:51.75pt" o:ole="">
            <v:imagedata r:id="rId37" o:title=""/>
          </v:shape>
          <o:OLEObject Type="Embed" ProgID="Equation.3" ShapeID="_x0000_i1041" DrawAspect="Content" ObjectID="_1476338134" r:id="rId38"/>
        </w:object>
      </w:r>
      <w:r w:rsidRPr="00C54BB6">
        <w:rPr>
          <w:sz w:val="24"/>
          <w:szCs w:val="24"/>
        </w:rPr>
        <w:tab/>
      </w:r>
      <w:r w:rsidRPr="00C54BB6">
        <w:rPr>
          <w:sz w:val="24"/>
          <w:szCs w:val="24"/>
        </w:rPr>
        <w:tab/>
      </w:r>
      <w:r w:rsidRPr="00C54BB6">
        <w:rPr>
          <w:sz w:val="24"/>
          <w:szCs w:val="24"/>
        </w:rPr>
        <w:object w:dxaOrig="1160" w:dyaOrig="1040">
          <v:shape id="_x0000_i1042" type="#_x0000_t75" style="width:57.75pt;height:51.75pt" o:ole="">
            <v:imagedata r:id="rId39" o:title=""/>
          </v:shape>
          <o:OLEObject Type="Embed" ProgID="Equation.3" ShapeID="_x0000_i1042" DrawAspect="Content" ObjectID="_1476338135" r:id="rId40"/>
        </w:object>
      </w:r>
      <w:r w:rsidRPr="00C54BB6">
        <w:rPr>
          <w:sz w:val="24"/>
          <w:szCs w:val="24"/>
        </w:rPr>
        <w:tab/>
      </w:r>
      <w:r w:rsidRPr="00C54BB6">
        <w:rPr>
          <w:sz w:val="24"/>
          <w:szCs w:val="24"/>
        </w:rPr>
        <w:tab/>
      </w:r>
      <w:r w:rsidRPr="00C54BB6">
        <w:rPr>
          <w:sz w:val="24"/>
          <w:szCs w:val="24"/>
        </w:rPr>
        <w:object w:dxaOrig="1719" w:dyaOrig="960">
          <v:shape id="_x0000_i1043" type="#_x0000_t75" style="width:86.25pt;height:48pt" o:ole="">
            <v:imagedata r:id="rId41" o:title=""/>
          </v:shape>
          <o:OLEObject Type="Embed" ProgID="Equation.3" ShapeID="_x0000_i1043" DrawAspect="Content" ObjectID="_1476338136" r:id="rId42"/>
        </w:objec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t>2. № 314 (1, 2) Вычислить:</w: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lastRenderedPageBreak/>
        <w:t xml:space="preserve">1) </w:t>
      </w:r>
      <w:r w:rsidRPr="00C54BB6">
        <w:rPr>
          <w:sz w:val="24"/>
          <w:szCs w:val="24"/>
        </w:rPr>
        <w:object w:dxaOrig="4300" w:dyaOrig="700">
          <v:shape id="_x0000_i1044" type="#_x0000_t75" style="width:215.25pt;height:35.25pt" o:ole="">
            <v:imagedata r:id="rId43" o:title=""/>
          </v:shape>
          <o:OLEObject Type="Embed" ProgID="Equation.3" ShapeID="_x0000_i1044" DrawAspect="Content" ObjectID="_1476338137" r:id="rId44"/>
        </w:objec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t xml:space="preserve">2) </w:t>
      </w:r>
      <w:r w:rsidRPr="00C54BB6">
        <w:rPr>
          <w:sz w:val="24"/>
          <w:szCs w:val="24"/>
        </w:rPr>
        <w:object w:dxaOrig="6280" w:dyaOrig="680">
          <v:shape id="_x0000_i1045" type="#_x0000_t75" style="width:314.25pt;height:33.75pt" o:ole="">
            <v:imagedata r:id="rId45" o:title=""/>
          </v:shape>
          <o:OLEObject Type="Embed" ProgID="Equation.3" ShapeID="_x0000_i1045" DrawAspect="Content" ObjectID="_1476338138" r:id="rId46"/>
        </w:objec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t>3. У доски самостоятельно 2 ученика</w: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t xml:space="preserve">а) </w:t>
      </w:r>
      <w:r w:rsidRPr="00C54BB6">
        <w:rPr>
          <w:sz w:val="24"/>
          <w:szCs w:val="24"/>
        </w:rPr>
        <w:object w:dxaOrig="6660" w:dyaOrig="499">
          <v:shape id="_x0000_i1046" type="#_x0000_t75" style="width:333pt;height:24.75pt" o:ole="">
            <v:imagedata r:id="rId47" o:title=""/>
          </v:shape>
          <o:OLEObject Type="Embed" ProgID="Equation.3" ShapeID="_x0000_i1046" DrawAspect="Content" ObjectID="_1476338139" r:id="rId48"/>
        </w:objec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t xml:space="preserve">б) </w:t>
      </w:r>
      <w:r w:rsidRPr="00C54BB6">
        <w:rPr>
          <w:sz w:val="24"/>
          <w:szCs w:val="24"/>
        </w:rPr>
        <w:object w:dxaOrig="9499" w:dyaOrig="540">
          <v:shape id="_x0000_i1047" type="#_x0000_t75" style="width:474.75pt;height:27pt" o:ole="">
            <v:imagedata r:id="rId49" o:title=""/>
          </v:shape>
          <o:OLEObject Type="Embed" ProgID="Equation.3" ShapeID="_x0000_i1047" DrawAspect="Content" ObjectID="_1476338140" r:id="rId50"/>
        </w:objec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t>4. Дифференцированный опрос:</w: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t>Поступаем в ВУЗы страны:</w: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t>1)  (МГУ экономический факультет)</w: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object w:dxaOrig="9980" w:dyaOrig="1080">
          <v:shape id="_x0000_i1048" type="#_x0000_t75" style="width:498.75pt;height:54pt" o:ole="">
            <v:imagedata r:id="rId51" o:title=""/>
          </v:shape>
          <o:OLEObject Type="Embed" ProgID="Equation.3" ShapeID="_x0000_i1048" DrawAspect="Content" ObjectID="_1476338141" r:id="rId52"/>
        </w:objec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t>2) (</w:t>
      </w:r>
      <w:proofErr w:type="spellStart"/>
      <w:r w:rsidRPr="00C54BB6">
        <w:rPr>
          <w:sz w:val="24"/>
          <w:szCs w:val="24"/>
        </w:rPr>
        <w:t>МИСиС</w:t>
      </w:r>
      <w:proofErr w:type="spellEnd"/>
      <w:r w:rsidRPr="00C54BB6">
        <w:rPr>
          <w:sz w:val="24"/>
          <w:szCs w:val="24"/>
        </w:rPr>
        <w:t xml:space="preserve"> – Московский государственный институт стали и сплавов (технологический университет))</w:t>
      </w: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object w:dxaOrig="9800" w:dyaOrig="720">
          <v:shape id="_x0000_i1049" type="#_x0000_t75" style="width:489.75pt;height:36pt" o:ole="">
            <v:imagedata r:id="rId53" o:title=""/>
          </v:shape>
          <o:OLEObject Type="Embed" ProgID="Equation.3" ShapeID="_x0000_i1049" DrawAspect="Content" ObjectID="_1476338142" r:id="rId54"/>
        </w:object>
      </w:r>
      <w:r w:rsidRPr="00C54BB6">
        <w:rPr>
          <w:sz w:val="24"/>
          <w:szCs w:val="24"/>
        </w:rPr>
        <w:t>Остальные работают с тестом: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C54BB6" w:rsidRPr="00C54BB6" w:rsidTr="003E64D7">
        <w:tc>
          <w:tcPr>
            <w:tcW w:w="4927" w:type="dxa"/>
          </w:tcPr>
          <w:p w:rsidR="00C54BB6" w:rsidRPr="00C54BB6" w:rsidRDefault="00C54BB6" w:rsidP="00C54BB6">
            <w:pPr>
              <w:spacing w:after="200" w:line="276" w:lineRule="auto"/>
              <w:rPr>
                <w:sz w:val="24"/>
                <w:szCs w:val="24"/>
              </w:rPr>
            </w:pPr>
            <w:r w:rsidRPr="00C54BB6">
              <w:rPr>
                <w:sz w:val="24"/>
                <w:szCs w:val="24"/>
              </w:rPr>
              <w:t xml:space="preserve">1) </w:t>
            </w:r>
            <w:r w:rsidRPr="00C54BB6">
              <w:rPr>
                <w:sz w:val="24"/>
                <w:szCs w:val="24"/>
              </w:rPr>
              <w:object w:dxaOrig="1860" w:dyaOrig="360">
                <v:shape id="_x0000_i1050" type="#_x0000_t75" style="width:93pt;height:18pt" o:ole="">
                  <v:imagedata r:id="rId55" o:title=""/>
                </v:shape>
                <o:OLEObject Type="Embed" ProgID="Equation.3" ShapeID="_x0000_i1050" DrawAspect="Content" ObjectID="_1476338143" r:id="rId56"/>
              </w:object>
            </w:r>
          </w:p>
          <w:p w:rsidR="00C54BB6" w:rsidRPr="00C54BB6" w:rsidRDefault="00C54BB6" w:rsidP="00C54BB6">
            <w:pPr>
              <w:spacing w:after="200" w:line="276" w:lineRule="auto"/>
              <w:rPr>
                <w:sz w:val="24"/>
                <w:szCs w:val="24"/>
              </w:rPr>
            </w:pPr>
            <w:r w:rsidRPr="00C54BB6">
              <w:rPr>
                <w:sz w:val="24"/>
                <w:szCs w:val="24"/>
              </w:rPr>
              <w:t>А. 0      Б. 1     В. 2     Г. 4</w:t>
            </w:r>
          </w:p>
          <w:p w:rsidR="00C54BB6" w:rsidRPr="00C54BB6" w:rsidRDefault="00C54BB6" w:rsidP="00C54BB6">
            <w:pPr>
              <w:spacing w:after="200" w:line="276" w:lineRule="auto"/>
              <w:rPr>
                <w:sz w:val="24"/>
                <w:szCs w:val="24"/>
              </w:rPr>
            </w:pPr>
            <w:r w:rsidRPr="00C54BB6">
              <w:rPr>
                <w:sz w:val="24"/>
                <w:szCs w:val="24"/>
              </w:rPr>
              <w:t xml:space="preserve">2) </w:t>
            </w:r>
            <w:r w:rsidRPr="00C54BB6">
              <w:rPr>
                <w:sz w:val="24"/>
                <w:szCs w:val="24"/>
              </w:rPr>
              <w:object w:dxaOrig="2079" w:dyaOrig="740">
                <v:shape id="_x0000_i1051" type="#_x0000_t75" style="width:104.25pt;height:36.75pt" o:ole="">
                  <v:imagedata r:id="rId57" o:title=""/>
                </v:shape>
                <o:OLEObject Type="Embed" ProgID="Equation.3" ShapeID="_x0000_i1051" DrawAspect="Content" ObjectID="_1476338144" r:id="rId58"/>
              </w:object>
            </w:r>
          </w:p>
          <w:p w:rsidR="00C54BB6" w:rsidRPr="00C54BB6" w:rsidRDefault="00C54BB6" w:rsidP="00C54BB6">
            <w:pPr>
              <w:spacing w:after="200" w:line="276" w:lineRule="auto"/>
              <w:rPr>
                <w:sz w:val="24"/>
                <w:szCs w:val="24"/>
              </w:rPr>
            </w:pPr>
            <w:r w:rsidRPr="00C54BB6">
              <w:rPr>
                <w:sz w:val="24"/>
                <w:szCs w:val="24"/>
              </w:rPr>
              <w:t>А. 1      Б. 1,5     В. 2     Г. 2,5</w:t>
            </w:r>
          </w:p>
          <w:p w:rsidR="00C54BB6" w:rsidRPr="00C54BB6" w:rsidRDefault="00C54BB6" w:rsidP="00C54BB6">
            <w:pPr>
              <w:spacing w:after="200" w:line="276" w:lineRule="auto"/>
              <w:rPr>
                <w:sz w:val="24"/>
                <w:szCs w:val="24"/>
              </w:rPr>
            </w:pPr>
            <w:r w:rsidRPr="00C54BB6">
              <w:rPr>
                <w:sz w:val="24"/>
                <w:szCs w:val="24"/>
              </w:rPr>
              <w:t xml:space="preserve">3) </w:t>
            </w:r>
            <w:r w:rsidRPr="00C54BB6">
              <w:rPr>
                <w:sz w:val="24"/>
                <w:szCs w:val="24"/>
              </w:rPr>
              <w:object w:dxaOrig="1820" w:dyaOrig="320">
                <v:shape id="_x0000_i1052" type="#_x0000_t75" style="width:90.75pt;height:15.75pt" o:ole="">
                  <v:imagedata r:id="rId59" o:title=""/>
                </v:shape>
                <o:OLEObject Type="Embed" ProgID="Equation.3" ShapeID="_x0000_i1052" DrawAspect="Content" ObjectID="_1476338145" r:id="rId60"/>
              </w:object>
            </w:r>
          </w:p>
          <w:p w:rsidR="00C54BB6" w:rsidRPr="00C54BB6" w:rsidRDefault="00C54BB6" w:rsidP="00C54BB6">
            <w:pPr>
              <w:spacing w:after="200" w:line="276" w:lineRule="auto"/>
              <w:rPr>
                <w:sz w:val="24"/>
                <w:szCs w:val="24"/>
              </w:rPr>
            </w:pPr>
            <w:r w:rsidRPr="00C54BB6">
              <w:rPr>
                <w:sz w:val="24"/>
                <w:szCs w:val="24"/>
              </w:rPr>
              <w:t>А. 4      Б. 6     В. 8     Г. 10</w:t>
            </w:r>
          </w:p>
        </w:tc>
        <w:tc>
          <w:tcPr>
            <w:tcW w:w="4927" w:type="dxa"/>
          </w:tcPr>
          <w:p w:rsidR="00C54BB6" w:rsidRPr="00C54BB6" w:rsidRDefault="00C54BB6" w:rsidP="00C54BB6">
            <w:pPr>
              <w:spacing w:after="200" w:line="276" w:lineRule="auto"/>
              <w:rPr>
                <w:sz w:val="24"/>
                <w:szCs w:val="24"/>
              </w:rPr>
            </w:pPr>
            <w:r w:rsidRPr="00C54BB6">
              <w:rPr>
                <w:sz w:val="24"/>
                <w:szCs w:val="24"/>
              </w:rPr>
              <w:t xml:space="preserve">1) </w:t>
            </w:r>
            <w:r w:rsidRPr="00C54BB6">
              <w:rPr>
                <w:sz w:val="24"/>
                <w:szCs w:val="24"/>
              </w:rPr>
              <w:object w:dxaOrig="1280" w:dyaOrig="420">
                <v:shape id="_x0000_i1053" type="#_x0000_t75" style="width:63.75pt;height:21pt" o:ole="">
                  <v:imagedata r:id="rId61" o:title=""/>
                </v:shape>
                <o:OLEObject Type="Embed" ProgID="Equation.3" ShapeID="_x0000_i1053" DrawAspect="Content" ObjectID="_1476338146" r:id="rId62"/>
              </w:object>
            </w:r>
          </w:p>
          <w:p w:rsidR="00C54BB6" w:rsidRPr="00C54BB6" w:rsidRDefault="00C54BB6" w:rsidP="00C54BB6">
            <w:pPr>
              <w:spacing w:after="200" w:line="276" w:lineRule="auto"/>
              <w:rPr>
                <w:sz w:val="24"/>
                <w:szCs w:val="24"/>
              </w:rPr>
            </w:pPr>
            <w:r w:rsidRPr="00C54BB6">
              <w:rPr>
                <w:sz w:val="24"/>
                <w:szCs w:val="24"/>
              </w:rPr>
              <w:t>А. 0      Б. 1     В. 2     Г. 4</w:t>
            </w:r>
          </w:p>
          <w:p w:rsidR="00C54BB6" w:rsidRPr="00C54BB6" w:rsidRDefault="00C54BB6" w:rsidP="00C54BB6">
            <w:pPr>
              <w:spacing w:after="200" w:line="276" w:lineRule="auto"/>
              <w:rPr>
                <w:sz w:val="24"/>
                <w:szCs w:val="24"/>
              </w:rPr>
            </w:pPr>
            <w:r w:rsidRPr="00C54BB6">
              <w:rPr>
                <w:sz w:val="24"/>
                <w:szCs w:val="24"/>
              </w:rPr>
              <w:t xml:space="preserve">2) </w:t>
            </w:r>
            <w:r w:rsidRPr="00C54BB6">
              <w:rPr>
                <w:sz w:val="24"/>
                <w:szCs w:val="24"/>
              </w:rPr>
              <w:object w:dxaOrig="1340" w:dyaOrig="660">
                <v:shape id="_x0000_i1054" type="#_x0000_t75" style="width:66.75pt;height:33pt" o:ole="">
                  <v:imagedata r:id="rId63" o:title=""/>
                </v:shape>
                <o:OLEObject Type="Embed" ProgID="Equation.3" ShapeID="_x0000_i1054" DrawAspect="Content" ObjectID="_1476338147" r:id="rId64"/>
              </w:object>
            </w:r>
          </w:p>
          <w:p w:rsidR="00C54BB6" w:rsidRPr="00C54BB6" w:rsidRDefault="00C54BB6" w:rsidP="00C54BB6">
            <w:pPr>
              <w:spacing w:after="200" w:line="276" w:lineRule="auto"/>
              <w:rPr>
                <w:sz w:val="24"/>
                <w:szCs w:val="24"/>
              </w:rPr>
            </w:pPr>
            <w:r w:rsidRPr="00C54BB6">
              <w:rPr>
                <w:sz w:val="24"/>
                <w:szCs w:val="24"/>
              </w:rPr>
              <w:t>А. 1      Б. 2     В. 3     Г. -1</w:t>
            </w:r>
          </w:p>
          <w:p w:rsidR="00C54BB6" w:rsidRPr="00C54BB6" w:rsidRDefault="00C54BB6" w:rsidP="00C54BB6">
            <w:pPr>
              <w:spacing w:after="200" w:line="276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C54BB6">
              <w:rPr>
                <w:sz w:val="24"/>
                <w:szCs w:val="24"/>
              </w:rPr>
              <w:t xml:space="preserve">3) </w:t>
            </w:r>
            <w:r w:rsidRPr="00C54BB6">
              <w:rPr>
                <w:sz w:val="24"/>
                <w:szCs w:val="24"/>
              </w:rPr>
              <w:object w:dxaOrig="1680" w:dyaOrig="320">
                <v:shape id="_x0000_i1055" type="#_x0000_t75" style="width:84pt;height:15.75pt" o:ole="">
                  <v:imagedata r:id="rId65" o:title=""/>
                </v:shape>
                <o:OLEObject Type="Embed" ProgID="Equation.3" ShapeID="_x0000_i1055" DrawAspect="Content" ObjectID="_1476338148" r:id="rId66"/>
              </w:object>
            </w:r>
            <w:r w:rsidRPr="00C54BB6">
              <w:rPr>
                <w:sz w:val="24"/>
                <w:szCs w:val="24"/>
              </w:rPr>
              <w:t xml:space="preserve">   </w:t>
            </w:r>
          </w:p>
          <w:p w:rsidR="00C54BB6" w:rsidRPr="00C54BB6" w:rsidRDefault="00C54BB6" w:rsidP="00C54BB6">
            <w:pPr>
              <w:spacing w:after="200" w:line="276" w:lineRule="auto"/>
              <w:rPr>
                <w:sz w:val="24"/>
                <w:szCs w:val="24"/>
              </w:rPr>
            </w:pPr>
            <w:r w:rsidRPr="00C54BB6">
              <w:rPr>
                <w:sz w:val="24"/>
                <w:szCs w:val="24"/>
              </w:rPr>
              <w:t>А. 10,5      Б. 12,5     В. 12    Г. 22,5</w:t>
            </w:r>
          </w:p>
        </w:tc>
      </w:tr>
      <w:tr w:rsidR="00C54BB6" w:rsidRPr="00C54BB6" w:rsidTr="003E64D7">
        <w:tc>
          <w:tcPr>
            <w:tcW w:w="4927" w:type="dxa"/>
          </w:tcPr>
          <w:p w:rsidR="00C54BB6" w:rsidRPr="00C54BB6" w:rsidRDefault="00C54BB6" w:rsidP="00C54BB6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C54BB6">
              <w:rPr>
                <w:b/>
                <w:i/>
                <w:sz w:val="24"/>
                <w:szCs w:val="24"/>
              </w:rPr>
              <w:t>АБВ</w:t>
            </w:r>
          </w:p>
        </w:tc>
        <w:tc>
          <w:tcPr>
            <w:tcW w:w="4927" w:type="dxa"/>
          </w:tcPr>
          <w:p w:rsidR="00C54BB6" w:rsidRPr="00C54BB6" w:rsidRDefault="00C54BB6" w:rsidP="00C54BB6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C54BB6">
              <w:rPr>
                <w:b/>
                <w:i/>
                <w:sz w:val="24"/>
                <w:szCs w:val="24"/>
              </w:rPr>
              <w:t>ГБГ</w:t>
            </w:r>
          </w:p>
        </w:tc>
      </w:tr>
    </w:tbl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t xml:space="preserve">Дополнительно: </w:t>
      </w:r>
      <w:r w:rsidRPr="00C54BB6">
        <w:rPr>
          <w:sz w:val="24"/>
          <w:szCs w:val="24"/>
        </w:rPr>
        <w:object w:dxaOrig="1140" w:dyaOrig="360">
          <v:shape id="_x0000_i1056" type="#_x0000_t75" style="width:57pt;height:18pt" o:ole="">
            <v:imagedata r:id="rId67" o:title=""/>
          </v:shape>
          <o:OLEObject Type="Embed" ProgID="Equation.3" ShapeID="_x0000_i1056" DrawAspect="Content" ObjectID="_1476338149" r:id="rId68"/>
        </w:object>
      </w:r>
      <w:r w:rsidRPr="00C54BB6">
        <w:rPr>
          <w:sz w:val="24"/>
          <w:szCs w:val="24"/>
        </w:rPr>
        <w:t xml:space="preserve">, если </w:t>
      </w:r>
      <w:r w:rsidRPr="00C54BB6">
        <w:rPr>
          <w:sz w:val="24"/>
          <w:szCs w:val="24"/>
        </w:rPr>
        <w:object w:dxaOrig="1020" w:dyaOrig="340">
          <v:shape id="_x0000_i1057" type="#_x0000_t75" style="width:51pt;height:17.25pt" o:ole="">
            <v:imagedata r:id="rId69" o:title=""/>
          </v:shape>
          <o:OLEObject Type="Embed" ProgID="Equation.3" ShapeID="_x0000_i1057" DrawAspect="Content" ObjectID="_1476338150" r:id="rId70"/>
        </w:object>
      </w:r>
    </w:p>
    <w:p w:rsidR="00C54BB6" w:rsidRPr="00C54BB6" w:rsidRDefault="00C54BB6" w:rsidP="00C54BB6">
      <w:pPr>
        <w:rPr>
          <w:sz w:val="24"/>
          <w:szCs w:val="24"/>
        </w:rPr>
      </w:pPr>
    </w:p>
    <w:p w:rsidR="00C54BB6" w:rsidRPr="00C54BB6" w:rsidRDefault="00C54BB6" w:rsidP="00C54BB6">
      <w:pPr>
        <w:rPr>
          <w:sz w:val="24"/>
          <w:szCs w:val="24"/>
        </w:rPr>
      </w:pPr>
      <w:r w:rsidRPr="00C54BB6">
        <w:rPr>
          <w:sz w:val="24"/>
          <w:szCs w:val="24"/>
        </w:rPr>
        <w:t>Дома: №313(3), №372(2), №1163(2)</w:t>
      </w:r>
    </w:p>
    <w:sectPr w:rsidR="00C54BB6" w:rsidRPr="00C54BB6" w:rsidSect="00C54BB6">
      <w:pgSz w:w="11906" w:h="16838"/>
      <w:pgMar w:top="851" w:right="85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88"/>
    <w:rsid w:val="00B10BED"/>
    <w:rsid w:val="00C54BB6"/>
    <w:rsid w:val="00E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2014-11-01T01:07:00Z</dcterms:created>
  <dcterms:modified xsi:type="dcterms:W3CDTF">2014-11-01T01:09:00Z</dcterms:modified>
</cp:coreProperties>
</file>