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60" w:rsidRDefault="001C7B60" w:rsidP="001C7B60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18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1C7B60" w:rsidRPr="00D615A6" w:rsidRDefault="001C7B60" w:rsidP="001C7B60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1C7B60" w:rsidRDefault="001C7B60" w:rsidP="001C7B60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1C7B60" w:rsidRDefault="00B576FC" w:rsidP="001C7B60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B576FC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1C7B60" w:rsidRDefault="001C7B60" w:rsidP="001C7B60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1C7B60" w:rsidRPr="002F2E92" w:rsidRDefault="001C7B60" w:rsidP="001C7B60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1C7B60" w:rsidRPr="00996DEA" w:rsidRDefault="001C7B60" w:rsidP="001C7B6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1C7B60" w:rsidRDefault="001C7B60" w:rsidP="001C7B60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1C7B60" w:rsidRDefault="00B576FC" w:rsidP="001C7B6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60.75pt;z-index:251657728" filled="f"/>
        </w:pict>
      </w:r>
    </w:p>
    <w:p w:rsidR="00CA3423" w:rsidRDefault="001C7B60" w:rsidP="001C7B60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7B60">
        <w:rPr>
          <w:rFonts w:ascii="Times New Roman" w:hAnsi="Times New Roman" w:cs="Times New Roman"/>
          <w:i/>
          <w:sz w:val="20"/>
          <w:szCs w:val="20"/>
        </w:rPr>
        <w:t>(1) Все вещества, с которыми мы встречаемся в окружающем нас мире, бывают или жидкими, или твёрдыми, или газообразными. (2)&lt;...&gt; состояния веществ называют их агрегатными состояниями. (3)Многие вещества при охлаждении или нагревании можно перевести из одного агрегатного состояния в другое, и при этом они неож</w:t>
      </w:r>
      <w:r w:rsidRPr="001C7B60">
        <w:rPr>
          <w:rFonts w:ascii="Times New Roman" w:hAnsi="Times New Roman" w:cs="Times New Roman"/>
          <w:i/>
          <w:sz w:val="20"/>
          <w:szCs w:val="20"/>
        </w:rPr>
        <w:t>и</w:t>
      </w:r>
      <w:r w:rsidRPr="001C7B60">
        <w:rPr>
          <w:rFonts w:ascii="Times New Roman" w:hAnsi="Times New Roman" w:cs="Times New Roman"/>
          <w:i/>
          <w:sz w:val="20"/>
          <w:szCs w:val="20"/>
        </w:rPr>
        <w:t>данно приобретают совсем другие свойства.</w:t>
      </w:r>
    </w:p>
    <w:p w:rsidR="001C7B60" w:rsidRDefault="001C7B60" w:rsidP="001C7B60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C7B60" w:rsidRDefault="001C7B60" w:rsidP="001C7B6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1C7B60" w:rsidRPr="001C7B60" w:rsidRDefault="001C7B60" w:rsidP="001C7B60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7B60">
        <w:rPr>
          <w:rFonts w:ascii="Times New Roman" w:hAnsi="Times New Roman" w:cs="Times New Roman"/>
          <w:sz w:val="20"/>
          <w:szCs w:val="20"/>
        </w:rPr>
        <w:t>1) Каждое вещество представлено в</w:t>
      </w:r>
      <w:r>
        <w:rPr>
          <w:rFonts w:ascii="Times New Roman" w:hAnsi="Times New Roman" w:cs="Times New Roman"/>
          <w:sz w:val="20"/>
          <w:szCs w:val="20"/>
        </w:rPr>
        <w:t xml:space="preserve"> одном из агрегатных состояний –</w:t>
      </w:r>
      <w:r w:rsidRPr="001C7B60">
        <w:rPr>
          <w:rFonts w:ascii="Times New Roman" w:hAnsi="Times New Roman" w:cs="Times New Roman"/>
          <w:sz w:val="20"/>
          <w:szCs w:val="20"/>
        </w:rPr>
        <w:t xml:space="preserve"> жидком, твё</w:t>
      </w:r>
      <w:r w:rsidRPr="001C7B60">
        <w:rPr>
          <w:rFonts w:ascii="Times New Roman" w:hAnsi="Times New Roman" w:cs="Times New Roman"/>
          <w:sz w:val="20"/>
          <w:szCs w:val="20"/>
        </w:rPr>
        <w:t>р</w:t>
      </w:r>
      <w:r w:rsidRPr="001C7B60">
        <w:rPr>
          <w:rFonts w:ascii="Times New Roman" w:hAnsi="Times New Roman" w:cs="Times New Roman"/>
          <w:sz w:val="20"/>
          <w:szCs w:val="20"/>
        </w:rPr>
        <w:t xml:space="preserve">дом или газообразном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C7B60">
        <w:rPr>
          <w:rFonts w:ascii="Times New Roman" w:hAnsi="Times New Roman" w:cs="Times New Roman"/>
          <w:sz w:val="20"/>
          <w:szCs w:val="20"/>
        </w:rPr>
        <w:t xml:space="preserve"> и обладает при этом определёнными неизменными свойствами.</w:t>
      </w:r>
    </w:p>
    <w:p w:rsidR="001C7B60" w:rsidRPr="001C7B60" w:rsidRDefault="001C7B60" w:rsidP="001C7B60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7B60">
        <w:rPr>
          <w:rFonts w:ascii="Times New Roman" w:hAnsi="Times New Roman" w:cs="Times New Roman"/>
          <w:sz w:val="20"/>
          <w:szCs w:val="20"/>
        </w:rPr>
        <w:t>2) При охлаждении или нагревании многие вещества меняют своё агрегатное с</w:t>
      </w:r>
      <w:r w:rsidRPr="001C7B60">
        <w:rPr>
          <w:rFonts w:ascii="Times New Roman" w:hAnsi="Times New Roman" w:cs="Times New Roman"/>
          <w:sz w:val="20"/>
          <w:szCs w:val="20"/>
        </w:rPr>
        <w:t>о</w:t>
      </w:r>
      <w:r w:rsidRPr="001C7B60">
        <w:rPr>
          <w:rFonts w:ascii="Times New Roman" w:hAnsi="Times New Roman" w:cs="Times New Roman"/>
          <w:sz w:val="20"/>
          <w:szCs w:val="20"/>
        </w:rPr>
        <w:t xml:space="preserve">стояние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C7B60">
        <w:rPr>
          <w:rFonts w:ascii="Times New Roman" w:hAnsi="Times New Roman" w:cs="Times New Roman"/>
          <w:sz w:val="20"/>
          <w:szCs w:val="20"/>
        </w:rPr>
        <w:t xml:space="preserve"> жидкое, твёрдое или газообразное, приобретая при этом совсем другие сво</w:t>
      </w:r>
      <w:r w:rsidRPr="001C7B60">
        <w:rPr>
          <w:rFonts w:ascii="Times New Roman" w:hAnsi="Times New Roman" w:cs="Times New Roman"/>
          <w:sz w:val="20"/>
          <w:szCs w:val="20"/>
        </w:rPr>
        <w:t>й</w:t>
      </w:r>
      <w:r w:rsidRPr="001C7B60">
        <w:rPr>
          <w:rFonts w:ascii="Times New Roman" w:hAnsi="Times New Roman" w:cs="Times New Roman"/>
          <w:sz w:val="20"/>
          <w:szCs w:val="20"/>
        </w:rPr>
        <w:t>ства.</w:t>
      </w:r>
    </w:p>
    <w:p w:rsidR="001C7B60" w:rsidRPr="001C7B60" w:rsidRDefault="001C7B60" w:rsidP="001C7B60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7B60">
        <w:rPr>
          <w:rFonts w:ascii="Times New Roman" w:hAnsi="Times New Roman" w:cs="Times New Roman"/>
          <w:sz w:val="20"/>
          <w:szCs w:val="20"/>
        </w:rPr>
        <w:t>3) Многие вещества при охлаждении неожиданно приобретают новые свойства.</w:t>
      </w:r>
    </w:p>
    <w:p w:rsidR="001C7B60" w:rsidRPr="001C7B60" w:rsidRDefault="001C7B60" w:rsidP="001C7B60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7B60">
        <w:rPr>
          <w:rFonts w:ascii="Times New Roman" w:hAnsi="Times New Roman" w:cs="Times New Roman"/>
          <w:sz w:val="20"/>
          <w:szCs w:val="20"/>
        </w:rPr>
        <w:t>4) Все вещества, с которыми мы встречаемся в окружающем нас мире, бывают жи</w:t>
      </w:r>
      <w:r w:rsidRPr="001C7B60">
        <w:rPr>
          <w:rFonts w:ascii="Times New Roman" w:hAnsi="Times New Roman" w:cs="Times New Roman"/>
          <w:sz w:val="20"/>
          <w:szCs w:val="20"/>
        </w:rPr>
        <w:t>д</w:t>
      </w:r>
      <w:r w:rsidRPr="001C7B60">
        <w:rPr>
          <w:rFonts w:ascii="Times New Roman" w:hAnsi="Times New Roman" w:cs="Times New Roman"/>
          <w:sz w:val="20"/>
          <w:szCs w:val="20"/>
        </w:rPr>
        <w:t>кими, или твёрдыми, или газообразными.</w:t>
      </w:r>
    </w:p>
    <w:p w:rsidR="001C7B60" w:rsidRDefault="001C7B60" w:rsidP="001C7B60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7B60">
        <w:rPr>
          <w:rFonts w:ascii="Times New Roman" w:hAnsi="Times New Roman" w:cs="Times New Roman"/>
          <w:sz w:val="20"/>
          <w:szCs w:val="20"/>
        </w:rPr>
        <w:t>5) Под влиянием охлаждения или нагрев</w:t>
      </w:r>
      <w:r>
        <w:rPr>
          <w:rFonts w:ascii="Times New Roman" w:hAnsi="Times New Roman" w:cs="Times New Roman"/>
          <w:sz w:val="20"/>
          <w:szCs w:val="20"/>
        </w:rPr>
        <w:t>ания меняется агрегатное состояние</w:t>
      </w:r>
      <w:r w:rsidRPr="001C7B60">
        <w:rPr>
          <w:rFonts w:ascii="Times New Roman" w:hAnsi="Times New Roman" w:cs="Times New Roman"/>
          <w:sz w:val="20"/>
          <w:szCs w:val="20"/>
        </w:rPr>
        <w:t xml:space="preserve"> и сво</w:t>
      </w:r>
      <w:r w:rsidRPr="001C7B60">
        <w:rPr>
          <w:rFonts w:ascii="Times New Roman" w:hAnsi="Times New Roman" w:cs="Times New Roman"/>
          <w:sz w:val="20"/>
          <w:szCs w:val="20"/>
        </w:rPr>
        <w:t>й</w:t>
      </w:r>
      <w:r w:rsidRPr="001C7B60">
        <w:rPr>
          <w:rFonts w:ascii="Times New Roman" w:hAnsi="Times New Roman" w:cs="Times New Roman"/>
          <w:sz w:val="20"/>
          <w:szCs w:val="20"/>
        </w:rPr>
        <w:t>ства многих веществ.</w:t>
      </w:r>
    </w:p>
    <w:p w:rsidR="001C7B60" w:rsidRDefault="001C7B60" w:rsidP="001C7B6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C7B60" w:rsidRDefault="001C7B60" w:rsidP="001C7B6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C7B60" w:rsidRPr="002434FD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 втором (2)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1C7B60" w:rsidRDefault="001C7B60" w:rsidP="001C7B60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7B60">
        <w:rPr>
          <w:rFonts w:ascii="Times New Roman" w:hAnsi="Times New Roman" w:cs="Times New Roman"/>
          <w:sz w:val="20"/>
          <w:szCs w:val="20"/>
        </w:rPr>
        <w:t>Наоборот,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7B60">
        <w:rPr>
          <w:rFonts w:ascii="Times New Roman" w:hAnsi="Times New Roman" w:cs="Times New Roman"/>
          <w:sz w:val="20"/>
          <w:szCs w:val="20"/>
        </w:rPr>
        <w:t xml:space="preserve"> Другие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C7B60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1C7B60">
        <w:rPr>
          <w:rFonts w:ascii="Times New Roman" w:hAnsi="Times New Roman" w:cs="Times New Roman"/>
          <w:sz w:val="20"/>
          <w:szCs w:val="20"/>
        </w:rPr>
        <w:t>аже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C7B60">
        <w:rPr>
          <w:rFonts w:ascii="Times New Roman" w:hAnsi="Times New Roman" w:cs="Times New Roman"/>
          <w:sz w:val="20"/>
          <w:szCs w:val="20"/>
        </w:rPr>
        <w:t xml:space="preserve"> Эти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C7B60">
        <w:rPr>
          <w:rFonts w:ascii="Times New Roman" w:hAnsi="Times New Roman" w:cs="Times New Roman"/>
          <w:sz w:val="20"/>
          <w:szCs w:val="20"/>
        </w:rPr>
        <w:t xml:space="preserve"> Вопреки этому,</w:t>
      </w:r>
    </w:p>
    <w:p w:rsidR="001C7B60" w:rsidRDefault="001C7B60" w:rsidP="001C7B6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C7B60" w:rsidRDefault="001C7B60" w:rsidP="001C7B6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МИР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1C7B60" w:rsidRP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C7B6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МИР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-м</w:t>
      </w:r>
      <w:proofErr w:type="gramEnd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н. -</w:t>
      </w:r>
      <w:proofErr w:type="spellStart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, -</w:t>
      </w:r>
      <w:proofErr w:type="spellStart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ов</w:t>
      </w:r>
      <w:proofErr w:type="spellEnd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, м.</w:t>
      </w:r>
    </w:p>
    <w:p w:rsidR="001C7B60" w:rsidRP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1C7B60" w:rsidRP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1) Совокупность всех форм материи в земном и космическом пространстве, Вселе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ная. 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Происхождение мира.</w:t>
      </w:r>
    </w:p>
    <w:p w:rsidR="001C7B60" w:rsidRP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ед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Земной шар, земля, а также люди, население земного шара. 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Объехать весь </w:t>
      </w:r>
      <w:proofErr w:type="gramStart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м</w:t>
      </w:r>
      <w:proofErr w:type="gramEnd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.  Первые в мире. Чемпион мира. М. </w:t>
      </w:r>
      <w:proofErr w:type="gramStart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тесен</w:t>
      </w:r>
      <w:proofErr w:type="gramEnd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(о неожиданно обнаружившихся общих знак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мых, связях; книжн.).</w:t>
      </w:r>
    </w:p>
    <w:p w:rsidR="001C7B60" w:rsidRP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 3) Объединённое по каким-н. признакам человеческое общество, общественная ср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да, строй. 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Античный </w:t>
      </w:r>
      <w:proofErr w:type="gramStart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м</w:t>
      </w:r>
      <w:proofErr w:type="gramEnd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 Научный м.</w:t>
      </w:r>
    </w:p>
    <w:p w:rsidR="001C7B60" w:rsidRP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Отдельная область жизни, явлений, предметов. 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М. животных, растений. М. зв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ков. </w:t>
      </w:r>
      <w:proofErr w:type="gramStart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Внутренний</w:t>
      </w:r>
      <w:proofErr w:type="gramEnd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м. человека. М. увлечений.</w:t>
      </w:r>
    </w:p>
    <w:p w:rsidR="001C7B60" w:rsidRP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</w:t>
      </w:r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ед. 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(</w:t>
      </w:r>
      <w:proofErr w:type="spellStart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предл</w:t>
      </w:r>
      <w:proofErr w:type="spellEnd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proofErr w:type="gramEnd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миру). Светская жизнь, в противоп. монастырской жизни, церкви.</w:t>
      </w:r>
    </w:p>
    <w:p w:rsidR="001C7B60" w:rsidRDefault="001C7B60" w:rsidP="001C7B6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6) (</w:t>
      </w:r>
      <w:proofErr w:type="spellStart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предл</w:t>
      </w:r>
      <w:proofErr w:type="spellEnd"/>
      <w:r w:rsidRPr="001C7B6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на</w:t>
      </w:r>
      <w:proofErr w:type="gramEnd"/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миру). Сельская община с её чле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нами (устар.). 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С миру по нитке –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гол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му</w:t>
      </w:r>
      <w:r w:rsidR="00AF02F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рубашка (пос</w:t>
      </w:r>
      <w:r w:rsidRPr="001C7B60">
        <w:rPr>
          <w:rFonts w:ascii="Times New Roman" w:hAnsi="Times New Roman" w:cs="Bookman Old Style"/>
          <w:bCs/>
          <w:color w:val="000000"/>
          <w:sz w:val="20"/>
          <w:szCs w:val="20"/>
        </w:rPr>
        <w:t>л.).</w:t>
      </w:r>
      <w:proofErr w:type="gramEnd"/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F02F3" w:rsidRDefault="00AF02F3" w:rsidP="00AF02F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1C7B60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02F3">
        <w:rPr>
          <w:rFonts w:ascii="Times New Roman" w:hAnsi="Times New Roman" w:cs="Times New Roman"/>
          <w:sz w:val="20"/>
          <w:szCs w:val="20"/>
        </w:rPr>
        <w:t>слИвовый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нАчав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освЕдомиться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обзвонИт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квартАл</w:t>
      </w:r>
      <w:proofErr w:type="spellEnd"/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F02F3" w:rsidRPr="002954AE" w:rsidRDefault="00AF02F3" w:rsidP="00AF02F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AF02F3" w:rsidRP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 xml:space="preserve">Чтобы человеку, владеющему иностранным языком, научиться </w:t>
      </w:r>
      <w:proofErr w:type="gramStart"/>
      <w:r w:rsidRPr="00AF02F3">
        <w:rPr>
          <w:rFonts w:ascii="Times New Roman" w:hAnsi="Times New Roman" w:cs="Times New Roman"/>
          <w:sz w:val="20"/>
          <w:szCs w:val="20"/>
        </w:rPr>
        <w:t>свободно</w:t>
      </w:r>
      <w:proofErr w:type="gramEnd"/>
      <w:r w:rsidRPr="00AF02F3">
        <w:rPr>
          <w:rFonts w:ascii="Times New Roman" w:hAnsi="Times New Roman" w:cs="Times New Roman"/>
          <w:sz w:val="20"/>
          <w:szCs w:val="20"/>
        </w:rPr>
        <w:t xml:space="preserve"> общаться с носителями этого языка, ему необходимо преодолеть ЯЗЫКОВОЙ барьер.</w:t>
      </w:r>
    </w:p>
    <w:p w:rsidR="00AF02F3" w:rsidRP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 xml:space="preserve">Не стоит ПРИНИЖАТЬ заслуг тренера в победе его воспитанников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AF02F3">
        <w:rPr>
          <w:rFonts w:ascii="Times New Roman" w:hAnsi="Times New Roman" w:cs="Times New Roman"/>
          <w:sz w:val="20"/>
          <w:szCs w:val="20"/>
        </w:rPr>
        <w:t>юных футб</w:t>
      </w:r>
      <w:r w:rsidRPr="00AF02F3">
        <w:rPr>
          <w:rFonts w:ascii="Times New Roman" w:hAnsi="Times New Roman" w:cs="Times New Roman"/>
          <w:sz w:val="20"/>
          <w:szCs w:val="20"/>
        </w:rPr>
        <w:t>о</w:t>
      </w:r>
      <w:r w:rsidRPr="00AF02F3">
        <w:rPr>
          <w:rFonts w:ascii="Times New Roman" w:hAnsi="Times New Roman" w:cs="Times New Roman"/>
          <w:sz w:val="20"/>
          <w:szCs w:val="20"/>
        </w:rPr>
        <w:t xml:space="preserve">листов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F02F3">
        <w:rPr>
          <w:rFonts w:ascii="Times New Roman" w:hAnsi="Times New Roman" w:cs="Times New Roman"/>
          <w:sz w:val="20"/>
          <w:szCs w:val="20"/>
        </w:rPr>
        <w:t xml:space="preserve"> в матче с более опытным соперником.</w:t>
      </w:r>
    </w:p>
    <w:p w:rsidR="00AF02F3" w:rsidRP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Информацию о НАЛИЧНОСТИ мест на поезд дальнего следования и стоимости ж</w:t>
      </w:r>
      <w:r w:rsidRPr="00AF02F3">
        <w:rPr>
          <w:rFonts w:ascii="Times New Roman" w:hAnsi="Times New Roman" w:cs="Times New Roman"/>
          <w:sz w:val="20"/>
          <w:szCs w:val="20"/>
        </w:rPr>
        <w:t>е</w:t>
      </w:r>
      <w:r w:rsidRPr="00AF02F3">
        <w:rPr>
          <w:rFonts w:ascii="Times New Roman" w:hAnsi="Times New Roman" w:cs="Times New Roman"/>
          <w:sz w:val="20"/>
          <w:szCs w:val="20"/>
        </w:rPr>
        <w:t>лезнодорожных билетов можно узнать не ранее, чем за 45 суток до даты его отправл</w:t>
      </w:r>
      <w:r w:rsidRPr="00AF02F3">
        <w:rPr>
          <w:rFonts w:ascii="Times New Roman" w:hAnsi="Times New Roman" w:cs="Times New Roman"/>
          <w:sz w:val="20"/>
          <w:szCs w:val="20"/>
        </w:rPr>
        <w:t>е</w:t>
      </w:r>
      <w:r w:rsidRPr="00AF02F3">
        <w:rPr>
          <w:rFonts w:ascii="Times New Roman" w:hAnsi="Times New Roman" w:cs="Times New Roman"/>
          <w:sz w:val="20"/>
          <w:szCs w:val="20"/>
        </w:rPr>
        <w:t>ния.</w:t>
      </w:r>
    </w:p>
    <w:p w:rsidR="00AF02F3" w:rsidRP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В начале XVIII века с развитием во Франции паркового дела и пейзажной дендрол</w:t>
      </w:r>
      <w:r w:rsidRPr="00AF02F3">
        <w:rPr>
          <w:rFonts w:ascii="Times New Roman" w:hAnsi="Times New Roman" w:cs="Times New Roman"/>
          <w:sz w:val="20"/>
          <w:szCs w:val="20"/>
        </w:rPr>
        <w:t>о</w:t>
      </w:r>
      <w:r w:rsidRPr="00AF02F3">
        <w:rPr>
          <w:rFonts w:ascii="Times New Roman" w:hAnsi="Times New Roman" w:cs="Times New Roman"/>
          <w:sz w:val="20"/>
          <w:szCs w:val="20"/>
        </w:rPr>
        <w:t>гии ЖИВЫЕ изгороди нашли широкое применение.</w:t>
      </w:r>
    </w:p>
    <w:p w:rsid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Мастерство вырастает из ДЛИТЕЛЬНОГО наблюдения за работой профессионала.</w:t>
      </w:r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F02F3" w:rsidRPr="002954AE" w:rsidRDefault="00AF02F3" w:rsidP="00AF02F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02F3">
        <w:rPr>
          <w:rFonts w:ascii="Times New Roman" w:hAnsi="Times New Roman" w:cs="Times New Roman"/>
          <w:sz w:val="20"/>
          <w:szCs w:val="20"/>
        </w:rPr>
        <w:t>ИНЖЕНЕРА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НАИБОЛЕЕ уместный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F02F3">
        <w:rPr>
          <w:rFonts w:ascii="Times New Roman" w:hAnsi="Times New Roman" w:cs="Times New Roman"/>
          <w:sz w:val="20"/>
          <w:szCs w:val="20"/>
        </w:rPr>
        <w:t>ПОЕЗЖАЙТЕ в город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ИХ книги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02F3">
        <w:rPr>
          <w:rFonts w:ascii="Times New Roman" w:hAnsi="Times New Roman" w:cs="Times New Roman"/>
          <w:sz w:val="20"/>
          <w:szCs w:val="20"/>
        </w:rPr>
        <w:t>пара НОСКОВ</w:t>
      </w:r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:_______________________________________</w:t>
      </w:r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F02F3" w:rsidRPr="00232112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AF02F3" w:rsidRPr="00232112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AF02F3" w:rsidRPr="00232112" w:rsidTr="00CA3423">
        <w:trPr>
          <w:trHeight w:val="284"/>
        </w:trPr>
        <w:tc>
          <w:tcPr>
            <w:tcW w:w="3859" w:type="dxa"/>
          </w:tcPr>
          <w:p w:rsidR="00AF02F3" w:rsidRDefault="00AF02F3" w:rsidP="00CA342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AF02F3" w:rsidRPr="00AF02F3" w:rsidRDefault="00AF02F3" w:rsidP="00AF02F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Определяя значение непонятных слов, мной овладели сомнения.</w:t>
            </w:r>
          </w:p>
          <w:p w:rsidR="00AF02F3" w:rsidRPr="00AF02F3" w:rsidRDefault="00AF02F3" w:rsidP="00AF02F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В рассказе Паустовского «Скрипучих половицах» говорится о роли русской природы в жизни и творчестве великого композитора П.И. Чайковского.</w:t>
            </w:r>
          </w:p>
          <w:p w:rsidR="00AF02F3" w:rsidRPr="00AF02F3" w:rsidRDefault="00AF02F3" w:rsidP="00AF02F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В) Среди домов, построенным на этой улице, было несколько многоэтажных.</w:t>
            </w:r>
          </w:p>
          <w:p w:rsidR="00AF02F3" w:rsidRPr="00AF02F3" w:rsidRDefault="00AF02F3" w:rsidP="00AF02F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Те, кто не изучает иностранный язык, лишён возможности читать в подлиннике шедевры мировой литературы.</w:t>
            </w:r>
          </w:p>
          <w:p w:rsidR="00AF02F3" w:rsidRPr="00232112" w:rsidRDefault="00AF02F3" w:rsidP="00AF02F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Учёные говорили о том, что «мы пр</w:t>
            </w: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питываем старинные рукописи органич</w:t>
            </w: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ским раствором с добавлением антиокс</w:t>
            </w: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AF02F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дантов, которые смогли бы остановить процесс распада бумаги».</w:t>
            </w:r>
          </w:p>
        </w:tc>
        <w:tc>
          <w:tcPr>
            <w:tcW w:w="3796" w:type="dxa"/>
            <w:hideMark/>
          </w:tcPr>
          <w:p w:rsidR="00AF02F3" w:rsidRPr="00232112" w:rsidRDefault="00AF02F3" w:rsidP="00CA3423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AF02F3" w:rsidRPr="00232112" w:rsidRDefault="00AF02F3" w:rsidP="00CA34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AF02F3" w:rsidRPr="00232112" w:rsidRDefault="00AF02F3" w:rsidP="00CA34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AF02F3" w:rsidRPr="00232112" w:rsidRDefault="00AF02F3" w:rsidP="00CA34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AF02F3" w:rsidRPr="00232112" w:rsidRDefault="00AF02F3" w:rsidP="00CA34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AF02F3" w:rsidRPr="00232112" w:rsidRDefault="00AF02F3" w:rsidP="00CA34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AF02F3" w:rsidRPr="00232112" w:rsidRDefault="00AF02F3" w:rsidP="00CA34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AF02F3" w:rsidRPr="00232112" w:rsidRDefault="00AF02F3" w:rsidP="00CA34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AF02F3" w:rsidRPr="00232112" w:rsidRDefault="00AF02F3" w:rsidP="00AF02F3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AF02F3" w:rsidRPr="00232112" w:rsidTr="00CA3423"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AF02F3" w:rsidRPr="00232112" w:rsidTr="00CA3423"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02F3" w:rsidRPr="00232112" w:rsidRDefault="00AF02F3" w:rsidP="00CA3423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F02F3" w:rsidRDefault="00AF02F3" w:rsidP="00AF02F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экз</w:t>
      </w:r>
      <w:proofErr w:type="gramStart"/>
      <w:r w:rsidRPr="00AF02F3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AF02F3">
        <w:rPr>
          <w:rFonts w:ascii="Times New Roman" w:hAnsi="Times New Roman" w:cs="Times New Roman"/>
          <w:sz w:val="20"/>
          <w:szCs w:val="20"/>
        </w:rPr>
        <w:t>менатор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возг</w:t>
      </w:r>
      <w:proofErr w:type="spellEnd"/>
      <w:r w:rsidRPr="00AF02F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рание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ав</w:t>
      </w:r>
      <w:proofErr w:type="spellEnd"/>
      <w:r w:rsidRPr="00AF02F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нгард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фил..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рмония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F02F3">
        <w:rPr>
          <w:rFonts w:ascii="Times New Roman" w:hAnsi="Times New Roman" w:cs="Times New Roman"/>
          <w:sz w:val="20"/>
          <w:szCs w:val="20"/>
        </w:rPr>
        <w:t xml:space="preserve"> утр..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мбовать</w:t>
      </w:r>
      <w:proofErr w:type="spellEnd"/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F02F3" w:rsidRDefault="00AF02F3" w:rsidP="00AF02F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F02F3" w:rsidRDefault="00AF02F3" w:rsidP="00AF02F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AF02F3" w:rsidRP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п..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дписать</w:t>
      </w:r>
      <w:proofErr w:type="spellEnd"/>
      <w:r w:rsidRPr="00AF02F3">
        <w:rPr>
          <w:rFonts w:ascii="Times New Roman" w:hAnsi="Times New Roman" w:cs="Times New Roman"/>
          <w:sz w:val="20"/>
          <w:szCs w:val="20"/>
        </w:rPr>
        <w:t>, с..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гласие</w:t>
      </w:r>
      <w:proofErr w:type="spellEnd"/>
      <w:r w:rsidR="0076588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 w:rsidRPr="00AF02F3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AF02F3">
        <w:rPr>
          <w:rFonts w:ascii="Times New Roman" w:hAnsi="Times New Roman" w:cs="Times New Roman"/>
          <w:sz w:val="20"/>
          <w:szCs w:val="20"/>
        </w:rPr>
        <w:t xml:space="preserve">..положиться, </w:t>
      </w:r>
      <w:proofErr w:type="gramStart"/>
      <w:r w:rsidRPr="00AF02F3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F02F3">
        <w:rPr>
          <w:rFonts w:ascii="Times New Roman" w:hAnsi="Times New Roman" w:cs="Times New Roman"/>
          <w:sz w:val="20"/>
          <w:szCs w:val="20"/>
        </w:rPr>
        <w:t>..действие</w:t>
      </w:r>
    </w:p>
    <w:p w:rsidR="00AF02F3" w:rsidRP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AF02F3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AF02F3">
        <w:rPr>
          <w:rFonts w:ascii="Times New Roman" w:hAnsi="Times New Roman" w:cs="Times New Roman"/>
          <w:sz w:val="20"/>
          <w:szCs w:val="20"/>
        </w:rPr>
        <w:t>образовать, пр..шить</w:t>
      </w:r>
      <w:r w:rsidR="00765884">
        <w:rPr>
          <w:rFonts w:ascii="Times New Roman" w:hAnsi="Times New Roman" w:cs="Times New Roman"/>
          <w:sz w:val="20"/>
          <w:szCs w:val="20"/>
        </w:rPr>
        <w:t xml:space="preserve">                   под..</w:t>
      </w:r>
      <w:proofErr w:type="spellStart"/>
      <w:r w:rsidR="00765884">
        <w:rPr>
          <w:rFonts w:ascii="Times New Roman" w:hAnsi="Times New Roman" w:cs="Times New Roman"/>
          <w:sz w:val="20"/>
          <w:szCs w:val="20"/>
        </w:rPr>
        <w:t>грать</w:t>
      </w:r>
      <w:proofErr w:type="spellEnd"/>
      <w:r w:rsidR="00765884">
        <w:rPr>
          <w:rFonts w:ascii="Times New Roman" w:hAnsi="Times New Roman" w:cs="Times New Roman"/>
          <w:sz w:val="20"/>
          <w:szCs w:val="20"/>
        </w:rPr>
        <w:t>, сверх..</w:t>
      </w:r>
      <w:proofErr w:type="spellStart"/>
      <w:r w:rsidR="00765884">
        <w:rPr>
          <w:rFonts w:ascii="Times New Roman" w:hAnsi="Times New Roman" w:cs="Times New Roman"/>
          <w:sz w:val="20"/>
          <w:szCs w:val="20"/>
        </w:rPr>
        <w:t>нтере</w:t>
      </w:r>
      <w:r w:rsidRPr="00AF02F3">
        <w:rPr>
          <w:rFonts w:ascii="Times New Roman" w:hAnsi="Times New Roman" w:cs="Times New Roman"/>
          <w:sz w:val="20"/>
          <w:szCs w:val="20"/>
        </w:rPr>
        <w:t>сный</w:t>
      </w:r>
      <w:proofErr w:type="spellEnd"/>
    </w:p>
    <w:p w:rsidR="00AF02F3" w:rsidRDefault="00AF02F3" w:rsidP="00AF02F3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02F3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AF02F3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AF02F3">
        <w:rPr>
          <w:rFonts w:ascii="Times New Roman" w:hAnsi="Times New Roman" w:cs="Times New Roman"/>
          <w:sz w:val="20"/>
          <w:szCs w:val="20"/>
        </w:rPr>
        <w:t>открыть, пр..следовать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65884" w:rsidRPr="00D831D7" w:rsidRDefault="00765884" w:rsidP="0076588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перестра</w:t>
      </w:r>
      <w:proofErr w:type="spellEnd"/>
      <w:proofErr w:type="gramStart"/>
      <w:r w:rsidRPr="00765884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proofErr w:type="gramEnd"/>
      <w:r w:rsidRPr="00765884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658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магни</w:t>
      </w:r>
      <w:proofErr w:type="spellEnd"/>
      <w:r w:rsidRPr="00765884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незатейл</w:t>
      </w:r>
      <w:proofErr w:type="spellEnd"/>
      <w:r w:rsidRPr="00765884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658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улыбч</w:t>
      </w:r>
      <w:proofErr w:type="spellEnd"/>
      <w:r w:rsidRPr="00765884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658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настойч</w:t>
      </w:r>
      <w:proofErr w:type="spellEnd"/>
      <w:r w:rsidRPr="00765884">
        <w:rPr>
          <w:rFonts w:ascii="Times New Roman" w:hAnsi="Times New Roman" w:cs="Times New Roman"/>
          <w:sz w:val="20"/>
          <w:szCs w:val="20"/>
        </w:rPr>
        <w:t>..вый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65884" w:rsidRPr="00F464C2" w:rsidRDefault="00765884" w:rsidP="0076588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заброш</w:t>
      </w:r>
      <w:proofErr w:type="spellEnd"/>
      <w:proofErr w:type="gramStart"/>
      <w:r w:rsidRPr="00765884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765884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658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потревож</w:t>
      </w:r>
      <w:proofErr w:type="spellEnd"/>
      <w:r w:rsidRPr="0076588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65884">
        <w:rPr>
          <w:rFonts w:ascii="Times New Roman" w:hAnsi="Times New Roman" w:cs="Times New Roman"/>
          <w:sz w:val="20"/>
          <w:szCs w:val="20"/>
        </w:rPr>
        <w:t>поджар..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658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подмеч</w:t>
      </w:r>
      <w:proofErr w:type="spellEnd"/>
      <w:r w:rsidRPr="0076588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658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сыпл</w:t>
      </w:r>
      <w:proofErr w:type="spellEnd"/>
      <w:r w:rsidRPr="0076588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765884">
        <w:rPr>
          <w:rFonts w:ascii="Times New Roman" w:hAnsi="Times New Roman" w:cs="Times New Roman"/>
          <w:sz w:val="20"/>
          <w:szCs w:val="20"/>
        </w:rPr>
        <w:t>шь</w:t>
      </w:r>
      <w:proofErr w:type="spellEnd"/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65884" w:rsidRDefault="00765884" w:rsidP="0076588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765884" w:rsidRP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Этот дом (НЕ</w:t>
      </w:r>
      <w:proofErr w:type="gramStart"/>
      <w:r w:rsidRPr="00765884">
        <w:rPr>
          <w:rFonts w:ascii="Times New Roman" w:hAnsi="Times New Roman" w:cs="Times New Roman"/>
          <w:sz w:val="20"/>
          <w:szCs w:val="20"/>
        </w:rPr>
        <w:t>)Б</w:t>
      </w:r>
      <w:proofErr w:type="gramEnd"/>
      <w:r w:rsidRPr="00765884">
        <w:rPr>
          <w:rFonts w:ascii="Times New Roman" w:hAnsi="Times New Roman" w:cs="Times New Roman"/>
          <w:sz w:val="20"/>
          <w:szCs w:val="20"/>
        </w:rPr>
        <w:t>ОЛЬШОЙ, но очень уютный.</w:t>
      </w:r>
    </w:p>
    <w:p w:rsidR="00765884" w:rsidRP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Мне Н</w:t>
      </w:r>
      <w:proofErr w:type="gramStart"/>
      <w:r w:rsidRPr="00765884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765884">
        <w:rPr>
          <w:rFonts w:ascii="Times New Roman" w:hAnsi="Times New Roman" w:cs="Times New Roman"/>
          <w:sz w:val="20"/>
          <w:szCs w:val="20"/>
        </w:rPr>
        <w:t>О)ЧЕМ с вами говорить.</w:t>
      </w:r>
    </w:p>
    <w:p w:rsidR="00765884" w:rsidRP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Компьютер (НЕ</w:t>
      </w:r>
      <w:proofErr w:type="gramStart"/>
      <w:r w:rsidRPr="0076588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765884">
        <w:rPr>
          <w:rFonts w:ascii="Times New Roman" w:hAnsi="Times New Roman" w:cs="Times New Roman"/>
          <w:sz w:val="20"/>
          <w:szCs w:val="20"/>
        </w:rPr>
        <w:t>ОДКЛЮЧЁН к сети.</w:t>
      </w:r>
    </w:p>
    <w:p w:rsidR="00765884" w:rsidRP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Гибнущий сад</w:t>
      </w:r>
      <w:r>
        <w:rPr>
          <w:rFonts w:ascii="Times New Roman" w:hAnsi="Times New Roman" w:cs="Times New Roman"/>
          <w:sz w:val="20"/>
          <w:szCs w:val="20"/>
        </w:rPr>
        <w:t xml:space="preserve"> и уже (НЕ</w:t>
      </w:r>
      <w:proofErr w:type="gramStart"/>
      <w:r>
        <w:rPr>
          <w:rFonts w:ascii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hAnsi="Times New Roman" w:cs="Times New Roman"/>
          <w:sz w:val="20"/>
          <w:szCs w:val="20"/>
        </w:rPr>
        <w:t>ОСТОЯВШАЯСЯ любовь –</w:t>
      </w:r>
      <w:r w:rsidRPr="00765884">
        <w:rPr>
          <w:rFonts w:ascii="Times New Roman" w:hAnsi="Times New Roman" w:cs="Times New Roman"/>
          <w:sz w:val="20"/>
          <w:szCs w:val="20"/>
        </w:rPr>
        <w:t xml:space="preserve"> две внутренне связанные темы пьесы.</w:t>
      </w:r>
    </w:p>
    <w:p w:rsid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Электропоезд (НЕ</w:t>
      </w:r>
      <w:proofErr w:type="gramStart"/>
      <w:r w:rsidRPr="00765884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765884">
        <w:rPr>
          <w:rFonts w:ascii="Times New Roman" w:hAnsi="Times New Roman" w:cs="Times New Roman"/>
          <w:sz w:val="20"/>
          <w:szCs w:val="20"/>
        </w:rPr>
        <w:t>СТАНОВИЛСЯ на платформе Перово.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65884" w:rsidRPr="00F464C2" w:rsidRDefault="00765884" w:rsidP="0076588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765884" w:rsidRP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</w:t>
      </w:r>
      <w:proofErr w:type="gramStart"/>
      <w:r>
        <w:rPr>
          <w:rFonts w:ascii="Times New Roman" w:hAnsi="Times New Roman" w:cs="Times New Roman"/>
          <w:sz w:val="20"/>
          <w:szCs w:val="20"/>
        </w:rPr>
        <w:t>)Т</w:t>
      </w:r>
      <w:proofErr w:type="gramEnd"/>
      <w:r>
        <w:rPr>
          <w:rFonts w:ascii="Times New Roman" w:hAnsi="Times New Roman" w:cs="Times New Roman"/>
          <w:sz w:val="20"/>
          <w:szCs w:val="20"/>
        </w:rPr>
        <w:t>АК, лирический герой П</w:t>
      </w:r>
      <w:r w:rsidRPr="00765884">
        <w:rPr>
          <w:rFonts w:ascii="Times New Roman" w:hAnsi="Times New Roman" w:cs="Times New Roman"/>
          <w:sz w:val="20"/>
          <w:szCs w:val="20"/>
        </w:rPr>
        <w:t xml:space="preserve">астернака чувствует, что любовь помогает преодолеть суету и пошлость, и </w:t>
      </w:r>
      <w:r>
        <w:rPr>
          <w:rFonts w:ascii="Times New Roman" w:hAnsi="Times New Roman" w:cs="Times New Roman"/>
          <w:sz w:val="20"/>
          <w:szCs w:val="20"/>
        </w:rPr>
        <w:t>(ПО)ТОМУ вспоминает о погасше</w:t>
      </w:r>
      <w:r w:rsidRPr="00765884">
        <w:rPr>
          <w:rFonts w:ascii="Times New Roman" w:hAnsi="Times New Roman" w:cs="Times New Roman"/>
          <w:sz w:val="20"/>
          <w:szCs w:val="20"/>
        </w:rPr>
        <w:t>й когда-то искре любви с сож</w:t>
      </w:r>
      <w:r w:rsidRPr="00765884">
        <w:rPr>
          <w:rFonts w:ascii="Times New Roman" w:hAnsi="Times New Roman" w:cs="Times New Roman"/>
          <w:sz w:val="20"/>
          <w:szCs w:val="20"/>
        </w:rPr>
        <w:t>а</w:t>
      </w:r>
      <w:r w:rsidRPr="00765884">
        <w:rPr>
          <w:rFonts w:ascii="Times New Roman" w:hAnsi="Times New Roman" w:cs="Times New Roman"/>
          <w:sz w:val="20"/>
          <w:szCs w:val="20"/>
        </w:rPr>
        <w:t>лением.</w:t>
      </w:r>
    </w:p>
    <w:p w:rsid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(В</w:t>
      </w:r>
      <w:proofErr w:type="gramStart"/>
      <w:r w:rsidRPr="0076588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765884">
        <w:rPr>
          <w:rFonts w:ascii="Times New Roman" w:hAnsi="Times New Roman" w:cs="Times New Roman"/>
          <w:sz w:val="20"/>
          <w:szCs w:val="20"/>
        </w:rPr>
        <w:t>ЕЧЕНИЕ двадцати лет изъездил я Россию по всем направлениям, но ВСЁ(ЖЕ) лучшего места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65884">
        <w:rPr>
          <w:rFonts w:ascii="Times New Roman" w:hAnsi="Times New Roman" w:cs="Times New Roman"/>
          <w:sz w:val="20"/>
          <w:szCs w:val="20"/>
        </w:rPr>
        <w:t xml:space="preserve"> чем отчий край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65884">
        <w:rPr>
          <w:rFonts w:ascii="Times New Roman" w:hAnsi="Times New Roman" w:cs="Times New Roman"/>
          <w:sz w:val="20"/>
          <w:szCs w:val="20"/>
        </w:rPr>
        <w:t xml:space="preserve"> не нашел. </w:t>
      </w:r>
    </w:p>
    <w:p w:rsidR="00765884" w:rsidRP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Исходя из представления о предопределенности, можно (НА</w:t>
      </w:r>
      <w:proofErr w:type="gramStart"/>
      <w:r w:rsidRPr="0076588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765884">
        <w:rPr>
          <w:rFonts w:ascii="Times New Roman" w:hAnsi="Times New Roman" w:cs="Times New Roman"/>
          <w:sz w:val="20"/>
          <w:szCs w:val="20"/>
        </w:rPr>
        <w:t>ЕРЁД оправдать л</w:t>
      </w:r>
      <w:r w:rsidRPr="00765884">
        <w:rPr>
          <w:rFonts w:ascii="Times New Roman" w:hAnsi="Times New Roman" w:cs="Times New Roman"/>
          <w:sz w:val="20"/>
          <w:szCs w:val="20"/>
        </w:rPr>
        <w:t>ю</w:t>
      </w:r>
      <w:r w:rsidRPr="00765884">
        <w:rPr>
          <w:rFonts w:ascii="Times New Roman" w:hAnsi="Times New Roman" w:cs="Times New Roman"/>
          <w:sz w:val="20"/>
          <w:szCs w:val="20"/>
        </w:rPr>
        <w:t>бой поступок человека, СКОЛЬ(БЫ) отталкивающим или преступным он нам ни каза</w:t>
      </w:r>
      <w:r w:rsidRPr="00765884">
        <w:rPr>
          <w:rFonts w:ascii="Times New Roman" w:hAnsi="Times New Roman" w:cs="Times New Roman"/>
          <w:sz w:val="20"/>
          <w:szCs w:val="20"/>
        </w:rPr>
        <w:t>л</w:t>
      </w:r>
      <w:r w:rsidRPr="00765884">
        <w:rPr>
          <w:rFonts w:ascii="Times New Roman" w:hAnsi="Times New Roman" w:cs="Times New Roman"/>
          <w:sz w:val="20"/>
          <w:szCs w:val="20"/>
        </w:rPr>
        <w:t>ся.</w:t>
      </w:r>
    </w:p>
    <w:p w:rsidR="00765884" w:rsidRP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 xml:space="preserve">Теперь </w:t>
      </w:r>
      <w:r>
        <w:rPr>
          <w:rFonts w:ascii="Times New Roman" w:hAnsi="Times New Roman" w:cs="Times New Roman"/>
          <w:sz w:val="20"/>
          <w:szCs w:val="20"/>
        </w:rPr>
        <w:t>Чацкому Д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ЖЕ)</w:t>
      </w:r>
      <w:r w:rsidRPr="00765884">
        <w:rPr>
          <w:rFonts w:ascii="Times New Roman" w:hAnsi="Times New Roman" w:cs="Times New Roman"/>
          <w:sz w:val="20"/>
          <w:szCs w:val="20"/>
        </w:rPr>
        <w:t xml:space="preserve"> не о чем поговорить с Софьей, но ВСЁ(РАВНО) он любит её.</w:t>
      </w:r>
    </w:p>
    <w:p w:rsidR="00765884" w:rsidRDefault="00765884" w:rsidP="007658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65884">
        <w:rPr>
          <w:rFonts w:ascii="Times New Roman" w:hAnsi="Times New Roman" w:cs="Times New Roman"/>
          <w:sz w:val="20"/>
          <w:szCs w:val="20"/>
        </w:rPr>
        <w:t>(И</w:t>
      </w:r>
      <w:proofErr w:type="gramStart"/>
      <w:r w:rsidRPr="0076588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765884">
        <w:rPr>
          <w:rFonts w:ascii="Times New Roman" w:hAnsi="Times New Roman" w:cs="Times New Roman"/>
          <w:sz w:val="20"/>
          <w:szCs w:val="20"/>
        </w:rPr>
        <w:t>АК продолжалось (В)ТЕЧЕНИЕ многих лет.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765884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НН.</w:t>
      </w:r>
    </w:p>
    <w:p w:rsidR="00765884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proofErr w:type="gramStart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Почему коньки, </w:t>
      </w:r>
      <w:proofErr w:type="spellStart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сдела</w:t>
      </w:r>
      <w:proofErr w:type="spellEnd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ые</w:t>
      </w:r>
      <w:proofErr w:type="spellEnd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из любого материала, скользят только по </w:t>
      </w:r>
      <w:proofErr w:type="spellStart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ледя</w:t>
      </w:r>
      <w:proofErr w:type="spellEnd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(2)ой поверхности и </w:t>
      </w:r>
      <w:proofErr w:type="spellStart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соверше</w:t>
      </w:r>
      <w:proofErr w:type="spellEnd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(3)о не скользят по гладкому </w:t>
      </w:r>
      <w:proofErr w:type="spellStart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каме</w:t>
      </w:r>
      <w:proofErr w:type="spellEnd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(4)</w:t>
      </w:r>
      <w:proofErr w:type="spellStart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ому</w:t>
      </w:r>
      <w:proofErr w:type="spellEnd"/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полу. </w:t>
      </w:r>
      <w:proofErr w:type="gramEnd"/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 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65884" w:rsidRPr="00F464C2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765884" w:rsidRPr="00765884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>1) Каравелла имела три мачты с прямыми и косыми парусами и могла двигаться в нужном направлении даже при встречном ветре.</w:t>
      </w:r>
    </w:p>
    <w:p w:rsidR="00765884" w:rsidRPr="00765884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>2) Желтоватые или розоватые лепестки этого растения растут по одному или парами.</w:t>
      </w:r>
    </w:p>
    <w:p w:rsidR="00765884" w:rsidRPr="00765884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На клумбе были посажены яркие маки и нежные </w:t>
      </w:r>
      <w:proofErr w:type="gramStart"/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>тюльпаны</w:t>
      </w:r>
      <w:proofErr w:type="gramEnd"/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мохнатые ноготки.</w:t>
      </w:r>
    </w:p>
    <w:p w:rsidR="00765884" w:rsidRPr="00765884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>4) Представители интеллигенции всегда стремились к смысловой точности и выр</w:t>
      </w:r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>зительности речи боролись против искажения и засорения родного языка.</w:t>
      </w:r>
    </w:p>
    <w:p w:rsidR="00765884" w:rsidRPr="00765884" w:rsidRDefault="00765884" w:rsidP="007658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65884">
        <w:rPr>
          <w:rFonts w:ascii="Times New Roman" w:hAnsi="Times New Roman" w:cs="Bookman Old Style"/>
          <w:bCs/>
          <w:color w:val="000000"/>
          <w:sz w:val="20"/>
          <w:szCs w:val="20"/>
        </w:rPr>
        <w:t>5) Рабочая одежда и резиновые сапоги были сложены в углу комнаты.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65884" w:rsidRDefault="00765884" w:rsidP="007658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65884" w:rsidRDefault="00765884" w:rsidP="00C0419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C0419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765884" w:rsidRPr="00C0419B" w:rsidRDefault="00765884" w:rsidP="00C0419B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0419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Я видел кругом одно </w:t>
      </w:r>
      <w:r w:rsidR="00C0419B" w:rsidRPr="00C0419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безбрежное лазурное море (1) всё</w:t>
      </w:r>
      <w:r w:rsidRPr="00C0419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покрытое мелкой рябью золотых чешуек, а над головой такое же безб</w:t>
      </w:r>
      <w:r w:rsidR="00C0419B" w:rsidRPr="00C0419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режное, такое же лазурное небо –</w:t>
      </w:r>
      <w:r w:rsidRPr="00C0419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 по нему (2) торжествуя (3) и словно смеясь (4)</w:t>
      </w:r>
      <w:r w:rsidR="00C0419B" w:rsidRPr="00C0419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C0419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катилось ласковое солнце.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0419B" w:rsidRPr="008A0B2E" w:rsidRDefault="00C0419B" w:rsidP="00C0419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765884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C0419B">
        <w:rPr>
          <w:rFonts w:ascii="Times New Roman" w:hAnsi="Times New Roman" w:cs="Times New Roman"/>
          <w:b/>
          <w:sz w:val="20"/>
          <w:szCs w:val="20"/>
        </w:rPr>
        <w:t>Иногда придёт мысль, которая (1) кажется (2) верной, но боишься поверить ей. Но потом видишь, что та мысль, которая (3) быть может (4) и странная, на самом деле самая простая истина: если раз узнал, в неё уже нельзя перестать верить.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все цифры, на месте котор</w:t>
      </w:r>
      <w:r w:rsidRPr="008A0B2E">
        <w:rPr>
          <w:rFonts w:ascii="Times New Roman" w:hAnsi="Times New Roman" w:cs="Times New Roman"/>
          <w:sz w:val="20"/>
          <w:szCs w:val="20"/>
        </w:rPr>
        <w:t>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жении должны стоять запят</w:t>
      </w:r>
      <w:r w:rsidRPr="008A0B2E">
        <w:rPr>
          <w:rFonts w:ascii="Times New Roman" w:hAnsi="Times New Roman" w:cs="Times New Roman"/>
          <w:sz w:val="20"/>
          <w:szCs w:val="20"/>
        </w:rPr>
        <w:t>ые.</w:t>
      </w:r>
    </w:p>
    <w:p w:rsid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0419B">
        <w:rPr>
          <w:rFonts w:ascii="Times New Roman" w:hAnsi="Times New Roman" w:cs="Times New Roman"/>
          <w:b/>
          <w:sz w:val="20"/>
          <w:szCs w:val="20"/>
        </w:rPr>
        <w:lastRenderedPageBreak/>
        <w:t>Долгое время киты (1) наблюдать (2) которых (3) удавалось раньше немногим (4) считались рыбами.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0419B">
        <w:rPr>
          <w:rFonts w:ascii="Times New Roman" w:hAnsi="Times New Roman" w:cs="Times New Roman"/>
          <w:b/>
          <w:sz w:val="20"/>
          <w:szCs w:val="20"/>
        </w:rPr>
        <w:t>Сестра ничего не ответила (1) и (2) чтобы отвлечься от неприятного ей разгов</w:t>
      </w:r>
      <w:r w:rsidRPr="00C0419B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ра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proofErr w:type="gramEnd"/>
      <w:r w:rsidRPr="00C0419B">
        <w:rPr>
          <w:rFonts w:ascii="Times New Roman" w:hAnsi="Times New Roman" w:cs="Times New Roman"/>
          <w:b/>
          <w:sz w:val="20"/>
          <w:szCs w:val="20"/>
        </w:rPr>
        <w:t>она подошла к клетке с птицами и стала рассеянно подсыпать зерно в ко</w:t>
      </w:r>
      <w:r w:rsidRPr="00C0419B">
        <w:rPr>
          <w:rFonts w:ascii="Times New Roman" w:hAnsi="Times New Roman" w:cs="Times New Roman"/>
          <w:b/>
          <w:sz w:val="20"/>
          <w:szCs w:val="20"/>
        </w:rPr>
        <w:t>р</w:t>
      </w:r>
      <w:r w:rsidRPr="00C0419B">
        <w:rPr>
          <w:rFonts w:ascii="Times New Roman" w:hAnsi="Times New Roman" w:cs="Times New Roman"/>
          <w:b/>
          <w:sz w:val="20"/>
          <w:szCs w:val="20"/>
        </w:rPr>
        <w:t>мушки (4) хотя они уже были полны.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0419B" w:rsidRDefault="00C0419B" w:rsidP="00C0419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0419B" w:rsidRPr="00232112" w:rsidRDefault="00B576FC" w:rsidP="00C0419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C0419B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C0419B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C0419B" w:rsidRPr="00232112">
        <w:rPr>
          <w:rFonts w:ascii="Times New Roman" w:hAnsi="Times New Roman"/>
          <w:b/>
          <w:sz w:val="20"/>
          <w:szCs w:val="20"/>
        </w:rPr>
        <w:t>– 25.</w:t>
      </w:r>
    </w:p>
    <w:p w:rsid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 w:rsidRPr="00C0419B">
        <w:rPr>
          <w:rFonts w:ascii="Times New Roman" w:hAnsi="Times New Roman" w:cs="Times New Roman"/>
          <w:sz w:val="20"/>
          <w:szCs w:val="20"/>
        </w:rPr>
        <w:t>Старая деревня с её тысячелетней историей уходит сего</w:t>
      </w:r>
      <w:r>
        <w:rPr>
          <w:rFonts w:ascii="Times New Roman" w:hAnsi="Times New Roman" w:cs="Times New Roman"/>
          <w:sz w:val="20"/>
          <w:szCs w:val="20"/>
        </w:rPr>
        <w:t>дня в небытие. (2)А это значит –</w:t>
      </w:r>
      <w:r w:rsidRPr="00C0419B">
        <w:rPr>
          <w:rFonts w:ascii="Times New Roman" w:hAnsi="Times New Roman" w:cs="Times New Roman"/>
          <w:sz w:val="20"/>
          <w:szCs w:val="20"/>
        </w:rPr>
        <w:t xml:space="preserve"> рушатся вековые устои, исчезает та многовековая почва, на которой росла вся наша национальная культура: её этика и эстетика, её фольклор и литература, её чу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Pr="00C0419B">
        <w:rPr>
          <w:rFonts w:ascii="Times New Roman" w:hAnsi="Times New Roman" w:cs="Times New Roman"/>
          <w:sz w:val="20"/>
          <w:szCs w:val="20"/>
        </w:rPr>
        <w:t>я</w:t>
      </w:r>
      <w:proofErr w:type="gramEnd"/>
      <w:r>
        <w:rPr>
          <w:rFonts w:ascii="Times New Roman" w:hAnsi="Times New Roman" w:cs="Times New Roman"/>
          <w:sz w:val="20"/>
          <w:szCs w:val="20"/>
        </w:rPr>
        <w:t>зык. (3)</w:t>
      </w:r>
      <w:r w:rsidRPr="00C0419B">
        <w:rPr>
          <w:rFonts w:ascii="Times New Roman" w:hAnsi="Times New Roman" w:cs="Times New Roman"/>
          <w:sz w:val="20"/>
          <w:szCs w:val="20"/>
        </w:rPr>
        <w:t xml:space="preserve">Деревня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C0419B">
        <w:rPr>
          <w:rFonts w:ascii="Times New Roman" w:hAnsi="Times New Roman" w:cs="Times New Roman"/>
          <w:sz w:val="20"/>
          <w:szCs w:val="20"/>
        </w:rPr>
        <w:t xml:space="preserve"> наши истоки, наши корни.</w:t>
      </w:r>
      <w:r>
        <w:rPr>
          <w:rFonts w:ascii="Times New Roman" w:hAnsi="Times New Roman" w:cs="Times New Roman"/>
          <w:sz w:val="20"/>
          <w:szCs w:val="20"/>
        </w:rPr>
        <w:t xml:space="preserve"> (4)</w:t>
      </w:r>
      <w:r w:rsidRPr="00C0419B">
        <w:rPr>
          <w:rFonts w:ascii="Times New Roman" w:hAnsi="Times New Roman" w:cs="Times New Roman"/>
          <w:sz w:val="20"/>
          <w:szCs w:val="20"/>
        </w:rPr>
        <w:t xml:space="preserve">Деревня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C0419B">
        <w:rPr>
          <w:rFonts w:ascii="Times New Roman" w:hAnsi="Times New Roman" w:cs="Times New Roman"/>
          <w:sz w:val="20"/>
          <w:szCs w:val="20"/>
        </w:rPr>
        <w:t xml:space="preserve"> материнское лоно, где зар</w:t>
      </w:r>
      <w:r w:rsidRPr="00C0419B">
        <w:rPr>
          <w:rFonts w:ascii="Times New Roman" w:hAnsi="Times New Roman" w:cs="Times New Roman"/>
          <w:sz w:val="20"/>
          <w:szCs w:val="20"/>
        </w:rPr>
        <w:t>о</w:t>
      </w:r>
      <w:r w:rsidRPr="00C0419B">
        <w:rPr>
          <w:rFonts w:ascii="Times New Roman" w:hAnsi="Times New Roman" w:cs="Times New Roman"/>
          <w:sz w:val="20"/>
          <w:szCs w:val="20"/>
        </w:rPr>
        <w:t>ждался наш национальный характер.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</w:t>
      </w:r>
      <w:r w:rsidRPr="00C0419B">
        <w:rPr>
          <w:rFonts w:ascii="Times New Roman" w:hAnsi="Times New Roman" w:cs="Times New Roman"/>
          <w:sz w:val="20"/>
          <w:szCs w:val="20"/>
        </w:rPr>
        <w:t>И вот сегодня, когда старая деревня доживает свои последние дни, мы с новым, особым, обостренным вниманием вглядываемся в тот тип человека, который был создан ею, вглядываемся в наших матерей и отцов, дедов и бабок.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</w:t>
      </w:r>
      <w:r w:rsidRPr="00C0419B">
        <w:rPr>
          <w:rFonts w:ascii="Times New Roman" w:hAnsi="Times New Roman" w:cs="Times New Roman"/>
          <w:sz w:val="20"/>
          <w:szCs w:val="20"/>
        </w:rPr>
        <w:t>Ох, немного выпало на их долю добрых слов!</w:t>
      </w:r>
      <w:r>
        <w:rPr>
          <w:rFonts w:ascii="Times New Roman" w:hAnsi="Times New Roman" w:cs="Times New Roman"/>
          <w:sz w:val="20"/>
          <w:szCs w:val="20"/>
        </w:rPr>
        <w:t xml:space="preserve"> (7)</w:t>
      </w:r>
      <w:r w:rsidRPr="00C0419B">
        <w:rPr>
          <w:rFonts w:ascii="Times New Roman" w:hAnsi="Times New Roman" w:cs="Times New Roman"/>
          <w:sz w:val="20"/>
          <w:szCs w:val="20"/>
        </w:rPr>
        <w:t>А ведь именно на них, на плечах этих безымянных тружеников и воинов, прочно стоит здание всей нашей сегодняшней жизни!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0419B">
        <w:rPr>
          <w:rFonts w:ascii="Times New Roman" w:hAnsi="Times New Roman" w:cs="Times New Roman"/>
          <w:sz w:val="20"/>
          <w:szCs w:val="20"/>
        </w:rPr>
        <w:t>(8) Вспомним, к примеру, только один подвиг русской женщины в минувшей войне.</w:t>
      </w:r>
      <w:r w:rsidR="00AE72F1">
        <w:rPr>
          <w:rFonts w:ascii="Times New Roman" w:hAnsi="Times New Roman" w:cs="Times New Roman"/>
          <w:sz w:val="20"/>
          <w:szCs w:val="20"/>
        </w:rPr>
        <w:t xml:space="preserve"> (9)</w:t>
      </w:r>
      <w:r w:rsidRPr="00C0419B">
        <w:rPr>
          <w:rFonts w:ascii="Times New Roman" w:hAnsi="Times New Roman" w:cs="Times New Roman"/>
          <w:sz w:val="20"/>
          <w:szCs w:val="20"/>
        </w:rPr>
        <w:t>Ведь это она, русская баба, своей сверхчеловеческой работой ещё в сорок первом году открыла второй фронт, которого та</w:t>
      </w:r>
      <w:r w:rsidR="00AE72F1">
        <w:rPr>
          <w:rFonts w:ascii="Times New Roman" w:hAnsi="Times New Roman" w:cs="Times New Roman"/>
          <w:sz w:val="20"/>
          <w:szCs w:val="20"/>
        </w:rPr>
        <w:t>к жаждала Советская Армия. (10)</w:t>
      </w:r>
      <w:r w:rsidRPr="00C0419B">
        <w:rPr>
          <w:rFonts w:ascii="Times New Roman" w:hAnsi="Times New Roman" w:cs="Times New Roman"/>
          <w:sz w:val="20"/>
          <w:szCs w:val="20"/>
        </w:rPr>
        <w:t>А как, какой мерой измерить подвиг той же русской бабы в послевоенную пору, в те времена, когда</w:t>
      </w:r>
      <w:r w:rsidR="00AE72F1">
        <w:rPr>
          <w:rFonts w:ascii="Times New Roman" w:hAnsi="Times New Roman" w:cs="Times New Roman"/>
          <w:sz w:val="20"/>
          <w:szCs w:val="20"/>
        </w:rPr>
        <w:t xml:space="preserve"> </w:t>
      </w:r>
      <w:r w:rsidRPr="00C0419B">
        <w:rPr>
          <w:rFonts w:ascii="Times New Roman" w:hAnsi="Times New Roman" w:cs="Times New Roman"/>
          <w:sz w:val="20"/>
          <w:szCs w:val="20"/>
        </w:rPr>
        <w:t>она, зачастую сама голодная, раздетая и разутая, кормила</w:t>
      </w:r>
      <w:proofErr w:type="gramEnd"/>
      <w:r w:rsidRPr="00C0419B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C0419B">
        <w:rPr>
          <w:rFonts w:ascii="Times New Roman" w:hAnsi="Times New Roman" w:cs="Times New Roman"/>
          <w:sz w:val="20"/>
          <w:szCs w:val="20"/>
        </w:rPr>
        <w:t>одевала страну</w:t>
      </w:r>
      <w:proofErr w:type="gramEnd"/>
      <w:r w:rsidRPr="00C0419B">
        <w:rPr>
          <w:rFonts w:ascii="Times New Roman" w:hAnsi="Times New Roman" w:cs="Times New Roman"/>
          <w:sz w:val="20"/>
          <w:szCs w:val="20"/>
        </w:rPr>
        <w:t>, с истинным терпением и безропотност</w:t>
      </w:r>
      <w:r w:rsidR="00AE72F1">
        <w:rPr>
          <w:rFonts w:ascii="Times New Roman" w:hAnsi="Times New Roman" w:cs="Times New Roman"/>
          <w:sz w:val="20"/>
          <w:szCs w:val="20"/>
        </w:rPr>
        <w:t>ью русской крестьянки несла тяжё</w:t>
      </w:r>
      <w:r w:rsidRPr="00C0419B">
        <w:rPr>
          <w:rFonts w:ascii="Times New Roman" w:hAnsi="Times New Roman" w:cs="Times New Roman"/>
          <w:sz w:val="20"/>
          <w:szCs w:val="20"/>
        </w:rPr>
        <w:t>лый крест вдовы-сол</w:t>
      </w:r>
      <w:r w:rsidR="00AE72F1">
        <w:rPr>
          <w:rFonts w:ascii="Times New Roman" w:hAnsi="Times New Roman" w:cs="Times New Roman"/>
          <w:sz w:val="20"/>
          <w:szCs w:val="20"/>
        </w:rPr>
        <w:t xml:space="preserve">датки, матери погибших на войне </w:t>
      </w:r>
      <w:r w:rsidRPr="00C0419B">
        <w:rPr>
          <w:rFonts w:ascii="Times New Roman" w:hAnsi="Times New Roman" w:cs="Times New Roman"/>
          <w:sz w:val="20"/>
          <w:szCs w:val="20"/>
        </w:rPr>
        <w:t>сыновей!</w:t>
      </w:r>
    </w:p>
    <w:p w:rsidR="00C0419B" w:rsidRPr="00C0419B" w:rsidRDefault="00AE72F1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(11)</w:t>
      </w:r>
      <w:r w:rsidR="00C0419B" w:rsidRPr="00C0419B">
        <w:rPr>
          <w:rFonts w:ascii="Times New Roman" w:hAnsi="Times New Roman" w:cs="Times New Roman"/>
          <w:sz w:val="20"/>
          <w:szCs w:val="20"/>
        </w:rPr>
        <w:t>Так что же удивительного, что старая крестьянка в нашей литературе на время потеснила, а порой и заслонила собой других персонажей?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19B" w:rsidRPr="00C0419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12) Вспомним «Матрёнин двор» А.</w:t>
      </w:r>
      <w:r w:rsidR="00C0419B" w:rsidRPr="00C0419B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олженицына, «Последний срок» В.Распутина, героинь В.Шукшина, А. </w:t>
      </w:r>
      <w:r w:rsidR="00C0419B" w:rsidRPr="00C0419B">
        <w:rPr>
          <w:rFonts w:ascii="Times New Roman" w:hAnsi="Times New Roman" w:cs="Times New Roman"/>
          <w:sz w:val="20"/>
          <w:szCs w:val="20"/>
        </w:rPr>
        <w:t>А</w:t>
      </w:r>
      <w:r w:rsidR="00C0419B" w:rsidRPr="00C0419B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тафьева и В. Белова. (13)</w:t>
      </w:r>
      <w:r w:rsidR="00C0419B" w:rsidRPr="00C0419B">
        <w:rPr>
          <w:rFonts w:ascii="Times New Roman" w:hAnsi="Times New Roman" w:cs="Times New Roman"/>
          <w:sz w:val="20"/>
          <w:szCs w:val="20"/>
        </w:rPr>
        <w:t>Нет, не идеализация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19B" w:rsidRPr="00C0419B">
        <w:rPr>
          <w:rFonts w:ascii="Times New Roman" w:hAnsi="Times New Roman" w:cs="Times New Roman"/>
          <w:sz w:val="20"/>
          <w:szCs w:val="20"/>
        </w:rPr>
        <w:t xml:space="preserve"> это деревенской жизни и не тоска по ух</w:t>
      </w:r>
      <w:r w:rsidR="00C0419B" w:rsidRPr="00C0419B">
        <w:rPr>
          <w:rFonts w:ascii="Times New Roman" w:hAnsi="Times New Roman" w:cs="Times New Roman"/>
          <w:sz w:val="20"/>
          <w:szCs w:val="20"/>
        </w:rPr>
        <w:t>о</w:t>
      </w:r>
      <w:r w:rsidR="00C0419B" w:rsidRPr="00C0419B">
        <w:rPr>
          <w:rFonts w:ascii="Times New Roman" w:hAnsi="Times New Roman" w:cs="Times New Roman"/>
          <w:sz w:val="20"/>
          <w:szCs w:val="20"/>
        </w:rPr>
        <w:t>дящей избяной Руси, как с бездумной легкостью и высокомерием вещают</w:t>
      </w:r>
      <w:proofErr w:type="gramEnd"/>
      <w:r w:rsidR="00C0419B" w:rsidRPr="00C0419B">
        <w:rPr>
          <w:rFonts w:ascii="Times New Roman" w:hAnsi="Times New Roman" w:cs="Times New Roman"/>
          <w:sz w:val="20"/>
          <w:szCs w:val="20"/>
        </w:rPr>
        <w:t xml:space="preserve"> некоторые критики и писатели, а наша сыновняя, хотя и запоздалая благодарность.</w:t>
      </w:r>
    </w:p>
    <w:p w:rsidR="00C0419B" w:rsidRPr="00C0419B" w:rsidRDefault="00AE72F1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(14)</w:t>
      </w:r>
      <w:r w:rsidR="00C0419B" w:rsidRPr="00C0419B">
        <w:rPr>
          <w:rFonts w:ascii="Times New Roman" w:hAnsi="Times New Roman" w:cs="Times New Roman"/>
          <w:sz w:val="20"/>
          <w:szCs w:val="20"/>
        </w:rPr>
        <w:t>Это стремление осмыслить и удержать духовный опыт людей старшего покол</w:t>
      </w:r>
      <w:r w:rsidR="00C0419B" w:rsidRPr="00C0419B">
        <w:rPr>
          <w:rFonts w:ascii="Times New Roman" w:hAnsi="Times New Roman" w:cs="Times New Roman"/>
          <w:sz w:val="20"/>
          <w:szCs w:val="20"/>
        </w:rPr>
        <w:t>е</w:t>
      </w:r>
      <w:r w:rsidR="00C0419B" w:rsidRPr="00C0419B">
        <w:rPr>
          <w:rFonts w:ascii="Times New Roman" w:hAnsi="Times New Roman" w:cs="Times New Roman"/>
          <w:sz w:val="20"/>
          <w:szCs w:val="20"/>
        </w:rPr>
        <w:t>ния, тот нравственный потенциал, те нравственные силы, которые не дали пропасть России в годы самых тяжелых испытаний.</w:t>
      </w:r>
    </w:p>
    <w:p w:rsidR="00C0419B" w:rsidRPr="00C0419B" w:rsidRDefault="00AE72F1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(15)Да, эти героини тё</w:t>
      </w:r>
      <w:r w:rsidR="00C0419B" w:rsidRPr="00C0419B">
        <w:rPr>
          <w:rFonts w:ascii="Times New Roman" w:hAnsi="Times New Roman" w:cs="Times New Roman"/>
          <w:sz w:val="20"/>
          <w:szCs w:val="20"/>
        </w:rPr>
        <w:t>мные и малограмотные,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19B" w:rsidRPr="00C0419B">
        <w:rPr>
          <w:rFonts w:ascii="Times New Roman" w:hAnsi="Times New Roman" w:cs="Times New Roman"/>
          <w:sz w:val="20"/>
          <w:szCs w:val="20"/>
        </w:rPr>
        <w:t xml:space="preserve"> да, наивные и чересчур доверчивые, но какие душевные россыпи, какой душевный</w:t>
      </w:r>
      <w:r>
        <w:rPr>
          <w:rFonts w:ascii="Times New Roman" w:hAnsi="Times New Roman" w:cs="Times New Roman"/>
          <w:sz w:val="20"/>
          <w:szCs w:val="20"/>
        </w:rPr>
        <w:t xml:space="preserve"> свет! (16)</w:t>
      </w:r>
      <w:r w:rsidR="00C0419B" w:rsidRPr="00C0419B">
        <w:rPr>
          <w:rFonts w:ascii="Times New Roman" w:hAnsi="Times New Roman" w:cs="Times New Roman"/>
          <w:sz w:val="20"/>
          <w:szCs w:val="20"/>
        </w:rPr>
        <w:t>Бесконечная самоотверже</w:t>
      </w:r>
      <w:r w:rsidR="00C0419B" w:rsidRPr="00C0419B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ность, обострё</w:t>
      </w:r>
      <w:r w:rsidR="00C0419B" w:rsidRPr="00C0419B">
        <w:rPr>
          <w:rFonts w:ascii="Times New Roman" w:hAnsi="Times New Roman" w:cs="Times New Roman"/>
          <w:sz w:val="20"/>
          <w:szCs w:val="20"/>
        </w:rPr>
        <w:t>нная русская совесть и чувство долга, способность к самоограничению и состраданию, любовь к тру</w:t>
      </w:r>
      <w:r>
        <w:rPr>
          <w:rFonts w:ascii="Times New Roman" w:hAnsi="Times New Roman" w:cs="Times New Roman"/>
          <w:sz w:val="20"/>
          <w:szCs w:val="20"/>
        </w:rPr>
        <w:t xml:space="preserve">ду, к земле и ко всему живому – </w:t>
      </w:r>
      <w:r w:rsidR="00C0419B" w:rsidRPr="00C0419B">
        <w:rPr>
          <w:rFonts w:ascii="Times New Roman" w:hAnsi="Times New Roman" w:cs="Times New Roman"/>
          <w:sz w:val="20"/>
          <w:szCs w:val="20"/>
        </w:rPr>
        <w:t>да всего не перечислишь.</w:t>
      </w:r>
    </w:p>
    <w:p w:rsidR="00C0419B" w:rsidRPr="00C0419B" w:rsidRDefault="00AE72F1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(17)</w:t>
      </w:r>
      <w:r w:rsidR="00C0419B" w:rsidRPr="00C0419B">
        <w:rPr>
          <w:rFonts w:ascii="Times New Roman" w:hAnsi="Times New Roman" w:cs="Times New Roman"/>
          <w:sz w:val="20"/>
          <w:szCs w:val="20"/>
        </w:rPr>
        <w:t>К сожалению,</w:t>
      </w:r>
      <w:r>
        <w:rPr>
          <w:rFonts w:ascii="Times New Roman" w:hAnsi="Times New Roman" w:cs="Times New Roman"/>
          <w:sz w:val="20"/>
          <w:szCs w:val="20"/>
        </w:rPr>
        <w:t xml:space="preserve"> современный молодой человек, вз</w:t>
      </w:r>
      <w:r w:rsidR="00C0419B" w:rsidRPr="00C0419B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>щё</w:t>
      </w:r>
      <w:r w:rsidR="00C0419B" w:rsidRPr="00C0419B">
        <w:rPr>
          <w:rFonts w:ascii="Times New Roman" w:hAnsi="Times New Roman" w:cs="Times New Roman"/>
          <w:sz w:val="20"/>
          <w:szCs w:val="20"/>
        </w:rPr>
        <w:t>нный в иных, более благ</w:t>
      </w:r>
      <w:r w:rsidR="00C0419B" w:rsidRPr="00C0419B">
        <w:rPr>
          <w:rFonts w:ascii="Times New Roman" w:hAnsi="Times New Roman" w:cs="Times New Roman"/>
          <w:sz w:val="20"/>
          <w:szCs w:val="20"/>
        </w:rPr>
        <w:t>о</w:t>
      </w:r>
      <w:r w:rsidR="00C0419B" w:rsidRPr="00C0419B">
        <w:rPr>
          <w:rFonts w:ascii="Times New Roman" w:hAnsi="Times New Roman" w:cs="Times New Roman"/>
          <w:sz w:val="20"/>
          <w:szCs w:val="20"/>
        </w:rPr>
        <w:t>приятных условиях, не всегда наследует эт</w:t>
      </w:r>
      <w:r>
        <w:rPr>
          <w:rFonts w:ascii="Times New Roman" w:hAnsi="Times New Roman" w:cs="Times New Roman"/>
          <w:sz w:val="20"/>
          <w:szCs w:val="20"/>
        </w:rPr>
        <w:t>и жизненно важные качества. (18)</w:t>
      </w:r>
      <w:r w:rsidR="00C0419B" w:rsidRPr="00C0419B">
        <w:rPr>
          <w:rFonts w:ascii="Times New Roman" w:hAnsi="Times New Roman" w:cs="Times New Roman"/>
          <w:sz w:val="20"/>
          <w:szCs w:val="20"/>
        </w:rPr>
        <w:t>И одна из главнейши</w:t>
      </w:r>
      <w:r>
        <w:rPr>
          <w:rFonts w:ascii="Times New Roman" w:hAnsi="Times New Roman" w:cs="Times New Roman"/>
          <w:sz w:val="20"/>
          <w:szCs w:val="20"/>
        </w:rPr>
        <w:t>х задач современной литературы – предостеречь молодё</w:t>
      </w:r>
      <w:r w:rsidR="00C0419B" w:rsidRPr="00C0419B">
        <w:rPr>
          <w:rFonts w:ascii="Times New Roman" w:hAnsi="Times New Roman" w:cs="Times New Roman"/>
          <w:sz w:val="20"/>
          <w:szCs w:val="20"/>
        </w:rPr>
        <w:t>жь от опасности д</w:t>
      </w:r>
      <w:r w:rsidR="00C0419B" w:rsidRPr="00C0419B">
        <w:rPr>
          <w:rFonts w:ascii="Times New Roman" w:hAnsi="Times New Roman" w:cs="Times New Roman"/>
          <w:sz w:val="20"/>
          <w:szCs w:val="20"/>
        </w:rPr>
        <w:t>у</w:t>
      </w:r>
      <w:r w:rsidR="00C0419B" w:rsidRPr="00C0419B">
        <w:rPr>
          <w:rFonts w:ascii="Times New Roman" w:hAnsi="Times New Roman" w:cs="Times New Roman"/>
          <w:sz w:val="20"/>
          <w:szCs w:val="20"/>
        </w:rPr>
        <w:lastRenderedPageBreak/>
        <w:t>шевного очерствения, помочь ей усвоить и обогатить духовный багаж, накопленный предшествующими поколениями.</w:t>
      </w:r>
    </w:p>
    <w:p w:rsidR="00C0419B" w:rsidRDefault="00AE72F1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(19)</w:t>
      </w:r>
      <w:r w:rsidR="00C0419B" w:rsidRPr="00C0419B">
        <w:rPr>
          <w:rFonts w:ascii="Times New Roman" w:hAnsi="Times New Roman" w:cs="Times New Roman"/>
          <w:sz w:val="20"/>
          <w:szCs w:val="20"/>
        </w:rPr>
        <w:t>В последнее время мы много говорим о сохранении природной среды, памятн</w:t>
      </w:r>
      <w:r w:rsidR="00C0419B" w:rsidRPr="00C0419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ков материальной культуры. (20)</w:t>
      </w:r>
      <w:r w:rsidR="00C0419B" w:rsidRPr="00C0419B">
        <w:rPr>
          <w:rFonts w:ascii="Times New Roman" w:hAnsi="Times New Roman" w:cs="Times New Roman"/>
          <w:sz w:val="20"/>
          <w:szCs w:val="20"/>
        </w:rPr>
        <w:t>Не пора ли с такой же энергией и напором ставить в</w:t>
      </w:r>
      <w:r w:rsidR="00C0419B" w:rsidRPr="00C0419B">
        <w:rPr>
          <w:rFonts w:ascii="Times New Roman" w:hAnsi="Times New Roman" w:cs="Times New Roman"/>
          <w:sz w:val="20"/>
          <w:szCs w:val="20"/>
        </w:rPr>
        <w:t>о</w:t>
      </w:r>
      <w:r w:rsidR="00C0419B" w:rsidRPr="00C0419B">
        <w:rPr>
          <w:rFonts w:ascii="Times New Roman" w:hAnsi="Times New Roman" w:cs="Times New Roman"/>
          <w:sz w:val="20"/>
          <w:szCs w:val="20"/>
        </w:rPr>
        <w:t>прос о сохранности и защите непреходящих ценностей духовной культуры, накопле</w:t>
      </w:r>
      <w:r w:rsidR="00C0419B" w:rsidRPr="00C0419B">
        <w:rPr>
          <w:rFonts w:ascii="Times New Roman" w:hAnsi="Times New Roman" w:cs="Times New Roman"/>
          <w:sz w:val="20"/>
          <w:szCs w:val="20"/>
        </w:rPr>
        <w:t>н</w:t>
      </w:r>
      <w:r w:rsidR="00C0419B" w:rsidRPr="00C0419B">
        <w:rPr>
          <w:rFonts w:ascii="Times New Roman" w:hAnsi="Times New Roman" w:cs="Times New Roman"/>
          <w:sz w:val="20"/>
          <w:szCs w:val="20"/>
        </w:rPr>
        <w:t>ной вековым народным опытом...</w:t>
      </w:r>
    </w:p>
    <w:p w:rsidR="00AE72F1" w:rsidRPr="001A5D94" w:rsidRDefault="00AE72F1" w:rsidP="00AE72F1">
      <w:pPr>
        <w:spacing w:after="0" w:line="240" w:lineRule="auto"/>
        <w:ind w:right="57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Ф.Абрамову</w:t>
      </w:r>
      <w:r w:rsidRPr="001A5D94">
        <w:rPr>
          <w:rFonts w:ascii="Times New Roman" w:hAnsi="Times New Roman" w:cs="Times New Roman"/>
          <w:sz w:val="20"/>
          <w:szCs w:val="20"/>
        </w:rPr>
        <w:t>*)</w:t>
      </w:r>
    </w:p>
    <w:p w:rsidR="00AE72F1" w:rsidRPr="001A5D94" w:rsidRDefault="00AE72F1" w:rsidP="00AE72F1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0419B" w:rsidRPr="00C0419B" w:rsidRDefault="00AE72F1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2662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C0419B" w:rsidRPr="00AE72F1">
        <w:rPr>
          <w:rFonts w:ascii="Times New Roman" w:hAnsi="Times New Roman" w:cs="Times New Roman"/>
          <w:b/>
          <w:i/>
          <w:sz w:val="20"/>
          <w:szCs w:val="20"/>
        </w:rPr>
        <w:t>Федор Александрович Абрамов</w:t>
      </w:r>
      <w:r>
        <w:rPr>
          <w:rFonts w:ascii="Times New Roman" w:hAnsi="Times New Roman" w:cs="Times New Roman"/>
          <w:sz w:val="20"/>
          <w:szCs w:val="20"/>
        </w:rPr>
        <w:t xml:space="preserve"> (1920-1983) –</w:t>
      </w:r>
      <w:r w:rsidR="00C0419B" w:rsidRPr="00C0419B">
        <w:rPr>
          <w:rFonts w:ascii="Times New Roman" w:hAnsi="Times New Roman" w:cs="Times New Roman"/>
          <w:sz w:val="20"/>
          <w:szCs w:val="20"/>
        </w:rPr>
        <w:t xml:space="preserve"> российский писатель, литературовед, публицист; один из наиболее ярких представителей «деревенской прозы»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C0419B" w:rsidRPr="00C0419B">
        <w:rPr>
          <w:rFonts w:ascii="Times New Roman" w:hAnsi="Times New Roman" w:cs="Times New Roman"/>
          <w:sz w:val="20"/>
          <w:szCs w:val="20"/>
        </w:rPr>
        <w:t xml:space="preserve"> значител</w:t>
      </w:r>
      <w:r w:rsidR="00C0419B" w:rsidRPr="00C0419B">
        <w:rPr>
          <w:rFonts w:ascii="Times New Roman" w:hAnsi="Times New Roman" w:cs="Times New Roman"/>
          <w:sz w:val="20"/>
          <w:szCs w:val="20"/>
        </w:rPr>
        <w:t>ь</w:t>
      </w:r>
      <w:r w:rsidR="00C0419B" w:rsidRPr="00C0419B">
        <w:rPr>
          <w:rFonts w:ascii="Times New Roman" w:hAnsi="Times New Roman" w:cs="Times New Roman"/>
          <w:sz w:val="20"/>
          <w:szCs w:val="20"/>
        </w:rPr>
        <w:t xml:space="preserve">ного направления советской литературы 1960-1980-х годов. </w:t>
      </w:r>
    </w:p>
    <w:p w:rsid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E72F1" w:rsidRPr="00497C32" w:rsidRDefault="00AE72F1" w:rsidP="00AE72F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1) Старая деревня скоро прекратит свое существование.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 xml:space="preserve">2) Благополучие нынешних поколений стало возможным благодаря </w:t>
      </w:r>
      <w:proofErr w:type="gramStart"/>
      <w:r w:rsidRPr="00C0419B">
        <w:rPr>
          <w:rFonts w:ascii="Times New Roman" w:hAnsi="Times New Roman" w:cs="Times New Roman"/>
          <w:sz w:val="20"/>
          <w:szCs w:val="20"/>
        </w:rPr>
        <w:t>миллионам б</w:t>
      </w:r>
      <w:r w:rsidRPr="00C0419B">
        <w:rPr>
          <w:rFonts w:ascii="Times New Roman" w:hAnsi="Times New Roman" w:cs="Times New Roman"/>
          <w:sz w:val="20"/>
          <w:szCs w:val="20"/>
        </w:rPr>
        <w:t>е</w:t>
      </w:r>
      <w:r w:rsidRPr="00C0419B">
        <w:rPr>
          <w:rFonts w:ascii="Times New Roman" w:hAnsi="Times New Roman" w:cs="Times New Roman"/>
          <w:sz w:val="20"/>
          <w:szCs w:val="20"/>
        </w:rPr>
        <w:t>зымянных тружеников</w:t>
      </w:r>
      <w:proofErr w:type="gramEnd"/>
      <w:r w:rsidRPr="00C0419B">
        <w:rPr>
          <w:rFonts w:ascii="Times New Roman" w:hAnsi="Times New Roman" w:cs="Times New Roman"/>
          <w:sz w:val="20"/>
          <w:szCs w:val="20"/>
        </w:rPr>
        <w:t xml:space="preserve"> и воинов </w:t>
      </w:r>
      <w:r w:rsidR="00AE72F1">
        <w:rPr>
          <w:rFonts w:ascii="Times New Roman" w:hAnsi="Times New Roman" w:cs="Times New Roman"/>
          <w:sz w:val="20"/>
          <w:szCs w:val="20"/>
        </w:rPr>
        <w:t>– наших предков</w:t>
      </w:r>
      <w:r w:rsidRPr="00C0419B">
        <w:rPr>
          <w:rFonts w:ascii="Times New Roman" w:hAnsi="Times New Roman" w:cs="Times New Roman"/>
          <w:sz w:val="20"/>
          <w:szCs w:val="20"/>
        </w:rPr>
        <w:t>.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3) Произведения писателей о русской деревне проникнуты тоской по уходящей и</w:t>
      </w:r>
      <w:r w:rsidRPr="00C0419B">
        <w:rPr>
          <w:rFonts w:ascii="Times New Roman" w:hAnsi="Times New Roman" w:cs="Times New Roman"/>
          <w:sz w:val="20"/>
          <w:szCs w:val="20"/>
        </w:rPr>
        <w:t>з</w:t>
      </w:r>
      <w:r w:rsidRPr="00C0419B">
        <w:rPr>
          <w:rFonts w:ascii="Times New Roman" w:hAnsi="Times New Roman" w:cs="Times New Roman"/>
          <w:sz w:val="20"/>
          <w:szCs w:val="20"/>
        </w:rPr>
        <w:t>бяной Руси.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4) Необходимо сохранять и защищать непреходящие ценности духовной культуры нашего народа.</w:t>
      </w:r>
    </w:p>
    <w:p w:rsidR="00C0419B" w:rsidRPr="00C0419B" w:rsidRDefault="00C0419B" w:rsidP="00C0419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5) Современная литература должна развлекать, создавать условия для хорошего о</w:t>
      </w:r>
      <w:r w:rsidRPr="00C0419B">
        <w:rPr>
          <w:rFonts w:ascii="Times New Roman" w:hAnsi="Times New Roman" w:cs="Times New Roman"/>
          <w:sz w:val="20"/>
          <w:szCs w:val="20"/>
        </w:rPr>
        <w:t>т</w:t>
      </w:r>
      <w:r w:rsidRPr="00C0419B">
        <w:rPr>
          <w:rFonts w:ascii="Times New Roman" w:hAnsi="Times New Roman" w:cs="Times New Roman"/>
          <w:sz w:val="20"/>
          <w:szCs w:val="20"/>
        </w:rPr>
        <w:t>дыха после работы.</w:t>
      </w:r>
    </w:p>
    <w:p w:rsidR="00AE72F1" w:rsidRDefault="00AE72F1" w:rsidP="00AE72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E72F1" w:rsidRDefault="00AE72F1" w:rsidP="00AE72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E72F1" w:rsidRDefault="00AE72F1" w:rsidP="00AE72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1) Предложение 2 объясняет содержание предложения 1.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2) Предложения 8-10 содержат иллюстрацию приведённого в предложении 7 утве</w:t>
      </w:r>
      <w:r w:rsidRPr="00C0419B">
        <w:rPr>
          <w:rFonts w:ascii="Times New Roman" w:hAnsi="Times New Roman" w:cs="Times New Roman"/>
          <w:sz w:val="20"/>
          <w:szCs w:val="20"/>
        </w:rPr>
        <w:t>р</w:t>
      </w:r>
      <w:r w:rsidRPr="00C0419B">
        <w:rPr>
          <w:rFonts w:ascii="Times New Roman" w:hAnsi="Times New Roman" w:cs="Times New Roman"/>
          <w:sz w:val="20"/>
          <w:szCs w:val="20"/>
        </w:rPr>
        <w:t>ждения.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3) В предложениях 11-13 содержится повествование.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4) В предложениях 15-16 представлено повествование.</w:t>
      </w:r>
    </w:p>
    <w:p w:rsid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5) В предложениях 19-20 представлено рассуждение.</w:t>
      </w:r>
    </w:p>
    <w:p w:rsidR="00C0419B" w:rsidRDefault="00AE72F1" w:rsidP="00C0419B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E72F1" w:rsidRDefault="00AE72F1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E72F1">
        <w:rPr>
          <w:rFonts w:ascii="Times New Roman" w:hAnsi="Times New Roman" w:cs="Times New Roman"/>
          <w:b/>
          <w:sz w:val="20"/>
          <w:szCs w:val="20"/>
        </w:rPr>
        <w:t>22.</w:t>
      </w:r>
      <w:r w:rsidRPr="00C0419B">
        <w:rPr>
          <w:rFonts w:ascii="Times New Roman" w:hAnsi="Times New Roman" w:cs="Times New Roman"/>
          <w:sz w:val="20"/>
          <w:szCs w:val="20"/>
        </w:rPr>
        <w:t xml:space="preserve"> Из предложен</w:t>
      </w:r>
      <w:r w:rsidR="00AE72F1">
        <w:rPr>
          <w:rFonts w:ascii="Times New Roman" w:hAnsi="Times New Roman" w:cs="Times New Roman"/>
          <w:sz w:val="20"/>
          <w:szCs w:val="20"/>
        </w:rPr>
        <w:t>ий 3-6 выпишите антонимы (антони</w:t>
      </w:r>
      <w:r w:rsidRPr="00C0419B">
        <w:rPr>
          <w:rFonts w:ascii="Times New Roman" w:hAnsi="Times New Roman" w:cs="Times New Roman"/>
          <w:sz w:val="20"/>
          <w:szCs w:val="20"/>
        </w:rPr>
        <w:t>мическую пару).</w:t>
      </w:r>
    </w:p>
    <w:p w:rsidR="00AE72F1" w:rsidRDefault="00AE72F1" w:rsidP="00AE72F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E72F1" w:rsidRDefault="00AE72F1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E72F1">
        <w:rPr>
          <w:rFonts w:ascii="Times New Roman" w:hAnsi="Times New Roman" w:cs="Times New Roman"/>
          <w:b/>
          <w:sz w:val="20"/>
          <w:szCs w:val="20"/>
        </w:rPr>
        <w:t>23.</w:t>
      </w:r>
      <w:r w:rsidRPr="00C0419B">
        <w:rPr>
          <w:rFonts w:ascii="Times New Roman" w:hAnsi="Times New Roman" w:cs="Times New Roman"/>
          <w:sz w:val="20"/>
          <w:szCs w:val="20"/>
        </w:rPr>
        <w:t xml:space="preserve"> Среди предложений 10-13 найдите такое, которое связано с предыдущим при помощи указательного местоимения. Напишите номер этого предложения.</w:t>
      </w:r>
    </w:p>
    <w:p w:rsidR="00AE72F1" w:rsidRDefault="00AE72F1" w:rsidP="00AE72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E72F1" w:rsidRDefault="00AE72F1" w:rsidP="00AE72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E72F1" w:rsidRDefault="00AE72F1" w:rsidP="00AE72F1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AE72F1" w:rsidRDefault="00AE72F1" w:rsidP="00AE72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AE72F1" w:rsidRDefault="00AE72F1" w:rsidP="00AE72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>Последовательность цифр запишите в БЛАНК ОТВЕТОВ № 1 справа от номера задания 24, н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AE72F1" w:rsidRDefault="00AE72F1" w:rsidP="00AE72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AE72F1" w:rsidRDefault="00AE72F1" w:rsidP="00AE72F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0419B" w:rsidRPr="00CA3423" w:rsidRDefault="00AE72F1" w:rsidP="00C0419B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</w:t>
      </w:r>
      <w:r w:rsidRPr="00CA342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 «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 xml:space="preserve">Автор неравнодушен к судьбе русской деревни, поэтому его </w:t>
      </w:r>
      <w:proofErr w:type="gramStart"/>
      <w:r w:rsidR="00C0419B" w:rsidRPr="00CA3423">
        <w:rPr>
          <w:rFonts w:ascii="Times New Roman" w:hAnsi="Times New Roman" w:cs="Times New Roman"/>
          <w:b/>
          <w:sz w:val="20"/>
          <w:szCs w:val="20"/>
        </w:rPr>
        <w:t>рассуждения</w:t>
      </w:r>
      <w:proofErr w:type="gramEnd"/>
      <w:r w:rsidR="00C0419B" w:rsidRPr="00CA34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4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>глубоко эмоциональны. Эмоциональность тексту</w:t>
      </w:r>
      <w:r w:rsidRPr="00CA3423">
        <w:rPr>
          <w:rFonts w:ascii="Times New Roman" w:hAnsi="Times New Roman" w:cs="Times New Roman"/>
          <w:b/>
          <w:sz w:val="20"/>
          <w:szCs w:val="20"/>
        </w:rPr>
        <w:t xml:space="preserve"> придают синтаксические сре</w:t>
      </w:r>
      <w:r w:rsidRPr="00CA3423">
        <w:rPr>
          <w:rFonts w:ascii="Times New Roman" w:hAnsi="Times New Roman" w:cs="Times New Roman"/>
          <w:b/>
          <w:sz w:val="20"/>
          <w:szCs w:val="20"/>
        </w:rPr>
        <w:t>д</w:t>
      </w:r>
      <w:r w:rsidRPr="00CA3423">
        <w:rPr>
          <w:rFonts w:ascii="Times New Roman" w:hAnsi="Times New Roman" w:cs="Times New Roman"/>
          <w:b/>
          <w:sz w:val="20"/>
          <w:szCs w:val="20"/>
        </w:rPr>
        <w:t>ства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 xml:space="preserve"> выразительности: (А) ___________ (пре</w:t>
      </w:r>
      <w:r w:rsidR="00CA3423">
        <w:rPr>
          <w:rFonts w:ascii="Times New Roman" w:hAnsi="Times New Roman" w:cs="Times New Roman"/>
          <w:b/>
          <w:sz w:val="20"/>
          <w:szCs w:val="20"/>
        </w:rPr>
        <w:t xml:space="preserve">дложения 6-7) и (Б) _________ 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>(</w:t>
      </w:r>
      <w:r w:rsidRPr="00CA3423">
        <w:rPr>
          <w:rFonts w:ascii="Times New Roman" w:hAnsi="Times New Roman" w:cs="Times New Roman"/>
          <w:b/>
          <w:sz w:val="20"/>
          <w:szCs w:val="20"/>
        </w:rPr>
        <w:t>пре</w:t>
      </w:r>
      <w:r w:rsidRPr="00CA3423">
        <w:rPr>
          <w:rFonts w:ascii="Times New Roman" w:hAnsi="Times New Roman" w:cs="Times New Roman"/>
          <w:b/>
          <w:sz w:val="20"/>
          <w:szCs w:val="20"/>
        </w:rPr>
        <w:t>д</w:t>
      </w:r>
      <w:r w:rsidRPr="00CA3423">
        <w:rPr>
          <w:rFonts w:ascii="Times New Roman" w:hAnsi="Times New Roman" w:cs="Times New Roman"/>
          <w:b/>
          <w:sz w:val="20"/>
          <w:szCs w:val="20"/>
        </w:rPr>
        <w:t>ложение 11), а также приём –</w:t>
      </w:r>
      <w:r w:rsidR="00CA3423" w:rsidRPr="00CA3423">
        <w:rPr>
          <w:rFonts w:ascii="Times New Roman" w:hAnsi="Times New Roman" w:cs="Times New Roman"/>
          <w:b/>
          <w:sz w:val="20"/>
          <w:szCs w:val="20"/>
        </w:rPr>
        <w:t xml:space="preserve"> (В) _________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 xml:space="preserve"> (пре</w:t>
      </w:r>
      <w:r w:rsidRPr="00CA3423">
        <w:rPr>
          <w:rFonts w:ascii="Times New Roman" w:hAnsi="Times New Roman" w:cs="Times New Roman"/>
          <w:b/>
          <w:sz w:val="20"/>
          <w:szCs w:val="20"/>
        </w:rPr>
        <w:t>дложения 3-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>4). Рассуждая о духо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>в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>ной сфере, Ф.</w:t>
      </w:r>
      <w:r w:rsidRPr="00CA34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>Абрамов использует такой троп, как (Г) ___________ (например</w:t>
      </w:r>
      <w:r w:rsidR="00CA3423" w:rsidRPr="00CA3423">
        <w:rPr>
          <w:rFonts w:ascii="Times New Roman" w:hAnsi="Times New Roman" w:cs="Times New Roman"/>
          <w:b/>
          <w:sz w:val="20"/>
          <w:szCs w:val="20"/>
        </w:rPr>
        <w:t>,  в предложении 18)»</w:t>
      </w:r>
      <w:r w:rsidR="00C0419B" w:rsidRPr="00CA3423">
        <w:rPr>
          <w:rFonts w:ascii="Times New Roman" w:hAnsi="Times New Roman" w:cs="Times New Roman"/>
          <w:b/>
          <w:sz w:val="20"/>
          <w:szCs w:val="20"/>
        </w:rPr>
        <w:t>.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1) литота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2) фразеологизм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3) книжные слова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4) анафора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5) метафора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6) восклицательные предложения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7) парцелляция</w:t>
      </w:r>
    </w:p>
    <w:p w:rsidR="00C0419B" w:rsidRP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8) риторический вопрос</w:t>
      </w:r>
    </w:p>
    <w:p w:rsidR="00C0419B" w:rsidRDefault="00C0419B" w:rsidP="00C0419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0419B">
        <w:rPr>
          <w:rFonts w:ascii="Times New Roman" w:hAnsi="Times New Roman" w:cs="Times New Roman"/>
          <w:sz w:val="20"/>
          <w:szCs w:val="20"/>
        </w:rPr>
        <w:t>9) вопросно-ответная форма изложения</w:t>
      </w:r>
    </w:p>
    <w:p w:rsidR="00CA3423" w:rsidRPr="00232112" w:rsidRDefault="00CA3423" w:rsidP="00CA3423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CA3423" w:rsidRPr="00232112" w:rsidTr="00CA3423"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A3423" w:rsidRPr="00232112" w:rsidTr="00CA3423"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CA3423" w:rsidRPr="00232112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423" w:rsidRPr="00232112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423" w:rsidRDefault="00CA3423" w:rsidP="00CA342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A3423" w:rsidRDefault="00CA3423" w:rsidP="00CA342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CA3423" w:rsidRDefault="00CA3423" w:rsidP="00CA342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CA3423" w:rsidRDefault="00CA3423" w:rsidP="00CA342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CA3423" w:rsidRDefault="00CA3423" w:rsidP="00CA3423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Pr="007E6BE4" w:rsidRDefault="00CA3423" w:rsidP="00CA3423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CA3423" w:rsidRPr="007E6BE4" w:rsidRDefault="00CA3423" w:rsidP="00CA342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8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CA3423" w:rsidRPr="007E6BE4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A3423" w:rsidRPr="007E6BE4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CA3423" w:rsidRPr="007E6BE4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5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эти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начав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инженеры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53627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экзаменатор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A57C92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подписатьсогласие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согласиеподписать</w:t>
            </w:r>
            <w:proofErr w:type="spellEnd"/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магниевый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поджаришь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A57C9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</w:t>
            </w:r>
            <w:r w:rsidR="00A57C92">
              <w:rPr>
                <w:rStyle w:val="FontStyle142"/>
                <w:rFonts w:ascii="Times New Roman" w:hAnsi="Times New Roman"/>
                <w:sz w:val="20"/>
                <w:szCs w:val="20"/>
              </w:rPr>
              <w:t>большой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итак</w:t>
            </w:r>
            <w:r w:rsidR="00CA3423">
              <w:rPr>
                <w:rStyle w:val="FontStyle106"/>
                <w:rFonts w:ascii="Times New Roman" w:hAnsi="Times New Roman"/>
                <w:sz w:val="20"/>
                <w:szCs w:val="20"/>
              </w:rPr>
              <w:t>потому</w:t>
            </w:r>
            <w:proofErr w:type="spellEnd"/>
            <w:r w:rsidR="00CA342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3423">
              <w:rPr>
                <w:rStyle w:val="FontStyle142"/>
                <w:rFonts w:ascii="Times New Roman" w:hAnsi="Times New Roman"/>
                <w:sz w:val="20"/>
                <w:szCs w:val="20"/>
              </w:rPr>
              <w:t>потому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итак</w:t>
            </w:r>
            <w:proofErr w:type="spellEnd"/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13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A57C92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="00CA342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5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EA1703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124</w:t>
            </w:r>
            <w:r w:rsidR="00CA342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EA1703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34</w:t>
            </w:r>
            <w:r w:rsidR="00CA342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43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EA1703" w:rsidP="00EA170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14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41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 </w:t>
            </w:r>
            <w:r w:rsidR="00CA342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EA1703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EA1703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124</w:t>
            </w:r>
            <w:r w:rsidR="00CA342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EA1703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125</w:t>
            </w:r>
            <w:r w:rsidR="00CA342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EA1703" w:rsidP="00EA170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стараяновым</w:t>
            </w:r>
            <w:proofErr w:type="spellEnd"/>
            <w:r w:rsidR="00CA342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CA342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новымстарая</w:t>
            </w:r>
            <w:proofErr w:type="spellEnd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рыйновый</w:t>
            </w:r>
            <w:proofErr w:type="spellEnd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новыйстарый</w:t>
            </w:r>
            <w:proofErr w:type="spellEnd"/>
          </w:p>
        </w:tc>
      </w:tr>
      <w:tr w:rsidR="00CA3423" w:rsidRPr="009650E6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EA1703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</w:tr>
      <w:tr w:rsidR="00CA3423" w:rsidRPr="003C077D" w:rsidTr="00CA34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D12A5E" w:rsidRDefault="00CA3423" w:rsidP="00CA342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23" w:rsidRPr="00F02CD6" w:rsidRDefault="00EA1703" w:rsidP="00CA342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6845</w:t>
            </w:r>
          </w:p>
        </w:tc>
      </w:tr>
    </w:tbl>
    <w:p w:rsidR="00CA3423" w:rsidRPr="003C077D" w:rsidRDefault="00CA3423" w:rsidP="00CA3423">
      <w:pPr>
        <w:spacing w:after="0" w:line="240" w:lineRule="auto"/>
        <w:rPr>
          <w:highlight w:val="yellow"/>
        </w:rPr>
      </w:pPr>
    </w:p>
    <w:p w:rsidR="00CA3423" w:rsidRPr="003C077D" w:rsidRDefault="00CA3423" w:rsidP="00CA3423">
      <w:pPr>
        <w:spacing w:after="0" w:line="240" w:lineRule="auto"/>
        <w:rPr>
          <w:highlight w:val="yellow"/>
        </w:rPr>
      </w:pPr>
    </w:p>
    <w:p w:rsidR="00CA3423" w:rsidRPr="003C077D" w:rsidRDefault="00CA3423" w:rsidP="00CA3423">
      <w:pPr>
        <w:spacing w:after="0" w:line="240" w:lineRule="auto"/>
        <w:rPr>
          <w:highlight w:val="yellow"/>
        </w:rPr>
      </w:pPr>
    </w:p>
    <w:p w:rsidR="00CA3423" w:rsidRPr="003C077D" w:rsidRDefault="00CA3423" w:rsidP="00CA3423">
      <w:pPr>
        <w:spacing w:after="0" w:line="240" w:lineRule="auto"/>
        <w:rPr>
          <w:highlight w:val="yellow"/>
        </w:rPr>
      </w:pPr>
    </w:p>
    <w:p w:rsidR="00CA3423" w:rsidRPr="003C077D" w:rsidRDefault="00CA3423" w:rsidP="00CA3423">
      <w:pPr>
        <w:spacing w:after="0" w:line="240" w:lineRule="auto"/>
        <w:rPr>
          <w:highlight w:val="yellow"/>
        </w:rPr>
      </w:pPr>
    </w:p>
    <w:p w:rsidR="00CA3423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A3423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A3423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A3423" w:rsidRPr="003C077D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A3423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lastRenderedPageBreak/>
        <w:t xml:space="preserve"> </w:t>
      </w:r>
    </w:p>
    <w:p w:rsidR="00CA3423" w:rsidRPr="00FD32E2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CA3423" w:rsidRPr="003C077D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CA3423" w:rsidRPr="003C077D" w:rsidRDefault="00CA3423" w:rsidP="00CA342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CA3423" w:rsidRPr="009650E6" w:rsidTr="00CA3423">
        <w:tc>
          <w:tcPr>
            <w:tcW w:w="3663" w:type="dxa"/>
          </w:tcPr>
          <w:p w:rsidR="00CA3423" w:rsidRPr="00D12A5E" w:rsidRDefault="00CA342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CA3423" w:rsidRPr="00D12A5E" w:rsidRDefault="00CA3423" w:rsidP="00CA34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CA3423" w:rsidRPr="009650E6" w:rsidTr="00CA3423">
        <w:tc>
          <w:tcPr>
            <w:tcW w:w="3663" w:type="dxa"/>
          </w:tcPr>
          <w:p w:rsidR="00CA3423" w:rsidRPr="00D12A5E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влияния русской деревни на духовную и культурную жизнь н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рода. (</w:t>
            </w:r>
            <w:r w:rsidR="008133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Какова роль русской деревни в формировании наших исторических корней, в духовной культуре и жизни нашего народа?)</w:t>
            </w:r>
          </w:p>
        </w:tc>
        <w:tc>
          <w:tcPr>
            <w:tcW w:w="3708" w:type="dxa"/>
          </w:tcPr>
          <w:p w:rsidR="00CA3423" w:rsidRPr="00D12A5E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8133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Деревня – наши истоки, наши корни, это материнское лоно, где зарождался и складывался наш национальный хара</w:t>
            </w:r>
            <w:r w:rsidR="008133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8133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тер, особый тип русского человека, труженика и воина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, благодаря труду и подвигу которого мы сегодня живём. Вместе с русской деревней исчезают сегодня наша многовековая культура, исторические корни.</w:t>
            </w:r>
          </w:p>
        </w:tc>
      </w:tr>
      <w:tr w:rsidR="00CA3423" w:rsidRPr="009650E6" w:rsidTr="00CA3423">
        <w:tc>
          <w:tcPr>
            <w:tcW w:w="3663" w:type="dxa"/>
          </w:tcPr>
          <w:p w:rsidR="00CA3423" w:rsidRPr="00D12A5E" w:rsidRDefault="00CA3423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сохранения и защиты н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преходящих ценностей духовной кул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туры, исторических корней, историч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ской памяти. (Как нужно относиться к культурным ценностям, накопленным народом?)</w:t>
            </w:r>
          </w:p>
        </w:tc>
        <w:tc>
          <w:tcPr>
            <w:tcW w:w="3708" w:type="dxa"/>
          </w:tcPr>
          <w:p w:rsidR="00CA3423" w:rsidRPr="00D12A5E" w:rsidRDefault="00CA3423" w:rsidP="003D0B2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Необходимо сохранять не только природу и материальные ценности, но и непреходящие ценности духовной кул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="003D0B2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туры, накопленной вековым народным опытом. Важнейшую роль в этом играет русская литература. </w:t>
            </w:r>
          </w:p>
        </w:tc>
      </w:tr>
      <w:tr w:rsidR="003D0B28" w:rsidRPr="009650E6" w:rsidTr="00CA3423">
        <w:tc>
          <w:tcPr>
            <w:tcW w:w="3663" w:type="dxa"/>
          </w:tcPr>
          <w:p w:rsidR="003D0B28" w:rsidRPr="00D12A5E" w:rsidRDefault="00686A4E" w:rsidP="00CA34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определения роли литер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туры. (Какова роль литературы?)</w:t>
            </w:r>
          </w:p>
        </w:tc>
        <w:tc>
          <w:tcPr>
            <w:tcW w:w="3708" w:type="dxa"/>
          </w:tcPr>
          <w:p w:rsidR="003D0B28" w:rsidRPr="00D12A5E" w:rsidRDefault="00686A4E" w:rsidP="00686A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Задачи литературы – осмыслить и удержать духовный опыт людей</w:t>
            </w:r>
            <w:r w:rsidR="00A57C9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ста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ших поколений, тот нравственный 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тенциал, те нравственные силы, которые не дали пропасть России в годы самых тяжких испытаний; предостеречь мол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дёжь от опасности душевного очерств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ния, помочь ей усвоить и обогатить д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ховный багаж, накопленный предшес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вующими поколениями.</w:t>
            </w:r>
          </w:p>
        </w:tc>
      </w:tr>
      <w:tr w:rsidR="003D0B28" w:rsidRPr="009650E6" w:rsidTr="00CA3423">
        <w:tc>
          <w:tcPr>
            <w:tcW w:w="3663" w:type="dxa"/>
          </w:tcPr>
          <w:p w:rsidR="003D0B28" w:rsidRPr="00686A4E" w:rsidRDefault="00686A4E" w:rsidP="00686A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4. Проблема значения образа русской крестьянки в литературе 60-70-х  годов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  <w:lang w:val="en-US"/>
              </w:rPr>
              <w:t>XX</w:t>
            </w:r>
            <w:r w:rsidRPr="00686A4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века.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(Каково значение образа ру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ской крестьянки, созданного в произв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дениях  русской литературы  60-70-х  годов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  <w:lang w:val="en-US"/>
              </w:rPr>
              <w:t>XX</w:t>
            </w:r>
            <w:r w:rsidRPr="00686A4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века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?)</w:t>
            </w:r>
          </w:p>
        </w:tc>
        <w:tc>
          <w:tcPr>
            <w:tcW w:w="3708" w:type="dxa"/>
          </w:tcPr>
          <w:p w:rsidR="003D0B28" w:rsidRPr="00D12A5E" w:rsidRDefault="00686A4E" w:rsidP="003D0B2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В образах русских крестьянок зап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чатлены лучшие черты национального характера, душа нашего народа, беск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нечная самоотверженность, обострённая совесть и чувство долга, способность к самоограничению и состраданию, 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ю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бовь к труду, к земле и ко всему жив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му.</w:t>
            </w:r>
          </w:p>
        </w:tc>
      </w:tr>
      <w:tr w:rsidR="00686A4E" w:rsidRPr="009650E6" w:rsidTr="00CA3423">
        <w:tc>
          <w:tcPr>
            <w:tcW w:w="3663" w:type="dxa"/>
          </w:tcPr>
          <w:p w:rsidR="00686A4E" w:rsidRDefault="00A57C92" w:rsidP="00686A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5. Проблема определения роли русской женщины в Великой Отечественной войне. (Какова роль русской женщины в Великой Отечественной войне?)</w:t>
            </w:r>
          </w:p>
        </w:tc>
        <w:tc>
          <w:tcPr>
            <w:tcW w:w="3708" w:type="dxa"/>
          </w:tcPr>
          <w:p w:rsidR="00686A4E" w:rsidRDefault="00A57C92" w:rsidP="003D0B2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5. В годы минувшей войны русская женщина совершила великий подвиг. Она «открыла второй фронт», на своих плечах вынесла все тяготы, боль потерь; в течение долгих военных лет кормила и одевала страну.</w:t>
            </w:r>
          </w:p>
        </w:tc>
      </w:tr>
    </w:tbl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CA3423" w:rsidRDefault="00CA3423" w:rsidP="00CA342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sectPr w:rsidR="00CA3423" w:rsidSect="001C7B60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N2bYjWrYCPe66j2y9S2gHXZpCJI=" w:salt="kdWwrDDZUwjnpbncIEmk5g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C7B60"/>
    <w:rsid w:val="001C7B60"/>
    <w:rsid w:val="00224F98"/>
    <w:rsid w:val="003D0B28"/>
    <w:rsid w:val="00686A4E"/>
    <w:rsid w:val="00765884"/>
    <w:rsid w:val="0081338F"/>
    <w:rsid w:val="00A57C92"/>
    <w:rsid w:val="00AE72F1"/>
    <w:rsid w:val="00AF02F3"/>
    <w:rsid w:val="00B576FC"/>
    <w:rsid w:val="00C0419B"/>
    <w:rsid w:val="00CA1593"/>
    <w:rsid w:val="00CA3423"/>
    <w:rsid w:val="00E31EF0"/>
    <w:rsid w:val="00E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1C7B60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C7B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1C7B60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1C7B60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C7B60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CA3423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CA3423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CA3423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CA3423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D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7</cp:revision>
  <dcterms:created xsi:type="dcterms:W3CDTF">2015-01-25T06:07:00Z</dcterms:created>
  <dcterms:modified xsi:type="dcterms:W3CDTF">2015-01-26T09:57:00Z</dcterms:modified>
</cp:coreProperties>
</file>