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B" w:rsidRPr="000154FD" w:rsidRDefault="00034A6B" w:rsidP="0003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FD">
        <w:rPr>
          <w:rFonts w:ascii="Times New Roman" w:hAnsi="Times New Roman" w:cs="Times New Roman"/>
          <w:b/>
          <w:sz w:val="28"/>
          <w:szCs w:val="28"/>
        </w:rPr>
        <w:t>Комплексная познавательная игра для учащихся 9 класса специальной (коррекционной) школы – интерната 8 вида «КОЛЕСО ИСТОРИИ».</w:t>
      </w:r>
    </w:p>
    <w:p w:rsidR="00034A6B" w:rsidRDefault="00034A6B" w:rsidP="00034A6B">
      <w:pPr>
        <w:rPr>
          <w:rFonts w:ascii="Times New Roman" w:hAnsi="Times New Roman" w:cs="Times New Roman"/>
          <w:i/>
        </w:rPr>
      </w:pPr>
      <w:proofErr w:type="gramStart"/>
      <w:r w:rsidRPr="00580E2C">
        <w:rPr>
          <w:rFonts w:ascii="Times New Roman" w:hAnsi="Times New Roman" w:cs="Times New Roman"/>
          <w:i/>
        </w:rPr>
        <w:t>Орлова Любовь Викторовна, специальная (коррекционная) школа – интернат</w:t>
      </w:r>
      <w:r>
        <w:rPr>
          <w:rFonts w:ascii="Times New Roman" w:hAnsi="Times New Roman" w:cs="Times New Roman"/>
          <w:i/>
        </w:rPr>
        <w:t xml:space="preserve"> 8 вида, педагог - организатор</w:t>
      </w:r>
      <w:r w:rsidRPr="00580E2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город Чусовой, </w:t>
      </w:r>
      <w:r w:rsidRPr="00580E2C">
        <w:rPr>
          <w:rFonts w:ascii="Times New Roman" w:hAnsi="Times New Roman" w:cs="Times New Roman"/>
          <w:i/>
        </w:rPr>
        <w:t>Пермский край.</w:t>
      </w:r>
      <w:proofErr w:type="gramEnd"/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Тип:</w:t>
      </w:r>
      <w:r w:rsidRPr="00227992">
        <w:rPr>
          <w:rFonts w:ascii="Times New Roman" w:hAnsi="Times New Roman" w:cs="Times New Roman"/>
          <w:sz w:val="28"/>
          <w:szCs w:val="28"/>
        </w:rPr>
        <w:t xml:space="preserve"> комплексная познавательная игра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Форма</w:t>
      </w:r>
      <w:r w:rsidRPr="00227992">
        <w:rPr>
          <w:rFonts w:ascii="Times New Roman" w:hAnsi="Times New Roman" w:cs="Times New Roman"/>
          <w:sz w:val="28"/>
          <w:szCs w:val="28"/>
        </w:rPr>
        <w:t xml:space="preserve">: состязание (в игре принимают участие учащиеся 9 –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Педагогические возможности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1.Вызвать интерес к истории </w:t>
      </w:r>
      <w:proofErr w:type="spellStart"/>
      <w:proofErr w:type="gramStart"/>
      <w:r w:rsidRPr="002279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– морского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флота;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2.Приобщить к чтению дополнительной литературы;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3.Формировать познавательный интерес к истории России;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4.Вызвать чувство гордости за Отечество;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Оповестить учащихся о теме предстоящего вечера. Поделить детей 9а и 9б классов на 3 команды. Поручить группе поддержки </w:t>
      </w:r>
      <w:proofErr w:type="gramStart"/>
      <w:r w:rsidRPr="002279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2799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8а и 8б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>.) подготовить песни стихи о море, о флоте и морской службе. Каждую группу готовит к игре педагог – воспитатель.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Содержание игры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1.Вступление 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2.Игровое действие. Проводится 4 тура и несколько конкурсов.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3.Подведение итогов и награждение.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227992">
        <w:rPr>
          <w:rFonts w:ascii="Times New Roman" w:hAnsi="Times New Roman" w:cs="Times New Roman"/>
          <w:sz w:val="28"/>
          <w:szCs w:val="28"/>
        </w:rPr>
        <w:t xml:space="preserve"> (игру проводит педагог – организатор)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- Приветствую всех собравшихся на нашем корабле. Сегодня мы с вами отправимся в путешествие по волнам истории. Мы поговорим об истории создания </w:t>
      </w:r>
      <w:proofErr w:type="spellStart"/>
      <w:proofErr w:type="gramStart"/>
      <w:r w:rsidRPr="002279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– морского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флота, о победах в морских сражениях, о знаменитых мореплавателях и путешественниках, о нашей с вами истории. Помогать мне будет жюри из трех человек</w:t>
      </w:r>
      <w:proofErr w:type="gramStart"/>
      <w:r w:rsidRPr="002279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За правильный ответ команда получает 100 морских миль, за неправильный ответ – минус 100 морских миль.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Первый тур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1.Когда и где был построен первый военный русский корабль? Его название.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lastRenderedPageBreak/>
        <w:t>А) 1634  Б) 1669  В) 1696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Правильный ответ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Первое в России морское судно было иноземной конструкции. Оно получило название «Фредерик» и было построено в 1634 году  в Нижнем Новгороде, предназначалось для торговли с Персией.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Для защиты русских торговых интересов на Каспийском море в 1669 году на верфи в селе Дединове был построен первый в России военный парусный корабль «Орел». Дальнейшее развитие отечественного флота тесно связано с именем Петра I.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Петр I назвал ботик, который строил сам, «Фортуна». А новый корабль, который был построен в Переславле на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Плещеевом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озере на берегах Трубежа, получил название «Марс». Петр </w:t>
      </w:r>
      <w:r w:rsidRPr="002279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992">
        <w:rPr>
          <w:rFonts w:ascii="Times New Roman" w:hAnsi="Times New Roman" w:cs="Times New Roman"/>
          <w:sz w:val="28"/>
          <w:szCs w:val="28"/>
        </w:rPr>
        <w:t xml:space="preserve"> сказал: «Не потому нарекаем его так,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92">
        <w:rPr>
          <w:rFonts w:ascii="Times New Roman" w:hAnsi="Times New Roman" w:cs="Times New Roman"/>
          <w:sz w:val="28"/>
          <w:szCs w:val="28"/>
        </w:rPr>
        <w:t>зудят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кулаки, а дабы недруги наши впредь знали – Отечество в обиду не дадим»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2.Начало создания регулярного </w:t>
      </w:r>
      <w:proofErr w:type="spellStart"/>
      <w:proofErr w:type="gramStart"/>
      <w:r w:rsidRPr="002279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– морского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флота в России.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А) 1669 год  Б) 1696 год  В) 1703 год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227992">
        <w:rPr>
          <w:rFonts w:ascii="Times New Roman" w:hAnsi="Times New Roman" w:cs="Times New Roman"/>
          <w:sz w:val="28"/>
          <w:szCs w:val="28"/>
        </w:rPr>
        <w:t>: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В феврале 1696 года на верфях Воронежа под неусыпным надзором Петра I развернулось строительство кораблей  начало создания регулярного </w:t>
      </w:r>
      <w:proofErr w:type="spellStart"/>
      <w:proofErr w:type="gramStart"/>
      <w:r w:rsidRPr="002279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– морского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флота относится к 20 (30) октября 1696 года, когда Боярская Дума по настоянию Петра I издала указ, в котором постановила: «Морским судам быть!»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За 30 лет (1696 – 1726 гг.) регулярный флот России был создан. 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3.Чему равна одна морская миля?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А) 1600м  Б) 1800м  В) 180м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227992">
        <w:rPr>
          <w:rFonts w:ascii="Times New Roman" w:hAnsi="Times New Roman" w:cs="Times New Roman"/>
          <w:sz w:val="28"/>
          <w:szCs w:val="28"/>
        </w:rPr>
        <w:t>: 1800 метров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1.Художники (по одному человеку от каждой команды должны нарисовать корабль, фрегат, галеру или др.)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2.Конкурс «Отдать честь» </w:t>
      </w:r>
      <w:proofErr w:type="gramStart"/>
      <w:r w:rsidRPr="00227992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по одному человеку от каждой команды, надев фуражку, отдают честь: правая рука – к виску, левая – вперед, большой палец вверх; затем поменять положение рук. Повторить 5 раз без ошибок. 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lastRenderedPageBreak/>
        <w:t>3.Конкурс «Эрудит» (назовите животное и тип корабля с одинаковым названием – броненосец)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Второй тур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1.В каком сражении Россия одержала первую в своей истории крупную морскую победу?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279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Азовский поход в 1695 году;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Б) Битва при Аландских островах в 1714 году;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227992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– турецкая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война 1768 – 1774 гг.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Правильный ответ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27 июля 1714 года произошло морское сражение у мыса Гангут </w:t>
      </w:r>
      <w:proofErr w:type="gramStart"/>
      <w:r w:rsidRPr="002279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>Балтийское море ). Шведский флот был разбит. В августе того же года русский флот захватил Аландские острова. Впервые русский флот одержал крупную морскую победу.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2. В  каком году русский флот одержал вторую крупную морскую победу над шведами?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А) 1720 год  Б) 1770 год  В) 1885 год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3. Имя известного русского адмирала.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Г.А.Спиридов</w:t>
      </w:r>
      <w:proofErr w:type="spellEnd"/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Третий тур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1. 4 июня 1741 года два русских корабля отправились в плавание по Тихому  океану. Им предстояло найти морской путь из Камчатки в Америку. Один корабль после  долгих скитаний вернулся назад. Второй корабль  достиг берегов Америки. Капитан корабля заболел цингой и умер. Именем знаменитого капитана </w:t>
      </w:r>
      <w:proofErr w:type="gramStart"/>
      <w:r w:rsidRPr="00227992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227992">
        <w:rPr>
          <w:rFonts w:ascii="Times New Roman" w:hAnsi="Times New Roman" w:cs="Times New Roman"/>
          <w:sz w:val="28"/>
          <w:szCs w:val="28"/>
        </w:rPr>
        <w:t xml:space="preserve"> остров, море и пролив между Азией и Америкой.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Назовите имя этого путешественника.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2279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Беринг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2. Летом 1819 года из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Крондштата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в дальнее плавание ушли два шлюпа. Преодолев огромное расстояние, русские корабли вошли в холодные воды. Плавание становилось опасным. И вот мореплаватели увидели берег. Шестая часть света была открыта. Их  именами названы моря. 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Назовите шестую часть света, название одного из кораблей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</w:t>
      </w:r>
      <w:r w:rsidRPr="00227992">
        <w:rPr>
          <w:rFonts w:ascii="Times New Roman" w:hAnsi="Times New Roman" w:cs="Times New Roman"/>
          <w:sz w:val="28"/>
          <w:szCs w:val="28"/>
        </w:rPr>
        <w:t>: Антарктида, Михаил Лазарев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3. В 1871 году русский корвет доставил на остров путешественника. Он долгое время изучал жизнь обитателей острова. Эти люди жили как во времена каменного века. Его встретили враждебно, но вскоре добротой и смелостью он завоевал их доверие  и стал верным другом.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Назовите имя этого путешественника, название корабля, доставившего его на остров. Назовите остров, где долго прожил этот смелый человек.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Правильный ответ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proofErr w:type="gramStart"/>
      <w:r w:rsidRPr="00227992"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 w:rsidRPr="002279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7992">
        <w:rPr>
          <w:rFonts w:ascii="Times New Roman" w:hAnsi="Times New Roman" w:cs="Times New Roman"/>
          <w:sz w:val="28"/>
          <w:szCs w:val="28"/>
        </w:rPr>
        <w:t>Маклай</w:t>
      </w:r>
      <w:proofErr w:type="spellEnd"/>
      <w:proofErr w:type="gramEnd"/>
      <w:r w:rsidRPr="00227992">
        <w:rPr>
          <w:rFonts w:ascii="Times New Roman" w:hAnsi="Times New Roman" w:cs="Times New Roman"/>
          <w:sz w:val="28"/>
          <w:szCs w:val="28"/>
        </w:rPr>
        <w:t>,  корабль «Витязь», остров Новая Гвинея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Четвертый тур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Группы исполняют песни о море, флоте, морской службе.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92">
        <w:rPr>
          <w:rFonts w:ascii="Times New Roman" w:hAnsi="Times New Roman" w:cs="Times New Roman"/>
          <w:b/>
          <w:sz w:val="28"/>
          <w:szCs w:val="28"/>
        </w:rPr>
        <w:t>Жюри подводит итоги</w:t>
      </w:r>
    </w:p>
    <w:p w:rsidR="00034A6B" w:rsidRPr="00227992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Краткие советы по проведению:</w:t>
      </w:r>
    </w:p>
    <w:p w:rsidR="00034A6B" w:rsidRPr="00227992" w:rsidRDefault="00034A6B" w:rsidP="00034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Вечер можно провести 23 февраля</w:t>
      </w:r>
    </w:p>
    <w:p w:rsidR="00034A6B" w:rsidRPr="00227992" w:rsidRDefault="00034A6B" w:rsidP="00034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>В качестве жюри можно пригласить родителей</w:t>
      </w:r>
    </w:p>
    <w:p w:rsidR="00034A6B" w:rsidRPr="0016077B" w:rsidRDefault="00034A6B" w:rsidP="0003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A6B" w:rsidRPr="0016077B" w:rsidRDefault="00034A6B" w:rsidP="00034A6B">
      <w:pPr>
        <w:rPr>
          <w:rFonts w:ascii="Times New Roman" w:hAnsi="Times New Roman" w:cs="Times New Roman"/>
          <w:sz w:val="28"/>
          <w:szCs w:val="28"/>
        </w:rPr>
      </w:pPr>
      <w:r w:rsidRPr="0016077B">
        <w:rPr>
          <w:rFonts w:ascii="Times New Roman" w:hAnsi="Times New Roman" w:cs="Times New Roman"/>
          <w:sz w:val="28"/>
          <w:szCs w:val="28"/>
        </w:rPr>
        <w:t>Литература.</w:t>
      </w:r>
    </w:p>
    <w:p w:rsidR="00034A6B" w:rsidRDefault="00034A6B" w:rsidP="00034A6B">
      <w:pPr>
        <w:pStyle w:val="a4"/>
        <w:numPr>
          <w:ilvl w:val="0"/>
          <w:numId w:val="2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16077B">
        <w:rPr>
          <w:color w:val="000000"/>
          <w:sz w:val="28"/>
          <w:szCs w:val="28"/>
        </w:rPr>
        <w:t xml:space="preserve"> </w:t>
      </w:r>
      <w:proofErr w:type="spellStart"/>
      <w:r w:rsidRPr="0016077B">
        <w:rPr>
          <w:color w:val="000000"/>
          <w:sz w:val="28"/>
          <w:szCs w:val="28"/>
        </w:rPr>
        <w:t>Хмельнов</w:t>
      </w:r>
      <w:proofErr w:type="spellEnd"/>
      <w:r w:rsidRPr="0016077B">
        <w:rPr>
          <w:color w:val="000000"/>
          <w:sz w:val="28"/>
          <w:szCs w:val="28"/>
        </w:rPr>
        <w:t xml:space="preserve"> И.Н., </w:t>
      </w:r>
      <w:proofErr w:type="spellStart"/>
      <w:r w:rsidRPr="0016077B">
        <w:rPr>
          <w:color w:val="000000"/>
          <w:sz w:val="28"/>
          <w:szCs w:val="28"/>
        </w:rPr>
        <w:t>Турмов</w:t>
      </w:r>
      <w:proofErr w:type="spellEnd"/>
      <w:r w:rsidRPr="0016077B">
        <w:rPr>
          <w:color w:val="000000"/>
          <w:sz w:val="28"/>
          <w:szCs w:val="28"/>
        </w:rPr>
        <w:t xml:space="preserve"> Г.П., Илларионов Г.Ю. Надводные корабли России: история и современность. Владивосток: Уссури, 1996.</w:t>
      </w:r>
    </w:p>
    <w:p w:rsidR="00034A6B" w:rsidRPr="00436EBF" w:rsidRDefault="00034A6B" w:rsidP="00034A6B">
      <w:pPr>
        <w:pStyle w:val="a4"/>
        <w:numPr>
          <w:ilvl w:val="0"/>
          <w:numId w:val="2"/>
        </w:numPr>
        <w:spacing w:before="168" w:beforeAutospacing="0" w:after="0" w:afterAutospacing="0"/>
        <w:rPr>
          <w:color w:val="000000"/>
          <w:sz w:val="28"/>
          <w:szCs w:val="28"/>
        </w:rPr>
      </w:pPr>
      <w:proofErr w:type="spellStart"/>
      <w:r w:rsidRPr="00436EBF">
        <w:rPr>
          <w:color w:val="000000"/>
          <w:sz w:val="28"/>
          <w:szCs w:val="28"/>
        </w:rPr>
        <w:t>Половинкин</w:t>
      </w:r>
      <w:proofErr w:type="spellEnd"/>
      <w:r w:rsidRPr="00436EBF">
        <w:rPr>
          <w:color w:val="000000"/>
          <w:sz w:val="28"/>
          <w:szCs w:val="28"/>
        </w:rPr>
        <w:t xml:space="preserve"> В.Н. История и современность отечественного кораблестроения. Великие люди и великие дела. – Коломна, 2002г.</w:t>
      </w:r>
    </w:p>
    <w:p w:rsidR="00687A9C" w:rsidRDefault="00687A9C"/>
    <w:sectPr w:rsidR="00687A9C" w:rsidSect="00A0467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CBE"/>
    <w:multiLevelType w:val="hybridMultilevel"/>
    <w:tmpl w:val="5E44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52C75"/>
    <w:multiLevelType w:val="hybridMultilevel"/>
    <w:tmpl w:val="509C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4A6B"/>
    <w:rsid w:val="00034A6B"/>
    <w:rsid w:val="001459FC"/>
    <w:rsid w:val="002E1462"/>
    <w:rsid w:val="00477217"/>
    <w:rsid w:val="00504760"/>
    <w:rsid w:val="005E3E9D"/>
    <w:rsid w:val="00687A9C"/>
    <w:rsid w:val="00713BE6"/>
    <w:rsid w:val="007513C1"/>
    <w:rsid w:val="00776F83"/>
    <w:rsid w:val="007806C8"/>
    <w:rsid w:val="0091350E"/>
    <w:rsid w:val="009D0391"/>
    <w:rsid w:val="00A04674"/>
    <w:rsid w:val="00A86BAC"/>
    <w:rsid w:val="00B51E80"/>
    <w:rsid w:val="00E44E50"/>
    <w:rsid w:val="00EA4436"/>
    <w:rsid w:val="00F9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2012-12-17T07:31:00Z</dcterms:created>
  <dcterms:modified xsi:type="dcterms:W3CDTF">2012-12-17T07:31:00Z</dcterms:modified>
</cp:coreProperties>
</file>