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4D" w:rsidRPr="00090B44" w:rsidRDefault="000C3A4D" w:rsidP="000C3A4D">
      <w:pPr>
        <w:jc w:val="center"/>
        <w:rPr>
          <w:sz w:val="28"/>
          <w:szCs w:val="28"/>
        </w:rPr>
      </w:pPr>
      <w:r w:rsidRPr="00090B44">
        <w:rPr>
          <w:sz w:val="28"/>
          <w:szCs w:val="28"/>
        </w:rPr>
        <w:t>Муниципальное бюджетное общеобразовательное учреждение</w:t>
      </w:r>
    </w:p>
    <w:p w:rsidR="000C3A4D" w:rsidRPr="00090B44" w:rsidRDefault="000C3A4D" w:rsidP="000C3A4D">
      <w:pPr>
        <w:jc w:val="center"/>
        <w:rPr>
          <w:sz w:val="28"/>
          <w:szCs w:val="28"/>
        </w:rPr>
      </w:pPr>
      <w:r w:rsidRPr="00090B44">
        <w:rPr>
          <w:sz w:val="28"/>
          <w:szCs w:val="28"/>
        </w:rPr>
        <w:t>средняя общеобразовательная школа № 4</w:t>
      </w:r>
    </w:p>
    <w:p w:rsidR="000C3A4D" w:rsidRPr="00090B44" w:rsidRDefault="000C3A4D" w:rsidP="000C3A4D">
      <w:pPr>
        <w:jc w:val="center"/>
        <w:rPr>
          <w:sz w:val="28"/>
          <w:szCs w:val="28"/>
        </w:rPr>
      </w:pPr>
      <w:r w:rsidRPr="00090B44">
        <w:rPr>
          <w:sz w:val="28"/>
          <w:szCs w:val="28"/>
        </w:rPr>
        <w:t xml:space="preserve">имени В.В.Самсонкиной  </w:t>
      </w:r>
    </w:p>
    <w:p w:rsidR="000C3A4D" w:rsidRPr="00090B44" w:rsidRDefault="000C3A4D" w:rsidP="000C3A4D">
      <w:pPr>
        <w:jc w:val="center"/>
        <w:rPr>
          <w:sz w:val="28"/>
          <w:szCs w:val="28"/>
        </w:rPr>
      </w:pPr>
      <w:r w:rsidRPr="00090B44">
        <w:rPr>
          <w:sz w:val="28"/>
          <w:szCs w:val="28"/>
        </w:rPr>
        <w:t>Краснодарский край, ст. Кущевская</w:t>
      </w:r>
    </w:p>
    <w:p w:rsidR="000C3A4D" w:rsidRPr="00090B44" w:rsidRDefault="000C3A4D" w:rsidP="000C3A4D">
      <w:pPr>
        <w:jc w:val="center"/>
        <w:rPr>
          <w:sz w:val="28"/>
          <w:szCs w:val="28"/>
        </w:rPr>
      </w:pPr>
    </w:p>
    <w:p w:rsidR="000C3A4D" w:rsidRDefault="000C3A4D" w:rsidP="000C3A4D">
      <w:pPr>
        <w:jc w:val="center"/>
      </w:pPr>
    </w:p>
    <w:p w:rsidR="000C3A4D" w:rsidRDefault="000C3A4D" w:rsidP="000C3A4D">
      <w:pPr>
        <w:jc w:val="center"/>
      </w:pPr>
    </w:p>
    <w:p w:rsidR="000C3A4D" w:rsidRDefault="000C3A4D" w:rsidP="000C3A4D">
      <w:pPr>
        <w:jc w:val="center"/>
      </w:pPr>
    </w:p>
    <w:p w:rsidR="000C3A4D" w:rsidRPr="00090B44" w:rsidRDefault="000C3A4D" w:rsidP="000C3A4D">
      <w:pPr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090B44">
        <w:rPr>
          <w:rFonts w:eastAsia="Times New Roman" w:cs="Times New Roman"/>
          <w:b/>
          <w:bCs/>
          <w:sz w:val="36"/>
          <w:szCs w:val="36"/>
          <w:lang w:eastAsia="ru-RU"/>
        </w:rPr>
        <w:t>Предметы народных</w:t>
      </w:r>
      <w:r>
        <w:rPr>
          <w:rFonts w:eastAsia="Times New Roman" w:cs="Times New Roman"/>
          <w:b/>
          <w:bCs/>
          <w:sz w:val="36"/>
          <w:szCs w:val="36"/>
          <w:lang w:eastAsia="ru-RU"/>
        </w:rPr>
        <w:t xml:space="preserve"> промыслов в нашей повседневной </w:t>
      </w:r>
      <w:r w:rsidRPr="00090B44">
        <w:rPr>
          <w:rFonts w:eastAsia="Times New Roman" w:cs="Times New Roman"/>
          <w:b/>
          <w:bCs/>
          <w:sz w:val="36"/>
          <w:szCs w:val="36"/>
          <w:lang w:eastAsia="ru-RU"/>
        </w:rPr>
        <w:t>жизни.</w:t>
      </w:r>
    </w:p>
    <w:p w:rsidR="000C3A4D" w:rsidRPr="00090B44" w:rsidRDefault="000C3A4D" w:rsidP="000C3A4D">
      <w:pPr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090B44">
        <w:rPr>
          <w:rFonts w:eastAsia="Times New Roman" w:cs="Times New Roman"/>
          <w:b/>
          <w:bCs/>
          <w:sz w:val="36"/>
          <w:szCs w:val="36"/>
          <w:lang w:eastAsia="ru-RU"/>
        </w:rPr>
        <w:t>Искусство Хохломы.</w:t>
      </w:r>
    </w:p>
    <w:p w:rsidR="000C3A4D" w:rsidRPr="00090B44" w:rsidRDefault="000C3A4D" w:rsidP="000C3A4D">
      <w:pPr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090B44">
        <w:rPr>
          <w:rFonts w:eastAsia="Times New Roman" w:cs="Times New Roman"/>
          <w:b/>
          <w:bCs/>
          <w:sz w:val="36"/>
          <w:szCs w:val="36"/>
          <w:lang w:eastAsia="ru-RU"/>
        </w:rPr>
        <w:t>5 класс</w:t>
      </w:r>
    </w:p>
    <w:p w:rsidR="000C3A4D" w:rsidRDefault="000C3A4D" w:rsidP="000C3A4D">
      <w:pPr>
        <w:rPr>
          <w:rFonts w:eastAsia="Times New Roman" w:cs="Times New Roman"/>
          <w:bCs/>
          <w:sz w:val="24"/>
          <w:szCs w:val="24"/>
          <w:lang w:eastAsia="ru-RU"/>
        </w:rPr>
      </w:pPr>
    </w:p>
    <w:p w:rsidR="000C3A4D" w:rsidRDefault="000C3A4D" w:rsidP="000C3A4D">
      <w:pPr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0C3A4D" w:rsidRDefault="000C3A4D" w:rsidP="000C3A4D">
      <w:pPr>
        <w:jc w:val="right"/>
        <w:rPr>
          <w:rFonts w:eastAsia="Times New Roman" w:cs="Times New Roman"/>
          <w:bCs/>
          <w:sz w:val="28"/>
          <w:szCs w:val="28"/>
          <w:lang w:eastAsia="ru-RU"/>
        </w:rPr>
      </w:pPr>
    </w:p>
    <w:p w:rsidR="000C3A4D" w:rsidRPr="00090B44" w:rsidRDefault="000C3A4D" w:rsidP="000C3A4D">
      <w:pPr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r w:rsidRPr="00090B44">
        <w:rPr>
          <w:rFonts w:eastAsia="Times New Roman" w:cs="Times New Roman"/>
          <w:bCs/>
          <w:sz w:val="28"/>
          <w:szCs w:val="28"/>
          <w:lang w:eastAsia="ru-RU"/>
        </w:rPr>
        <w:t>Учитель ИЗО и технологии</w:t>
      </w:r>
    </w:p>
    <w:p w:rsidR="000C3A4D" w:rsidRPr="00090B44" w:rsidRDefault="000C3A4D" w:rsidP="000C3A4D">
      <w:pPr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r w:rsidRPr="00090B44">
        <w:rPr>
          <w:rFonts w:eastAsia="Times New Roman" w:cs="Times New Roman"/>
          <w:bCs/>
          <w:sz w:val="28"/>
          <w:szCs w:val="28"/>
          <w:lang w:eastAsia="ru-RU"/>
        </w:rPr>
        <w:t xml:space="preserve">Галина Викторовна </w:t>
      </w:r>
      <w:proofErr w:type="spellStart"/>
      <w:r w:rsidRPr="00090B44">
        <w:rPr>
          <w:rFonts w:eastAsia="Times New Roman" w:cs="Times New Roman"/>
          <w:bCs/>
          <w:sz w:val="28"/>
          <w:szCs w:val="28"/>
          <w:lang w:eastAsia="ru-RU"/>
        </w:rPr>
        <w:t>Цеповяз</w:t>
      </w:r>
      <w:proofErr w:type="spellEnd"/>
    </w:p>
    <w:p w:rsidR="000C3A4D" w:rsidRDefault="000C3A4D" w:rsidP="000C3A4D">
      <w:pPr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0C3A4D" w:rsidRDefault="000C3A4D" w:rsidP="000C3A4D">
      <w:pPr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0C3A4D" w:rsidRDefault="000C3A4D" w:rsidP="000C3A4D">
      <w:pPr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0C3A4D" w:rsidRDefault="000C3A4D" w:rsidP="000C3A4D">
      <w:pPr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0C3A4D" w:rsidRDefault="000C3A4D" w:rsidP="000C3A4D">
      <w:pPr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0C3A4D" w:rsidRDefault="000C3A4D" w:rsidP="000C3A4D">
      <w:pPr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0C3A4D" w:rsidRDefault="000C3A4D" w:rsidP="000C3A4D">
      <w:pPr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0C3A4D" w:rsidRPr="00090B44" w:rsidRDefault="000C3A4D" w:rsidP="000C3A4D">
      <w:pPr>
        <w:jc w:val="center"/>
        <w:rPr>
          <w:b/>
          <w:sz w:val="28"/>
          <w:szCs w:val="28"/>
        </w:rPr>
      </w:pPr>
      <w:r w:rsidRPr="00090B44">
        <w:rPr>
          <w:rFonts w:eastAsia="Times New Roman" w:cs="Times New Roman"/>
          <w:b/>
          <w:bCs/>
          <w:sz w:val="28"/>
          <w:szCs w:val="28"/>
          <w:lang w:eastAsia="ru-RU"/>
        </w:rPr>
        <w:t>2013 год</w:t>
      </w:r>
    </w:p>
    <w:p w:rsidR="00FC6D56" w:rsidRPr="00157E0F" w:rsidRDefault="00FC6D56" w:rsidP="006E1641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 w:rsidRPr="00157E0F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Тема:</w:t>
      </w:r>
      <w:r w:rsidRPr="00157E0F">
        <w:rPr>
          <w:rFonts w:eastAsia="Times New Roman" w:cs="Times New Roman"/>
          <w:bCs/>
          <w:sz w:val="24"/>
          <w:szCs w:val="24"/>
          <w:lang w:eastAsia="ru-RU"/>
        </w:rPr>
        <w:t xml:space="preserve"> Предметы народных промыслов в нашей повседневной жизни. Искусство Хохломы.</w:t>
      </w:r>
    </w:p>
    <w:p w:rsidR="006E1641" w:rsidRPr="00157E0F" w:rsidRDefault="006E1641" w:rsidP="006E16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57E0F">
        <w:rPr>
          <w:rFonts w:eastAsia="Times New Roman" w:cs="Times New Roman"/>
          <w:b/>
          <w:bCs/>
          <w:sz w:val="28"/>
          <w:szCs w:val="28"/>
          <w:lang w:eastAsia="ru-RU"/>
        </w:rPr>
        <w:t>Цель:</w:t>
      </w:r>
      <w:r w:rsidRPr="00157E0F">
        <w:rPr>
          <w:rFonts w:eastAsia="Times New Roman" w:cs="Times New Roman"/>
          <w:sz w:val="24"/>
          <w:szCs w:val="24"/>
          <w:lang w:eastAsia="ru-RU"/>
        </w:rPr>
        <w:t> Знакомство учащихся с народным промыслом России. Хохломская роспись.</w:t>
      </w:r>
      <w:r w:rsidR="001F5D89" w:rsidRPr="00157E0F">
        <w:rPr>
          <w:color w:val="000000"/>
          <w:sz w:val="24"/>
          <w:szCs w:val="24"/>
          <w:shd w:val="clear" w:color="auto" w:fill="FFFFFF"/>
        </w:rPr>
        <w:t xml:space="preserve"> Дать                               возможность детям почувствовать себя народными мастерами.</w:t>
      </w:r>
      <w:r w:rsidR="001F5D89" w:rsidRPr="00157E0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6E1641" w:rsidRPr="00157E0F" w:rsidRDefault="006E1641" w:rsidP="006E164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57E0F">
        <w:rPr>
          <w:rFonts w:eastAsia="Times New Roman" w:cs="Times New Roman"/>
          <w:b/>
          <w:bCs/>
          <w:sz w:val="28"/>
          <w:szCs w:val="28"/>
          <w:lang w:eastAsia="ru-RU"/>
        </w:rPr>
        <w:t>Задачи:</w:t>
      </w:r>
    </w:p>
    <w:p w:rsidR="006E1641" w:rsidRPr="00E4369C" w:rsidRDefault="00E4369C" w:rsidP="00E4369C">
      <w:pPr>
        <w:pStyle w:val="a5"/>
        <w:spacing w:before="100" w:beforeAutospacing="1" w:after="100" w:afterAutospacing="1" w:line="240" w:lineRule="auto"/>
        <w:ind w:left="1080"/>
        <w:rPr>
          <w:rFonts w:eastAsia="Times New Roman" w:cs="Arial"/>
          <w:color w:val="000000"/>
          <w:sz w:val="24"/>
          <w:szCs w:val="24"/>
          <w:lang w:eastAsia="ru-RU"/>
        </w:rPr>
      </w:pPr>
      <w:r w:rsidRPr="00E4369C">
        <w:rPr>
          <w:rFonts w:eastAsia="Times New Roman" w:cs="Times New Roman"/>
          <w:b/>
          <w:iCs/>
          <w:sz w:val="24"/>
          <w:szCs w:val="24"/>
          <w:lang w:eastAsia="ru-RU"/>
        </w:rPr>
        <w:t>1.</w:t>
      </w:r>
      <w:r w:rsidR="006E1641" w:rsidRPr="00E4369C">
        <w:rPr>
          <w:rFonts w:eastAsia="Times New Roman" w:cs="Times New Roman"/>
          <w:b/>
          <w:iCs/>
          <w:sz w:val="24"/>
          <w:szCs w:val="24"/>
          <w:lang w:eastAsia="ru-RU"/>
        </w:rPr>
        <w:t>Образовательные</w:t>
      </w:r>
      <w:r w:rsidR="006E1641" w:rsidRPr="00E4369C">
        <w:rPr>
          <w:rFonts w:eastAsia="Times New Roman" w:cs="Times New Roman"/>
          <w:b/>
          <w:sz w:val="24"/>
          <w:szCs w:val="24"/>
          <w:lang w:eastAsia="ru-RU"/>
        </w:rPr>
        <w:t>:</w:t>
      </w:r>
      <w:r w:rsidR="006E1641" w:rsidRPr="00E4369C">
        <w:rPr>
          <w:rFonts w:eastAsia="Times New Roman" w:cs="Times New Roman"/>
          <w:sz w:val="24"/>
          <w:szCs w:val="24"/>
          <w:lang w:eastAsia="ru-RU"/>
        </w:rPr>
        <w:t xml:space="preserve"> выявить особенности хохломской росписи, сформировать навыки составления декоративной композиции,</w:t>
      </w:r>
      <w:r w:rsidR="001F5D89" w:rsidRPr="00E4369C">
        <w:rPr>
          <w:rFonts w:eastAsia="Times New Roman" w:cs="Arial"/>
          <w:color w:val="000000"/>
          <w:sz w:val="24"/>
          <w:szCs w:val="24"/>
          <w:lang w:eastAsia="ru-RU"/>
        </w:rPr>
        <w:t xml:space="preserve"> формирование графических умений и навыков в рисовании кистью декоративных элементов хохломской росписи;</w:t>
      </w:r>
      <w:r w:rsidRPr="00E4369C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E4369C">
        <w:rPr>
          <w:rFonts w:eastAsia="Times New Roman" w:cs="Times New Roman"/>
          <w:b/>
          <w:iCs/>
          <w:sz w:val="24"/>
          <w:szCs w:val="24"/>
          <w:lang w:eastAsia="ru-RU"/>
        </w:rPr>
        <w:t xml:space="preserve">2. </w:t>
      </w:r>
      <w:r w:rsidR="006E1641" w:rsidRPr="00E4369C">
        <w:rPr>
          <w:rFonts w:eastAsia="Times New Roman" w:cs="Times New Roman"/>
          <w:b/>
          <w:iCs/>
          <w:sz w:val="24"/>
          <w:szCs w:val="24"/>
          <w:lang w:eastAsia="ru-RU"/>
        </w:rPr>
        <w:t>Воспитательные</w:t>
      </w:r>
      <w:r w:rsidR="006E1641" w:rsidRPr="00E4369C">
        <w:rPr>
          <w:rFonts w:eastAsia="Times New Roman" w:cs="Times New Roman"/>
          <w:b/>
          <w:sz w:val="24"/>
          <w:szCs w:val="24"/>
          <w:lang w:eastAsia="ru-RU"/>
        </w:rPr>
        <w:t>:</w:t>
      </w:r>
      <w:r w:rsidR="006E1641" w:rsidRPr="00E4369C">
        <w:rPr>
          <w:rFonts w:eastAsia="Times New Roman" w:cs="Times New Roman"/>
          <w:sz w:val="24"/>
          <w:szCs w:val="24"/>
          <w:lang w:eastAsia="ru-RU"/>
        </w:rPr>
        <w:t xml:space="preserve"> формировать и развивать нравственные, трудовые, эстетические, патриотические качества учащихся; воспитание коллективистских качеств, взаимной вежливости, аккуратности; пробудить интерес к народному промыслу.</w:t>
      </w:r>
      <w:r w:rsidRPr="00E4369C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E4369C">
        <w:rPr>
          <w:rFonts w:eastAsia="Times New Roman" w:cs="Times New Roman"/>
          <w:b/>
          <w:iCs/>
          <w:sz w:val="24"/>
          <w:szCs w:val="24"/>
          <w:lang w:eastAsia="ru-RU"/>
        </w:rPr>
        <w:t xml:space="preserve">3. </w:t>
      </w:r>
      <w:proofErr w:type="gramStart"/>
      <w:r w:rsidR="006E1641" w:rsidRPr="00E4369C">
        <w:rPr>
          <w:rFonts w:eastAsia="Times New Roman" w:cs="Times New Roman"/>
          <w:b/>
          <w:iCs/>
          <w:sz w:val="24"/>
          <w:szCs w:val="24"/>
          <w:lang w:eastAsia="ru-RU"/>
        </w:rPr>
        <w:t>Развивающая</w:t>
      </w:r>
      <w:proofErr w:type="gramEnd"/>
      <w:r w:rsidR="006E1641" w:rsidRPr="00E4369C">
        <w:rPr>
          <w:rFonts w:eastAsia="Times New Roman" w:cs="Times New Roman"/>
          <w:b/>
          <w:sz w:val="24"/>
          <w:szCs w:val="24"/>
          <w:lang w:eastAsia="ru-RU"/>
        </w:rPr>
        <w:t>:</w:t>
      </w:r>
      <w:r w:rsidR="006E1641" w:rsidRPr="00E4369C">
        <w:rPr>
          <w:rFonts w:eastAsia="Times New Roman" w:cs="Times New Roman"/>
          <w:sz w:val="24"/>
          <w:szCs w:val="24"/>
          <w:lang w:eastAsia="ru-RU"/>
        </w:rPr>
        <w:t xml:space="preserve"> развитие у учащихся образовательного представления, творческого мышления, фантазии.</w:t>
      </w:r>
    </w:p>
    <w:p w:rsidR="00FC6D56" w:rsidRPr="00E4369C" w:rsidRDefault="006E1641" w:rsidP="00FC6D5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57E0F">
        <w:rPr>
          <w:rFonts w:eastAsia="Times New Roman" w:cs="Times New Roman"/>
          <w:b/>
          <w:bCs/>
          <w:sz w:val="28"/>
          <w:szCs w:val="28"/>
          <w:lang w:eastAsia="ru-RU"/>
        </w:rPr>
        <w:t>Зрительный ряд</w:t>
      </w:r>
      <w:r w:rsidRPr="00157E0F">
        <w:rPr>
          <w:rFonts w:eastAsia="Times New Roman" w:cs="Times New Roman"/>
          <w:b/>
          <w:sz w:val="28"/>
          <w:szCs w:val="28"/>
          <w:lang w:eastAsia="ru-RU"/>
        </w:rPr>
        <w:t>:</w:t>
      </w:r>
      <w:r w:rsidRPr="00157E0F">
        <w:rPr>
          <w:rFonts w:eastAsia="Times New Roman" w:cs="Times New Roman"/>
          <w:sz w:val="24"/>
          <w:szCs w:val="24"/>
          <w:lang w:eastAsia="ru-RU"/>
        </w:rPr>
        <w:t xml:space="preserve"> образцы посуды хохломского промысла,</w:t>
      </w:r>
      <w:r w:rsidR="001F5D89" w:rsidRPr="00157E0F">
        <w:rPr>
          <w:rFonts w:eastAsia="Times New Roman" w:cs="Times New Roman"/>
          <w:sz w:val="24"/>
          <w:szCs w:val="24"/>
          <w:lang w:eastAsia="ru-RU"/>
        </w:rPr>
        <w:t xml:space="preserve"> иллюстрации посуды.</w:t>
      </w:r>
      <w:r w:rsidR="00E4369C">
        <w:rPr>
          <w:rFonts w:eastAsia="Times New Roman" w:cs="Times New Roman"/>
          <w:sz w:val="24"/>
          <w:szCs w:val="24"/>
          <w:lang w:eastAsia="ru-RU"/>
        </w:rPr>
        <w:br/>
      </w:r>
      <w:r w:rsidRPr="00157E0F">
        <w:rPr>
          <w:rFonts w:eastAsia="Times New Roman" w:cs="Times New Roman"/>
          <w:b/>
          <w:bCs/>
          <w:sz w:val="28"/>
          <w:szCs w:val="28"/>
          <w:lang w:eastAsia="ru-RU"/>
        </w:rPr>
        <w:t>Музыкальный ряд:</w:t>
      </w:r>
      <w:r w:rsidRPr="00157E0F">
        <w:rPr>
          <w:rFonts w:eastAsia="Times New Roman" w:cs="Times New Roman"/>
          <w:sz w:val="24"/>
          <w:szCs w:val="24"/>
          <w:lang w:eastAsia="ru-RU"/>
        </w:rPr>
        <w:t> русская народная музыка</w:t>
      </w:r>
      <w:r w:rsidR="00E4369C">
        <w:rPr>
          <w:rFonts w:eastAsia="Times New Roman" w:cs="Times New Roman"/>
          <w:sz w:val="24"/>
          <w:szCs w:val="24"/>
          <w:lang w:eastAsia="ru-RU"/>
        </w:rPr>
        <w:br/>
      </w:r>
      <w:r w:rsidR="001F5D89" w:rsidRPr="00157E0F">
        <w:rPr>
          <w:b/>
          <w:sz w:val="28"/>
          <w:szCs w:val="28"/>
        </w:rPr>
        <w:t>Оборудование:</w:t>
      </w:r>
      <w:r w:rsidR="00FC6D56" w:rsidRPr="00157E0F">
        <w:rPr>
          <w:color w:val="000000"/>
          <w:sz w:val="24"/>
          <w:szCs w:val="24"/>
        </w:rPr>
        <w:br/>
      </w:r>
      <w:r w:rsidR="00FC6D56" w:rsidRPr="00157E0F">
        <w:rPr>
          <w:color w:val="000000"/>
          <w:sz w:val="24"/>
          <w:szCs w:val="24"/>
          <w:shd w:val="clear" w:color="auto" w:fill="FFFFFF"/>
        </w:rPr>
        <w:t>• модель для раскрашивания "Блюдце"</w:t>
      </w:r>
      <w:r w:rsidR="00FC6D56" w:rsidRPr="00157E0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FC6D56" w:rsidRPr="00157E0F">
        <w:rPr>
          <w:color w:val="000000"/>
          <w:sz w:val="24"/>
          <w:szCs w:val="24"/>
        </w:rPr>
        <w:br/>
      </w:r>
      <w:r w:rsidR="00FC6D56" w:rsidRPr="00157E0F">
        <w:rPr>
          <w:color w:val="000000"/>
          <w:sz w:val="24"/>
          <w:szCs w:val="24"/>
          <w:shd w:val="clear" w:color="auto" w:fill="FFFFFF"/>
        </w:rPr>
        <w:t>• гуашь</w:t>
      </w:r>
      <w:r w:rsidR="00FC6D56" w:rsidRPr="00157E0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FC6D56" w:rsidRPr="00157E0F">
        <w:rPr>
          <w:color w:val="000000"/>
          <w:sz w:val="24"/>
          <w:szCs w:val="24"/>
        </w:rPr>
        <w:br/>
      </w:r>
      <w:r w:rsidR="00FC6D56" w:rsidRPr="00157E0F">
        <w:rPr>
          <w:color w:val="000000"/>
          <w:sz w:val="24"/>
          <w:szCs w:val="24"/>
          <w:shd w:val="clear" w:color="auto" w:fill="FFFFFF"/>
        </w:rPr>
        <w:t>• кисти</w:t>
      </w:r>
      <w:r w:rsidR="00FC6D56" w:rsidRPr="00157E0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FC6D56" w:rsidRPr="00157E0F">
        <w:rPr>
          <w:color w:val="000000"/>
          <w:sz w:val="24"/>
          <w:szCs w:val="24"/>
        </w:rPr>
        <w:br/>
      </w:r>
      <w:r w:rsidR="00FC6D56" w:rsidRPr="00157E0F">
        <w:rPr>
          <w:color w:val="000000"/>
          <w:sz w:val="24"/>
          <w:szCs w:val="24"/>
          <w:shd w:val="clear" w:color="auto" w:fill="FFFFFF"/>
        </w:rPr>
        <w:t>• баночка для воды</w:t>
      </w:r>
      <w:r w:rsidR="00FC6D56" w:rsidRPr="00157E0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FC6D56" w:rsidRPr="00157E0F">
        <w:rPr>
          <w:color w:val="000000"/>
          <w:sz w:val="24"/>
          <w:szCs w:val="24"/>
        </w:rPr>
        <w:br/>
      </w:r>
      <w:r w:rsidR="00FC6D56" w:rsidRPr="00157E0F">
        <w:rPr>
          <w:color w:val="000000"/>
          <w:sz w:val="24"/>
          <w:szCs w:val="24"/>
          <w:shd w:val="clear" w:color="auto" w:fill="FFFFFF"/>
        </w:rPr>
        <w:t>• салфетка</w:t>
      </w:r>
      <w:r w:rsidR="00FC6D56" w:rsidRPr="00157E0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FC6D56" w:rsidRPr="00157E0F">
        <w:rPr>
          <w:color w:val="000000"/>
          <w:sz w:val="24"/>
          <w:szCs w:val="24"/>
        </w:rPr>
        <w:br/>
      </w:r>
      <w:r w:rsidR="00FC6D56" w:rsidRPr="00157E0F">
        <w:rPr>
          <w:color w:val="000000"/>
          <w:sz w:val="24"/>
          <w:szCs w:val="24"/>
          <w:shd w:val="clear" w:color="auto" w:fill="FFFFFF"/>
        </w:rPr>
        <w:t>• простой карандаш</w:t>
      </w:r>
      <w:r w:rsidR="00FC6D56" w:rsidRPr="00157E0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FC6D56" w:rsidRPr="00157E0F">
        <w:rPr>
          <w:color w:val="000000"/>
          <w:sz w:val="24"/>
          <w:szCs w:val="24"/>
        </w:rPr>
        <w:br/>
      </w:r>
      <w:r w:rsidR="00FC6D56" w:rsidRPr="00157E0F">
        <w:rPr>
          <w:color w:val="000000"/>
          <w:sz w:val="24"/>
          <w:szCs w:val="24"/>
          <w:shd w:val="clear" w:color="auto" w:fill="FFFFFF"/>
        </w:rPr>
        <w:t xml:space="preserve">• </w:t>
      </w:r>
      <w:r w:rsidR="001F5D89" w:rsidRPr="00157E0F">
        <w:rPr>
          <w:color w:val="000000"/>
          <w:sz w:val="24"/>
          <w:szCs w:val="24"/>
          <w:shd w:val="clear" w:color="auto" w:fill="FFFFFF"/>
        </w:rPr>
        <w:t>ластик</w:t>
      </w:r>
      <w:r w:rsidR="00FC6D56" w:rsidRPr="00157E0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FC6D56" w:rsidRPr="00157E0F">
        <w:rPr>
          <w:color w:val="000000"/>
          <w:sz w:val="24"/>
          <w:szCs w:val="24"/>
        </w:rPr>
        <w:br/>
      </w:r>
      <w:r w:rsidR="00FC6D56" w:rsidRPr="00157E0F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Вид</w:t>
      </w:r>
      <w:r w:rsidR="00FC6D56" w:rsidRPr="00157E0F">
        <w:rPr>
          <w:rFonts w:eastAsia="Times New Roman" w:cs="Arial"/>
          <w:b/>
          <w:color w:val="000000"/>
          <w:sz w:val="28"/>
          <w:szCs w:val="28"/>
          <w:lang w:eastAsia="ru-RU"/>
        </w:rPr>
        <w:t>:</w:t>
      </w:r>
      <w:r w:rsidR="00FC6D56" w:rsidRPr="00157E0F">
        <w:rPr>
          <w:rFonts w:eastAsia="Times New Roman" w:cs="Arial"/>
          <w:color w:val="000000"/>
          <w:sz w:val="24"/>
          <w:szCs w:val="24"/>
          <w:lang w:eastAsia="ru-RU"/>
        </w:rPr>
        <w:t xml:space="preserve"> декоративное рисование.</w:t>
      </w:r>
      <w:r w:rsidR="00E4369C">
        <w:rPr>
          <w:rFonts w:eastAsia="Times New Roman" w:cs="Times New Roman"/>
          <w:sz w:val="24"/>
          <w:szCs w:val="24"/>
          <w:lang w:eastAsia="ru-RU"/>
        </w:rPr>
        <w:br/>
      </w:r>
      <w:r w:rsidR="00FC6D56" w:rsidRPr="00157E0F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Форма урока</w:t>
      </w:r>
      <w:r w:rsidR="00FC6D56" w:rsidRPr="00157E0F">
        <w:rPr>
          <w:rFonts w:eastAsia="Times New Roman" w:cs="Arial"/>
          <w:b/>
          <w:color w:val="000000"/>
          <w:sz w:val="28"/>
          <w:szCs w:val="28"/>
          <w:lang w:eastAsia="ru-RU"/>
        </w:rPr>
        <w:t>:</w:t>
      </w:r>
      <w:r w:rsidR="00FC6D56" w:rsidRPr="00157E0F">
        <w:rPr>
          <w:rFonts w:eastAsia="Times New Roman" w:cs="Arial"/>
          <w:color w:val="000000"/>
          <w:sz w:val="24"/>
          <w:szCs w:val="24"/>
          <w:lang w:eastAsia="ru-RU"/>
        </w:rPr>
        <w:t xml:space="preserve"> урок изучения нового материала с применением ИКТ (урок-практикум)</w:t>
      </w:r>
      <w:r w:rsidR="00E4369C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="00FC6D56" w:rsidRPr="00157E0F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Межпредметные</w:t>
      </w:r>
      <w:proofErr w:type="spellEnd"/>
      <w:r w:rsidR="00FC6D56" w:rsidRPr="00157E0F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связи</w:t>
      </w:r>
      <w:r w:rsidR="00FC6D56" w:rsidRPr="00157E0F">
        <w:rPr>
          <w:rFonts w:eastAsia="Times New Roman" w:cs="Arial"/>
          <w:b/>
          <w:color w:val="000000"/>
          <w:sz w:val="28"/>
          <w:szCs w:val="28"/>
          <w:lang w:eastAsia="ru-RU"/>
        </w:rPr>
        <w:t>:</w:t>
      </w:r>
      <w:r w:rsidR="00FC6D56" w:rsidRPr="00157E0F">
        <w:rPr>
          <w:rFonts w:eastAsia="Times New Roman" w:cs="Arial"/>
          <w:color w:val="000000"/>
          <w:sz w:val="24"/>
          <w:szCs w:val="24"/>
          <w:lang w:eastAsia="ru-RU"/>
        </w:rPr>
        <w:t xml:space="preserve"> изобразительное искусство, история, литература</w:t>
      </w:r>
    </w:p>
    <w:p w:rsidR="001F5D89" w:rsidRPr="00157E0F" w:rsidRDefault="001F5D89" w:rsidP="001F5D89">
      <w:pPr>
        <w:pStyle w:val="a3"/>
        <w:spacing w:before="0" w:beforeAutospacing="0" w:after="0" w:afterAutospacing="0"/>
        <w:rPr>
          <w:rStyle w:val="a4"/>
          <w:rFonts w:asciiTheme="minorHAnsi" w:hAnsiTheme="minorHAnsi" w:cs="Arial"/>
          <w:color w:val="000000"/>
          <w:sz w:val="28"/>
          <w:szCs w:val="28"/>
        </w:rPr>
      </w:pPr>
      <w:r w:rsidRPr="00157E0F">
        <w:rPr>
          <w:rStyle w:val="a4"/>
          <w:rFonts w:asciiTheme="minorHAnsi" w:hAnsiTheme="minorHAnsi" w:cs="Arial"/>
          <w:color w:val="000000"/>
          <w:sz w:val="28"/>
          <w:szCs w:val="28"/>
        </w:rPr>
        <w:t>Ход урока.</w:t>
      </w:r>
    </w:p>
    <w:p w:rsidR="001F5D89" w:rsidRPr="00157E0F" w:rsidRDefault="001F5D89" w:rsidP="001F5D89">
      <w:pPr>
        <w:pStyle w:val="a3"/>
        <w:spacing w:before="0" w:beforeAutospacing="0" w:after="0" w:afterAutospacing="0"/>
        <w:rPr>
          <w:rStyle w:val="a4"/>
          <w:rFonts w:asciiTheme="minorHAnsi" w:hAnsiTheme="minorHAnsi" w:cs="Arial"/>
          <w:color w:val="000000"/>
          <w:sz w:val="28"/>
          <w:szCs w:val="28"/>
        </w:rPr>
      </w:pPr>
    </w:p>
    <w:p w:rsidR="001F5D89" w:rsidRPr="00157E0F" w:rsidRDefault="001F5D89" w:rsidP="001F5D89">
      <w:pPr>
        <w:rPr>
          <w:b/>
          <w:bCs/>
          <w:sz w:val="28"/>
          <w:szCs w:val="28"/>
        </w:rPr>
      </w:pPr>
      <w:r w:rsidRPr="00157E0F">
        <w:rPr>
          <w:b/>
          <w:bCs/>
          <w:sz w:val="28"/>
          <w:szCs w:val="28"/>
        </w:rPr>
        <w:t>I. Организационный момент. Подготовка готовности к уроку.</w:t>
      </w:r>
    </w:p>
    <w:p w:rsidR="001F5D89" w:rsidRPr="00157E0F" w:rsidRDefault="001F5D89" w:rsidP="001F5D89">
      <w:pPr>
        <w:rPr>
          <w:b/>
          <w:bCs/>
          <w:sz w:val="28"/>
          <w:szCs w:val="28"/>
        </w:rPr>
      </w:pPr>
      <w:r w:rsidRPr="00157E0F">
        <w:rPr>
          <w:b/>
          <w:bCs/>
          <w:sz w:val="28"/>
          <w:szCs w:val="28"/>
        </w:rPr>
        <w:t>II. Формирование новых знаний.</w:t>
      </w:r>
    </w:p>
    <w:p w:rsidR="00FC6D56" w:rsidRPr="00157E0F" w:rsidRDefault="00FC6D56" w:rsidP="00FC6D5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157E0F">
        <w:rPr>
          <w:rFonts w:eastAsia="Times New Roman" w:cs="Arial"/>
          <w:bCs/>
          <w:color w:val="000000"/>
          <w:sz w:val="24"/>
          <w:szCs w:val="24"/>
          <w:lang w:eastAsia="ru-RU"/>
        </w:rPr>
        <w:t>- </w:t>
      </w:r>
      <w:r w:rsidRPr="00157E0F">
        <w:rPr>
          <w:rFonts w:eastAsia="Times New Roman" w:cs="Arial"/>
          <w:color w:val="000000"/>
          <w:sz w:val="24"/>
          <w:szCs w:val="24"/>
          <w:lang w:eastAsia="ru-RU"/>
        </w:rPr>
        <w:t>Сегодня на уроке мы познакомимся с одним из народных промыслов нашей страны.</w:t>
      </w:r>
      <w:r w:rsidR="00C55573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157E0F">
        <w:rPr>
          <w:rFonts w:eastAsia="Times New Roman" w:cs="Arial"/>
          <w:color w:val="000000"/>
          <w:sz w:val="24"/>
          <w:szCs w:val="24"/>
          <w:lang w:eastAsia="ru-RU"/>
        </w:rPr>
        <w:t>- Вы, наверное, уже видели необыкновенную на вид посуду, которая удивляет нас сказочной росписью?</w:t>
      </w:r>
      <w:r w:rsidR="00C55573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157E0F">
        <w:rPr>
          <w:rFonts w:eastAsia="Times New Roman" w:cs="Arial"/>
          <w:color w:val="000000"/>
          <w:sz w:val="24"/>
          <w:szCs w:val="24"/>
          <w:lang w:eastAsia="ru-RU"/>
        </w:rPr>
        <w:t> «Золотая</w:t>
      </w:r>
      <w:r w:rsidR="00502A30" w:rsidRPr="00157E0F">
        <w:rPr>
          <w:rFonts w:eastAsia="Times New Roman" w:cs="Arial"/>
          <w:color w:val="000000"/>
          <w:sz w:val="24"/>
          <w:szCs w:val="24"/>
          <w:lang w:eastAsia="ru-RU"/>
        </w:rPr>
        <w:t xml:space="preserve"> хохлома» называют его в народе.</w:t>
      </w:r>
    </w:p>
    <w:p w:rsidR="00502A30" w:rsidRPr="00157E0F" w:rsidRDefault="00502A30" w:rsidP="00502A30">
      <w:pPr>
        <w:shd w:val="clear" w:color="auto" w:fill="F0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Мир волшебной хохломы</w:t>
      </w:r>
      <w:proofErr w:type="gramStart"/>
      <w:r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У</w:t>
      </w:r>
      <w:proofErr w:type="gramEnd"/>
      <w:r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дивляя,</w:t>
      </w:r>
      <w:r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Прорастая,</w:t>
      </w:r>
      <w:r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Как-то празднично жива</w:t>
      </w:r>
      <w:r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Молодая,</w:t>
      </w:r>
      <w:r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Непростая,</w:t>
      </w:r>
      <w:r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Черно-красная трава.</w:t>
      </w:r>
      <w:r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Листья рдеют,</w:t>
      </w:r>
      <w:r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Не редея</w:t>
      </w:r>
      <w:proofErr w:type="gramStart"/>
      <w:r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</w:t>
      </w:r>
      <w:proofErr w:type="gramEnd"/>
      <w:r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 дыхания зимы:</w:t>
      </w:r>
      <w:r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Входим в царство Берендея -</w:t>
      </w:r>
      <w:r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 мир волшебной Хохломы.</w:t>
      </w:r>
    </w:p>
    <w:p w:rsidR="00502A30" w:rsidRPr="00157E0F" w:rsidRDefault="00502A30" w:rsidP="00FC6D5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502A30" w:rsidRDefault="00FC6D56" w:rsidP="00396F3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57E0F">
        <w:rPr>
          <w:rFonts w:eastAsia="Times New Roman" w:cs="Arial"/>
          <w:color w:val="000000"/>
          <w:sz w:val="24"/>
          <w:szCs w:val="24"/>
          <w:lang w:eastAsia="ru-RU"/>
        </w:rPr>
        <w:t>Расписная деревянная посуда очень древняя. Вот уже 200 лет делают из дерева хохломские блюда, ложки, плошки, вазы, солонки и удивительные ковши-утицы, а еще детскую мебель.</w:t>
      </w:r>
      <w:r w:rsidR="00396F3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Оказывается, прежде чем стать золотой, «хохлома» бывает и серебряной и глиняной. Обо всех этих превращениях мы сейчас и поговорим. Посмотрите на первую из кружек. Это - </w:t>
      </w:r>
      <w:r w:rsidR="00502A30" w:rsidRPr="00396F30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«бельё</w:t>
      </w:r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». </w:t>
      </w:r>
      <w:proofErr w:type="gramStart"/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Сперва</w:t>
      </w:r>
      <w:proofErr w:type="gramEnd"/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её сушат, а затем шлифуют - убирают все мелкие шероховатости специальной шкуркой или на станке, а затем уже она попадает к красильщику. Высушенное и отшлифованное изделие надо подготовить под роспись. Вначале его обмазывают льняным маслом, а затем особым составом -</w:t>
      </w:r>
      <w:r w:rsidR="00502A30" w:rsidRPr="00157E0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502A30" w:rsidRPr="00396F30">
        <w:rPr>
          <w:rFonts w:eastAsia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вапой</w:t>
      </w:r>
      <w:proofErr w:type="spellEnd"/>
      <w:r w:rsidR="00502A30" w:rsidRPr="00396F30">
        <w:rPr>
          <w:rFonts w:eastAsia="Times New Roman" w:cs="Times New Roman"/>
          <w:b/>
          <w:color w:val="000000"/>
          <w:sz w:val="24"/>
          <w:szCs w:val="24"/>
          <w:lang w:eastAsia="ru-RU"/>
        </w:rPr>
        <w:t> </w:t>
      </w:r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или</w:t>
      </w:r>
      <w:r w:rsidR="00502A30" w:rsidRPr="00157E0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502A30" w:rsidRPr="00157E0F">
        <w:rPr>
          <w:rFonts w:eastAsia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грунтом</w:t>
      </w:r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Современные мастера называют наложение грунта -</w:t>
      </w:r>
      <w:r w:rsidR="00502A30" w:rsidRPr="00396F30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502A30" w:rsidRPr="00396F30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вапы</w:t>
      </w:r>
      <w:proofErr w:type="spellEnd"/>
      <w:r w:rsidR="00502A30" w:rsidRPr="00157E0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502A30" w:rsidRPr="00157E0F">
        <w:rPr>
          <w:rFonts w:eastAsia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грунтовкой</w:t>
      </w:r>
      <w:r w:rsidR="00502A30" w:rsidRPr="00396F30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="00502A30" w:rsidRPr="00396F30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Вапа</w:t>
      </w:r>
      <w:proofErr w:type="spellEnd"/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красновато - коричневого цвета, потому что в её состав входит глина. Обмазанная </w:t>
      </w:r>
      <w:proofErr w:type="spellStart"/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вапой</w:t>
      </w:r>
      <w:proofErr w:type="spellEnd"/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кружка похожа на </w:t>
      </w:r>
      <w:proofErr w:type="spellStart"/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глин</w:t>
      </w:r>
      <w:r w:rsidR="00396F3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яную</w:t>
      </w:r>
      <w:proofErr w:type="spellEnd"/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под плотным слоем грунта совсем не видно дерева. Грунтованное изделие высушили в печи, затем отшлифовали, и поверхность его стала гладкой и глянцевитой. После этого кружку несколько раз обмазали олифой - так, чтобы пропитался грунт, и на поверхности его появилась липкая лаковая пленка. К этой пленке легко при</w:t>
      </w:r>
      <w:r w:rsidR="00396F3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липает </w:t>
      </w:r>
      <w:r w:rsidR="00502A30" w:rsidRPr="00396F30">
        <w:rPr>
          <w:rFonts w:eastAsia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полуда</w:t>
      </w:r>
      <w:r w:rsidR="00502A30" w:rsidRPr="00396F30">
        <w:rPr>
          <w:rFonts w:eastAsia="Times New Roman" w:cs="Times New Roman"/>
          <w:b/>
          <w:color w:val="000000"/>
          <w:sz w:val="24"/>
          <w:szCs w:val="24"/>
          <w:lang w:eastAsia="ru-RU"/>
        </w:rPr>
        <w:t> </w:t>
      </w:r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измельченный в порошок металл. В старину полудой служило олово, а сейчас - алюминий, серебристый, легкий и дешевый материал. Втирание полуды называется</w:t>
      </w:r>
      <w:r w:rsidR="00396F3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02A30" w:rsidRPr="00396F30">
        <w:rPr>
          <w:rFonts w:eastAsia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лужением</w:t>
      </w:r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Луженая кружка похожа на </w:t>
      </w:r>
      <w:proofErr w:type="spellStart"/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серебрян</w:t>
      </w:r>
      <w:r w:rsidR="00396F3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ую</w:t>
      </w:r>
      <w:proofErr w:type="spellEnd"/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полуда ровным слоем закрыла дерево, и, кажется, что кружка отлита из металла - она сияет матовым серебристым блеском. И только сейчас к ней может прикоснуться кисть мастера - красильщика. Художники работают ловко и старательно. Обычные их инструменты - тонкие кисточки, которые они часто делают сами из беличьих хвостов,</w:t>
      </w:r>
      <w:r w:rsidR="00502A30" w:rsidRPr="00157E0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502A30" w:rsidRPr="00157E0F">
        <w:rPr>
          <w:rFonts w:eastAsia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"</w:t>
      </w:r>
      <w:proofErr w:type="spellStart"/>
      <w:r w:rsidR="00502A30" w:rsidRPr="00396F30">
        <w:rPr>
          <w:rFonts w:eastAsia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ляпушки</w:t>
      </w:r>
      <w:proofErr w:type="spellEnd"/>
      <w:r w:rsidR="00502A30" w:rsidRPr="00157E0F">
        <w:rPr>
          <w:rFonts w:eastAsia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"</w:t>
      </w:r>
      <w:r w:rsidR="00502A30" w:rsidRPr="00157E0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(кусочек овечьей шерсти, обмотанный вокруг палочки, или гриб - дождевик) и небольшие баночки с красками. Итак, серебристая луженая кружка расписана. Художник - красильщик закончил свою работу и уже положил последний мазок краски. </w:t>
      </w:r>
      <w:r w:rsidR="00396F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Хохломская роспись выполняется масляными </w:t>
      </w:r>
      <w:proofErr w:type="spellStart"/>
      <w:r w:rsidR="00396F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красками</w:t>
      </w:r>
      <w:proofErr w:type="gramStart"/>
      <w:r w:rsidR="00396F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spellEnd"/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 как же золото? Когда мерцающее холодным металлическим блеском изделие заиграет радостным золотым цветом? Этим последним таинством ведают </w:t>
      </w:r>
      <w:proofErr w:type="spellStart"/>
      <w:r w:rsidR="00502A30" w:rsidRPr="00396F30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лачила</w:t>
      </w:r>
      <w:proofErr w:type="spellEnd"/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502A30" w:rsidRPr="00396F30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печник</w:t>
      </w:r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Раньше расписанное изделие покрывали несколькими слоями лака - олифы, а потом закаливали в печи при довольно высокой температуре. И сейчас лакированные вручную предметы закаливают в электропечи при температуре 160 - 180 градусов. </w:t>
      </w:r>
      <w:proofErr w:type="gramStart"/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Современные</w:t>
      </w:r>
      <w:proofErr w:type="gramEnd"/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96F3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лачилы</w:t>
      </w:r>
      <w:proofErr w:type="spellEnd"/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покрывают изделие синтетическим желтым лаком из пульверизаторов - пистолетов. Под пленкой закаленного лака всё, что было в росписи серебряным, становиться золотым.</w:t>
      </w:r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Дерево удобный и доступный материал для создания предметов быта.</w:t>
      </w:r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Сколько разнообразных предметов создают хохломские мастера: плошки и ложки, вазы, бокалы, тарелки, панно, но ещё и целые наборы посуды для кваса, компота и т.д., а также предметы мебели</w:t>
      </w:r>
      <w:r w:rsidR="00396F3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396F3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502A30" w:rsidRPr="00157E0F">
        <w:rPr>
          <w:rFonts w:eastAsia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Демонстрация изделий хохломы.</w:t>
      </w:r>
      <w:r w:rsidR="00396F30">
        <w:rPr>
          <w:rFonts w:eastAsia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502A30" w:rsidRPr="00157E0F">
        <w:rPr>
          <w:rFonts w:eastAsia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Вопросы к классу</w:t>
      </w:r>
      <w:r w:rsidR="00502A30" w:rsidRPr="00157E0F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396F30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Ребята, посмотрите внимательно на эти изделия и скажите, какой орнамент здесь изображен? Но прежде давайте вспомним,</w:t>
      </w:r>
      <w:r w:rsidR="00502A30" w:rsidRPr="00157E0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502A30" w:rsidRPr="00157E0F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что же означает слово орнамент?</w:t>
      </w:r>
      <w:r w:rsidR="00396F3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="00502A30" w:rsidRPr="007F5DE3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Орнамент </w:t>
      </w:r>
      <w:r w:rsidR="00502A30" w:rsidRPr="00157E0F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502A30" w:rsidRPr="00157E0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это украшение, узор, состоящий из ритмически повторяющихся элементов.</w:t>
      </w:r>
      <w:r w:rsidR="00396F3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="00502A30" w:rsidRPr="00157E0F">
        <w:rPr>
          <w:rFonts w:eastAsia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Какие виды орнамента вы знаете? Ответы учеников.</w:t>
      </w:r>
      <w:r w:rsidR="00396F3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="00502A30" w:rsidRPr="00157E0F">
        <w:rPr>
          <w:rFonts w:eastAsia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Геометрический</w:t>
      </w:r>
      <w:r w:rsidR="00502A30" w:rsidRPr="00157E0F">
        <w:rPr>
          <w:rFonts w:eastAsia="Times New Roman" w:cs="Times New Roman"/>
          <w:bCs/>
          <w:color w:val="000000"/>
          <w:sz w:val="24"/>
          <w:szCs w:val="24"/>
          <w:lang w:eastAsia="ru-RU"/>
        </w:rPr>
        <w:t> </w:t>
      </w:r>
      <w:r w:rsidR="00502A30" w:rsidRPr="00157E0F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502A30" w:rsidRPr="00157E0F">
        <w:rPr>
          <w:rFonts w:eastAsia="Times New Roman" w:cs="Times New Roman"/>
          <w:bCs/>
          <w:color w:val="000000"/>
          <w:sz w:val="24"/>
          <w:szCs w:val="24"/>
          <w:lang w:eastAsia="ru-RU"/>
        </w:rPr>
        <w:t> </w:t>
      </w:r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узор, состоящий из геометрических фигур (ромбы, круги и т. д.).</w:t>
      </w:r>
      <w:r w:rsidR="00502A30" w:rsidRPr="00157E0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502A30" w:rsidRPr="00157E0F">
        <w:rPr>
          <w:rFonts w:eastAsia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Растительный</w:t>
      </w:r>
      <w:r w:rsidR="00502A30" w:rsidRPr="00157E0F">
        <w:rPr>
          <w:rFonts w:eastAsia="Times New Roman" w:cs="Times New Roman"/>
          <w:iCs/>
          <w:color w:val="000000"/>
          <w:sz w:val="24"/>
          <w:szCs w:val="24"/>
          <w:lang w:eastAsia="ru-RU"/>
        </w:rPr>
        <w:t> </w:t>
      </w:r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узор, состоящий из растительных элементов (цветы, травы, листья)</w:t>
      </w:r>
      <w:proofErr w:type="gramStart"/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="00502A30" w:rsidRPr="00396F30">
        <w:rPr>
          <w:rFonts w:eastAsia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="00502A30" w:rsidRPr="00396F30">
        <w:rPr>
          <w:rFonts w:eastAsia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рнитоморфный</w:t>
      </w:r>
      <w:proofErr w:type="spellEnd"/>
      <w:r w:rsidR="00502A30" w:rsidRPr="00396F3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02A30" w:rsidRPr="00157E0F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="00502A30" w:rsidRPr="00157E0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узор, где основным мотивом является изображение образа птицы.</w:t>
      </w:r>
      <w:r w:rsidR="00502A30" w:rsidRPr="00157E0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502A30" w:rsidRPr="00157E0F">
        <w:rPr>
          <w:rFonts w:eastAsia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Зооморфный</w:t>
      </w:r>
      <w:r w:rsidR="00502A30" w:rsidRPr="00157E0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узор, где основным мотивом является изображение животных.</w:t>
      </w:r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Молодцы.</w:t>
      </w:r>
      <w:r w:rsidR="00396F3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="00502A30" w:rsidRPr="00157E0F">
        <w:rPr>
          <w:rFonts w:eastAsia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Вопрос.</w:t>
      </w:r>
      <w:r w:rsidR="00502A30" w:rsidRPr="00157E0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теперь подумайте, какие виды орнамента встречаются в хохломской росписи?</w:t>
      </w:r>
      <w:r w:rsidR="00396F3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хохломской росписи встречается </w:t>
      </w:r>
      <w:proofErr w:type="gramStart"/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растительный</w:t>
      </w:r>
      <w:proofErr w:type="gramEnd"/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орнитоморфный</w:t>
      </w:r>
      <w:proofErr w:type="spellEnd"/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орнаменты.</w:t>
      </w:r>
      <w:r w:rsidR="00396F3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="00502A30" w:rsidRPr="00157E0F">
        <w:rPr>
          <w:rFonts w:eastAsia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Учитель.</w:t>
      </w:r>
      <w:r w:rsidR="00502A30" w:rsidRPr="00157E0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Теперь давайте посмотрим, какие цвета используют художники в хохломской росписи.</w:t>
      </w:r>
      <w:r w:rsidR="00396F3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хохломской росписи основные цвета красный и черный и совсем немного желтого и зеленого для мелкой прорисовк</w:t>
      </w:r>
      <w:proofErr w:type="gramStart"/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и-</w:t>
      </w:r>
      <w:proofErr w:type="gramEnd"/>
      <w:r w:rsidR="00396F3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приписок.</w:t>
      </w:r>
      <w:r w:rsidR="00396F3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="00502A30" w:rsidRPr="00396F30">
        <w:rPr>
          <w:rFonts w:eastAsia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Виды хохломской росписи</w:t>
      </w:r>
      <w:r w:rsidR="00396F3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Хохломская роспись бывает двух видов: верховое письмо и фоновое. Верховое письмо - это травная роспись, роспись «</w:t>
      </w:r>
      <w:r w:rsidR="00502A30" w:rsidRPr="007F5DE3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под листок</w:t>
      </w:r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». Фоновое письмо - это</w:t>
      </w:r>
      <w:r w:rsidR="00502A30" w:rsidRPr="007F5DE3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502A30" w:rsidRPr="007F5DE3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кудрина</w:t>
      </w:r>
      <w:proofErr w:type="spellEnd"/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роспись «</w:t>
      </w:r>
      <w:r w:rsidR="00502A30" w:rsidRPr="007F5DE3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под фон</w:t>
      </w:r>
      <w:r w:rsidR="00502A30"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». (Показ примеров письма)</w:t>
      </w:r>
    </w:p>
    <w:p w:rsidR="007F5DE3" w:rsidRDefault="007F5DE3" w:rsidP="00396F30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28925" cy="2042483"/>
            <wp:effectExtent l="19050" t="0" r="9525" b="0"/>
            <wp:docPr id="1" name="Рисунок 1" descr="Рисунок. Элементы верховой росписи - хохломская 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. Элементы верховой росписи - хохломская рос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4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DE3">
        <w:t xml:space="preserve"> </w:t>
      </w:r>
      <w:r>
        <w:rPr>
          <w:noProof/>
          <w:lang w:eastAsia="ru-RU"/>
        </w:rPr>
        <w:drawing>
          <wp:inline distT="0" distB="0" distL="0" distR="0">
            <wp:extent cx="2828925" cy="1991563"/>
            <wp:effectExtent l="19050" t="0" r="9525" b="0"/>
            <wp:docPr id="2" name="Рисунок 4" descr="Рисунок. Раскладка композиции верхового письма - хохломская 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. Раскладка композиции верхового письма - хохломская рос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9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eastAsia="Times New Roman" w:cs="Arial"/>
          <w:color w:val="000000"/>
          <w:sz w:val="24"/>
          <w:szCs w:val="24"/>
          <w:lang w:eastAsia="ru-RU"/>
        </w:rPr>
        <w:br/>
        <w:t>Элементы верховой росписи</w:t>
      </w:r>
    </w:p>
    <w:p w:rsidR="007F5DE3" w:rsidRPr="00396F30" w:rsidRDefault="007F5DE3" w:rsidP="00396F30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14500" cy="2057400"/>
            <wp:effectExtent l="19050" t="0" r="0" b="0"/>
            <wp:docPr id="7" name="Рисунок 7" descr="http://www.ya-zemlyak.ru/images/np/hoh/min/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ya-zemlyak.ru/images/np/hoh/min/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573" w:rsidRPr="00C55573">
        <w:t xml:space="preserve"> </w:t>
      </w:r>
      <w:r w:rsidR="00C55573">
        <w:rPr>
          <w:noProof/>
          <w:lang w:eastAsia="ru-RU"/>
        </w:rPr>
        <w:drawing>
          <wp:inline distT="0" distB="0" distL="0" distR="0">
            <wp:extent cx="1714500" cy="2057400"/>
            <wp:effectExtent l="19050" t="0" r="0" b="0"/>
            <wp:docPr id="10" name="Рисунок 10" descr="http://www.ya-zemlyak.ru/images/np/hoh/min/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ya-zemlyak.ru/images/np/hoh/min/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573">
        <w:t>Образцы  фоновой росписи</w:t>
      </w:r>
    </w:p>
    <w:p w:rsidR="001F5D89" w:rsidRPr="00157E0F" w:rsidRDefault="001F5D89" w:rsidP="001F5D89">
      <w:pPr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157E0F">
        <w:rPr>
          <w:rFonts w:eastAsia="Times New Roman" w:cs="Arial"/>
          <w:b/>
          <w:bCs/>
          <w:color w:val="000000"/>
          <w:sz w:val="28"/>
          <w:szCs w:val="28"/>
          <w:lang w:val="en-US" w:eastAsia="ru-RU"/>
        </w:rPr>
        <w:t>III</w:t>
      </w:r>
      <w:r w:rsidRPr="00157E0F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. Проверка домашнего задания.</w:t>
      </w:r>
    </w:p>
    <w:p w:rsidR="001F5D89" w:rsidRPr="00157E0F" w:rsidRDefault="001F5D89" w:rsidP="001F5D89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157E0F">
        <w:rPr>
          <w:rFonts w:eastAsia="Times New Roman" w:cs="Arial"/>
          <w:color w:val="000000"/>
          <w:sz w:val="24"/>
          <w:szCs w:val="24"/>
          <w:lang w:eastAsia="ru-RU"/>
        </w:rPr>
        <w:t xml:space="preserve">На дом было задано подготовить сообщения о </w:t>
      </w:r>
      <w:r w:rsidR="00502A30" w:rsidRPr="00157E0F">
        <w:rPr>
          <w:rFonts w:eastAsia="Times New Roman" w:cs="Arial"/>
          <w:color w:val="000000"/>
          <w:sz w:val="24"/>
          <w:szCs w:val="24"/>
          <w:lang w:eastAsia="ru-RU"/>
        </w:rPr>
        <w:t>Золотой Хохломе</w:t>
      </w:r>
      <w:proofErr w:type="gramStart"/>
      <w:r w:rsidR="00502A30" w:rsidRPr="00157E0F"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Pr="00157E0F">
        <w:rPr>
          <w:rFonts w:eastAsia="Times New Roman" w:cs="Arial"/>
          <w:color w:val="000000"/>
          <w:sz w:val="24"/>
          <w:szCs w:val="24"/>
          <w:lang w:eastAsia="ru-RU"/>
        </w:rPr>
        <w:t>.</w:t>
      </w:r>
      <w:proofErr w:type="gramEnd"/>
    </w:p>
    <w:p w:rsidR="001F5D89" w:rsidRPr="00157E0F" w:rsidRDefault="001F5D89" w:rsidP="001F5D89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157E0F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- Ребята, внимательно прослушаем сообщение, а потом  ответим  на вопрос:</w:t>
      </w:r>
    </w:p>
    <w:p w:rsidR="00FC6D56" w:rsidRPr="00157E0F" w:rsidRDefault="001F5D89" w:rsidP="00396F30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157E0F">
        <w:rPr>
          <w:rFonts w:eastAsia="Times New Roman" w:cs="Arial"/>
          <w:color w:val="000000"/>
          <w:sz w:val="24"/>
          <w:szCs w:val="24"/>
          <w:lang w:eastAsia="ru-RU"/>
        </w:rPr>
        <w:t xml:space="preserve">"Что </w:t>
      </w:r>
      <w:r w:rsidR="00502A30" w:rsidRPr="00157E0F">
        <w:rPr>
          <w:rFonts w:eastAsia="Times New Roman" w:cs="Arial"/>
          <w:color w:val="000000"/>
          <w:sz w:val="24"/>
          <w:szCs w:val="24"/>
          <w:lang w:eastAsia="ru-RU"/>
        </w:rPr>
        <w:t>же вы узнали о хохломе</w:t>
      </w:r>
      <w:r w:rsidRPr="00157E0F">
        <w:rPr>
          <w:rFonts w:eastAsia="Times New Roman" w:cs="Arial"/>
          <w:color w:val="000000"/>
          <w:sz w:val="24"/>
          <w:szCs w:val="24"/>
          <w:lang w:eastAsia="ru-RU"/>
        </w:rPr>
        <w:t>?»</w:t>
      </w:r>
      <w:r w:rsidR="00E4369C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="00157E0F" w:rsidRPr="00157E0F">
        <w:rPr>
          <w:rFonts w:eastAsia="Times New Roman" w:cs="Arial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="00157E0F" w:rsidRPr="00157E0F"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t>. Практическая работа</w:t>
      </w:r>
      <w:r w:rsidR="00396F3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="00FC6D56" w:rsidRPr="00157E0F">
        <w:rPr>
          <w:rFonts w:eastAsia="Times New Roman" w:cs="Arial"/>
          <w:color w:val="000000"/>
          <w:sz w:val="24"/>
          <w:szCs w:val="24"/>
          <w:lang w:eastAsia="ru-RU"/>
        </w:rPr>
        <w:t>- Сегодня на уроке вы будете рисовать посуду с хохломской росписью. Задача перед вами стоит не простая, так как необходимо будет не только передать форму предмета, но и выполнить ее роспись, соблюдая традиционную для этой росписи палитру и орнамент. При этом очень важно передать свое настроение, отношение к изображаемому предмету.</w:t>
      </w:r>
    </w:p>
    <w:p w:rsidR="00157E0F" w:rsidRPr="00157E0F" w:rsidRDefault="00FC6D56" w:rsidP="00C55573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157E0F">
        <w:rPr>
          <w:rFonts w:eastAsia="Times New Roman" w:cs="Arial"/>
          <w:bCs/>
          <w:color w:val="000000"/>
          <w:sz w:val="24"/>
          <w:szCs w:val="24"/>
          <w:lang w:eastAsia="ru-RU"/>
        </w:rPr>
        <w:t>- </w:t>
      </w:r>
      <w:r w:rsidRPr="00157E0F">
        <w:rPr>
          <w:rFonts w:eastAsia="Times New Roman" w:cs="Arial"/>
          <w:color w:val="000000"/>
          <w:sz w:val="24"/>
          <w:szCs w:val="24"/>
          <w:lang w:eastAsia="ru-RU"/>
        </w:rPr>
        <w:t xml:space="preserve">Будем работать по </w:t>
      </w:r>
      <w:r w:rsidRPr="00157E0F">
        <w:rPr>
          <w:rFonts w:eastAsia="Times New Roman" w:cs="Arial"/>
          <w:b/>
          <w:color w:val="000000"/>
          <w:sz w:val="24"/>
          <w:szCs w:val="24"/>
          <w:lang w:eastAsia="ru-RU"/>
        </w:rPr>
        <w:t>следующему </w:t>
      </w:r>
      <w:r w:rsidRPr="00157E0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плану:</w:t>
      </w:r>
      <w:r w:rsidR="00C5557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br/>
      </w:r>
      <w:r w:rsidR="00C55573">
        <w:rPr>
          <w:rFonts w:eastAsia="Times New Roman" w:cs="Arial"/>
          <w:color w:val="000000"/>
          <w:sz w:val="24"/>
          <w:szCs w:val="24"/>
          <w:lang w:eastAsia="ru-RU"/>
        </w:rPr>
        <w:br/>
        <w:t xml:space="preserve">- </w:t>
      </w:r>
      <w:r w:rsidRPr="00157E0F">
        <w:rPr>
          <w:rFonts w:eastAsia="Times New Roman" w:cs="Arial"/>
          <w:color w:val="000000"/>
          <w:sz w:val="24"/>
          <w:szCs w:val="24"/>
          <w:lang w:eastAsia="ru-RU"/>
        </w:rPr>
        <w:t>Ограничить плоскость легкой карандашной линией.</w:t>
      </w:r>
      <w:r w:rsidR="00C55573">
        <w:rPr>
          <w:rFonts w:eastAsia="Times New Roman" w:cs="Arial"/>
          <w:color w:val="000000"/>
          <w:sz w:val="24"/>
          <w:szCs w:val="24"/>
          <w:lang w:eastAsia="ru-RU"/>
        </w:rPr>
        <w:br/>
        <w:t xml:space="preserve">- </w:t>
      </w:r>
      <w:r w:rsidRPr="00157E0F">
        <w:rPr>
          <w:rFonts w:eastAsia="Times New Roman" w:cs="Arial"/>
          <w:color w:val="000000"/>
          <w:sz w:val="24"/>
          <w:szCs w:val="24"/>
          <w:lang w:eastAsia="ru-RU"/>
        </w:rPr>
        <w:t>Находим высоту и ширину предмета.</w:t>
      </w:r>
      <w:r w:rsidR="00C55573">
        <w:rPr>
          <w:rFonts w:eastAsia="Times New Roman" w:cs="Arial"/>
          <w:color w:val="000000"/>
          <w:sz w:val="24"/>
          <w:szCs w:val="24"/>
          <w:lang w:eastAsia="ru-RU"/>
        </w:rPr>
        <w:br/>
        <w:t xml:space="preserve">- </w:t>
      </w:r>
      <w:r w:rsidRPr="00157E0F">
        <w:rPr>
          <w:rFonts w:eastAsia="Times New Roman" w:cs="Arial"/>
          <w:color w:val="000000"/>
          <w:sz w:val="24"/>
          <w:szCs w:val="24"/>
          <w:lang w:eastAsia="ru-RU"/>
        </w:rPr>
        <w:t>Определяем форму предмета.</w:t>
      </w:r>
      <w:r w:rsidR="00C55573">
        <w:rPr>
          <w:rFonts w:eastAsia="Times New Roman" w:cs="Arial"/>
          <w:color w:val="000000"/>
          <w:sz w:val="24"/>
          <w:szCs w:val="24"/>
          <w:lang w:eastAsia="ru-RU"/>
        </w:rPr>
        <w:br/>
        <w:t xml:space="preserve">- </w:t>
      </w:r>
      <w:r w:rsidRPr="00157E0F">
        <w:rPr>
          <w:rFonts w:eastAsia="Times New Roman" w:cs="Arial"/>
          <w:color w:val="000000"/>
          <w:sz w:val="24"/>
          <w:szCs w:val="24"/>
          <w:lang w:eastAsia="ru-RU"/>
        </w:rPr>
        <w:t>Работа над деталями предмета.</w:t>
      </w:r>
      <w:r w:rsidR="00C55573">
        <w:rPr>
          <w:rFonts w:eastAsia="Times New Roman" w:cs="Arial"/>
          <w:color w:val="000000"/>
          <w:sz w:val="24"/>
          <w:szCs w:val="24"/>
          <w:lang w:eastAsia="ru-RU"/>
        </w:rPr>
        <w:br/>
        <w:t xml:space="preserve">- </w:t>
      </w:r>
      <w:r w:rsidRPr="00157E0F">
        <w:rPr>
          <w:rFonts w:eastAsia="Times New Roman" w:cs="Arial"/>
          <w:color w:val="000000"/>
          <w:sz w:val="24"/>
          <w:szCs w:val="24"/>
          <w:lang w:eastAsia="ru-RU"/>
        </w:rPr>
        <w:t>Намечаем узор (хохломской).</w:t>
      </w:r>
      <w:r w:rsidR="00C55573">
        <w:rPr>
          <w:rFonts w:eastAsia="Times New Roman" w:cs="Arial"/>
          <w:color w:val="000000"/>
          <w:sz w:val="24"/>
          <w:szCs w:val="24"/>
          <w:lang w:eastAsia="ru-RU"/>
        </w:rPr>
        <w:br/>
        <w:t xml:space="preserve">- </w:t>
      </w:r>
      <w:r w:rsidRPr="00157E0F">
        <w:rPr>
          <w:rFonts w:eastAsia="Times New Roman" w:cs="Arial"/>
          <w:color w:val="000000"/>
          <w:sz w:val="24"/>
          <w:szCs w:val="24"/>
          <w:lang w:eastAsia="ru-RU"/>
        </w:rPr>
        <w:t>Работа в цвете (палитра Хохломы).</w:t>
      </w:r>
    </w:p>
    <w:p w:rsidR="00E4369C" w:rsidRDefault="00157E0F" w:rsidP="00E4369C">
      <w:pPr>
        <w:pStyle w:val="a3"/>
        <w:ind w:left="720"/>
        <w:rPr>
          <w:rFonts w:asciiTheme="minorHAnsi" w:hAnsiTheme="minorHAnsi"/>
          <w:color w:val="000000"/>
        </w:rPr>
      </w:pPr>
      <w:r w:rsidRPr="00157E0F">
        <w:rPr>
          <w:rStyle w:val="a4"/>
          <w:rFonts w:asciiTheme="minorHAnsi" w:hAnsiTheme="minorHAnsi"/>
          <w:color w:val="000000"/>
        </w:rPr>
        <w:t>Физкультминутка</w:t>
      </w:r>
    </w:p>
    <w:p w:rsidR="00157E0F" w:rsidRPr="00157E0F" w:rsidRDefault="00157E0F" w:rsidP="00E4369C">
      <w:pPr>
        <w:pStyle w:val="a3"/>
        <w:rPr>
          <w:rFonts w:asciiTheme="minorHAnsi" w:hAnsiTheme="minorHAnsi"/>
          <w:color w:val="000000"/>
        </w:rPr>
      </w:pPr>
      <w:r w:rsidRPr="00157E0F">
        <w:rPr>
          <w:rFonts w:asciiTheme="minorHAnsi" w:hAnsiTheme="minorHAnsi"/>
          <w:color w:val="000000"/>
        </w:rPr>
        <w:t>(Учащиеся выполняют упражнения за учителем).</w:t>
      </w:r>
      <w:r w:rsidRPr="00157E0F">
        <w:rPr>
          <w:rFonts w:asciiTheme="minorHAnsi" w:hAnsiTheme="minorHAnsi"/>
          <w:color w:val="000000"/>
        </w:rPr>
        <w:br/>
        <w:t>По солнышку, по солнышку</w:t>
      </w:r>
      <w:r w:rsidRPr="00157E0F">
        <w:rPr>
          <w:rFonts w:asciiTheme="minorHAnsi" w:hAnsiTheme="minorHAnsi"/>
          <w:color w:val="000000"/>
        </w:rPr>
        <w:br/>
        <w:t>Дорожкой луговой</w:t>
      </w:r>
      <w:proofErr w:type="gramStart"/>
      <w:r w:rsidRPr="00157E0F">
        <w:rPr>
          <w:rFonts w:asciiTheme="minorHAnsi" w:hAnsiTheme="minorHAnsi"/>
          <w:color w:val="000000"/>
        </w:rPr>
        <w:br/>
        <w:t>И</w:t>
      </w:r>
      <w:proofErr w:type="gramEnd"/>
      <w:r w:rsidRPr="00157E0F">
        <w:rPr>
          <w:rFonts w:asciiTheme="minorHAnsi" w:hAnsiTheme="minorHAnsi"/>
          <w:color w:val="000000"/>
        </w:rPr>
        <w:t>ду по мягкой травушке</w:t>
      </w:r>
      <w:r w:rsidRPr="00157E0F">
        <w:rPr>
          <w:rFonts w:asciiTheme="minorHAnsi" w:hAnsiTheme="minorHAnsi"/>
          <w:color w:val="000000"/>
        </w:rPr>
        <w:br/>
        <w:t>Я летнею порой. (Ходьба на месте, взмахи руками).</w:t>
      </w:r>
      <w:r w:rsidRPr="00157E0F">
        <w:rPr>
          <w:rFonts w:asciiTheme="minorHAnsi" w:hAnsiTheme="minorHAnsi"/>
          <w:color w:val="000000"/>
        </w:rPr>
        <w:br/>
        <w:t>И любо мне, и весело,</w:t>
      </w:r>
      <w:r w:rsidRPr="00157E0F">
        <w:rPr>
          <w:rFonts w:asciiTheme="minorHAnsi" w:hAnsiTheme="minorHAnsi"/>
          <w:color w:val="000000"/>
        </w:rPr>
        <w:br/>
        <w:t>Смотрю по сторонам,</w:t>
      </w:r>
      <w:r w:rsidRPr="00157E0F">
        <w:rPr>
          <w:rFonts w:asciiTheme="minorHAnsi" w:hAnsiTheme="minorHAnsi"/>
          <w:color w:val="000000"/>
        </w:rPr>
        <w:br/>
        <w:t>Голубеньким и синеньким</w:t>
      </w:r>
      <w:r w:rsidRPr="00157E0F">
        <w:rPr>
          <w:rFonts w:asciiTheme="minorHAnsi" w:hAnsiTheme="minorHAnsi"/>
          <w:color w:val="000000"/>
        </w:rPr>
        <w:br/>
        <w:t>Я радуюсь цветам. (Повороты направо, налево, любуются цветами).</w:t>
      </w:r>
    </w:p>
    <w:p w:rsidR="00502A30" w:rsidRPr="00E4369C" w:rsidRDefault="00502A30" w:rsidP="00E4369C">
      <w:pPr>
        <w:rPr>
          <w:b/>
          <w:sz w:val="28"/>
          <w:szCs w:val="28"/>
          <w:lang w:eastAsia="ru-RU"/>
        </w:rPr>
      </w:pPr>
      <w:r w:rsidRPr="00E4369C">
        <w:rPr>
          <w:b/>
          <w:sz w:val="28"/>
          <w:szCs w:val="28"/>
          <w:bdr w:val="none" w:sz="0" w:space="0" w:color="auto" w:frame="1"/>
          <w:lang w:eastAsia="ru-RU"/>
        </w:rPr>
        <w:t>V. Самостоятельная работа.</w:t>
      </w:r>
      <w:r w:rsidR="00E4369C">
        <w:rPr>
          <w:b/>
          <w:sz w:val="28"/>
          <w:szCs w:val="28"/>
          <w:lang w:eastAsia="ru-RU"/>
        </w:rPr>
        <w:br/>
      </w:r>
      <w:r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необходимости можете наметить изображение сначала карандашом.</w:t>
      </w:r>
      <w:r w:rsidRPr="00157E0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Во время выполнения практической работы хожу по рядам, провожу индивидуальную работу. На часто повторяющиеся ошибки, обращаю внимание всего класса.</w:t>
      </w:r>
    </w:p>
    <w:p w:rsidR="00157E0F" w:rsidRPr="00E4369C" w:rsidRDefault="00502A30" w:rsidP="00E436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157E0F">
        <w:rPr>
          <w:rFonts w:eastAsia="Times New Roman" w:cs="Arial"/>
          <w:b/>
          <w:color w:val="000000"/>
          <w:sz w:val="28"/>
          <w:szCs w:val="28"/>
          <w:lang w:val="en-US" w:eastAsia="ru-RU"/>
        </w:rPr>
        <w:t>V</w:t>
      </w:r>
      <w:r w:rsidR="00157E0F" w:rsidRPr="00157E0F">
        <w:rPr>
          <w:rFonts w:eastAsia="Times New Roman" w:cs="Arial"/>
          <w:b/>
          <w:color w:val="000000"/>
          <w:sz w:val="28"/>
          <w:szCs w:val="28"/>
          <w:lang w:val="en-US" w:eastAsia="ru-RU"/>
        </w:rPr>
        <w:t>I</w:t>
      </w:r>
      <w:r w:rsidRPr="00157E0F">
        <w:rPr>
          <w:rFonts w:eastAsia="Times New Roman" w:cs="Arial"/>
          <w:b/>
          <w:color w:val="000000"/>
          <w:sz w:val="28"/>
          <w:szCs w:val="28"/>
          <w:lang w:eastAsia="ru-RU"/>
        </w:rPr>
        <w:t>. Критерии оценки работ.</w:t>
      </w:r>
      <w:r w:rsidR="00C55573">
        <w:rPr>
          <w:rFonts w:eastAsia="Times New Roman" w:cs="Arial"/>
          <w:b/>
          <w:color w:val="000000"/>
          <w:sz w:val="28"/>
          <w:szCs w:val="28"/>
          <w:lang w:eastAsia="ru-RU"/>
        </w:rPr>
        <w:br/>
      </w:r>
      <w:r w:rsidR="00E4369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Композиционное размещение на листе бумаги</w:t>
      </w:r>
      <w:r w:rsidR="00E4369C">
        <w:rPr>
          <w:rFonts w:eastAsia="Times New Roman" w:cs="Arial"/>
          <w:b/>
          <w:color w:val="000000"/>
          <w:sz w:val="28"/>
          <w:szCs w:val="28"/>
          <w:lang w:eastAsia="ru-RU"/>
        </w:rPr>
        <w:br/>
      </w:r>
      <w:r w:rsidR="00E4369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Правильность выполнения</w:t>
      </w:r>
      <w:r w:rsidR="00E4369C">
        <w:rPr>
          <w:rFonts w:eastAsia="Times New Roman" w:cs="Arial"/>
          <w:b/>
          <w:color w:val="000000"/>
          <w:sz w:val="28"/>
          <w:szCs w:val="28"/>
          <w:lang w:eastAsia="ru-RU"/>
        </w:rPr>
        <w:br/>
      </w:r>
      <w:r w:rsidR="00E4369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 согласовывать между собой детали для объединения их в целостный ансамбль</w:t>
      </w:r>
      <w:r w:rsidR="00E4369C">
        <w:rPr>
          <w:rFonts w:eastAsia="Times New Roman" w:cs="Arial"/>
          <w:b/>
          <w:color w:val="000000"/>
          <w:sz w:val="28"/>
          <w:szCs w:val="28"/>
          <w:lang w:eastAsia="ru-RU"/>
        </w:rPr>
        <w:br/>
      </w:r>
      <w:r w:rsidR="00E4369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157E0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Аккуратность исполнения</w:t>
      </w:r>
    </w:p>
    <w:p w:rsidR="00FC6D56" w:rsidRPr="00C55573" w:rsidRDefault="00157E0F" w:rsidP="00C55573">
      <w:pPr>
        <w:shd w:val="clear" w:color="auto" w:fill="F0FFFF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57E0F">
        <w:rPr>
          <w:rFonts w:eastAsia="Times New Roman" w:cs="Arial"/>
          <w:b/>
          <w:bCs/>
          <w:color w:val="000000" w:themeColor="text1"/>
          <w:sz w:val="28"/>
          <w:szCs w:val="28"/>
          <w:lang w:val="en-US" w:eastAsia="ru-RU"/>
        </w:rPr>
        <w:t>VII</w:t>
      </w:r>
      <w:r w:rsidRPr="00157E0F"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t>. Итог</w:t>
      </w:r>
      <w:r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t>и</w:t>
      </w:r>
      <w:r w:rsidRPr="00157E0F"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t xml:space="preserve"> урока.</w:t>
      </w:r>
      <w:r w:rsidR="00C55573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</w:r>
      <w:r w:rsidR="00FC6D56" w:rsidRPr="00157E0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1. Выставка лучших работ учащихся.</w:t>
      </w:r>
      <w:r w:rsidR="00502A30" w:rsidRPr="00157E0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Анализ работ.</w:t>
      </w:r>
      <w:r w:rsidR="007F5DE3">
        <w:rPr>
          <w:rFonts w:eastAsia="Times New Roman" w:cs="Arial"/>
          <w:b/>
          <w:color w:val="000000"/>
          <w:sz w:val="24"/>
          <w:szCs w:val="24"/>
          <w:lang w:eastAsia="ru-RU"/>
        </w:rPr>
        <w:br/>
      </w:r>
      <w:r w:rsidR="00FC6D56" w:rsidRPr="00157E0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2. Заключительное слово учителя</w:t>
      </w:r>
      <w:r w:rsidR="00FC6D56" w:rsidRPr="00157E0F">
        <w:rPr>
          <w:rFonts w:eastAsia="Times New Roman" w:cs="Arial"/>
          <w:b/>
          <w:color w:val="000000"/>
          <w:sz w:val="24"/>
          <w:szCs w:val="24"/>
          <w:lang w:eastAsia="ru-RU"/>
        </w:rPr>
        <w:t>.</w:t>
      </w:r>
      <w:r w:rsidR="007F5DE3">
        <w:rPr>
          <w:rFonts w:eastAsia="Times New Roman" w:cs="Arial"/>
          <w:b/>
          <w:color w:val="000000"/>
          <w:sz w:val="24"/>
          <w:szCs w:val="24"/>
          <w:lang w:eastAsia="ru-RU"/>
        </w:rPr>
        <w:br/>
      </w:r>
      <w:r w:rsidR="00FC6D56" w:rsidRPr="00157E0F">
        <w:rPr>
          <w:rFonts w:eastAsia="Times New Roman" w:cs="Arial"/>
          <w:color w:val="000000"/>
          <w:sz w:val="24"/>
          <w:szCs w:val="24"/>
          <w:lang w:eastAsia="ru-RU"/>
        </w:rPr>
        <w:t>- Сегодня на уроке мы с вами побывали в роли мастера – умельца: придумали интересную форму предмета и расписали его травным орнаментом с ягодами и цветами.</w:t>
      </w:r>
      <w:r w:rsidR="007F5DE3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="00FC6D56" w:rsidRPr="00157E0F">
        <w:rPr>
          <w:rFonts w:eastAsia="Times New Roman" w:cs="Arial"/>
          <w:color w:val="000000"/>
          <w:sz w:val="24"/>
          <w:szCs w:val="24"/>
          <w:lang w:eastAsia="ru-RU"/>
        </w:rPr>
        <w:t>- Что вам на уроке больше всего понравилось?</w:t>
      </w:r>
      <w:r w:rsidR="007F5DE3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="00FC6D56" w:rsidRPr="00157E0F">
        <w:rPr>
          <w:rFonts w:eastAsia="Times New Roman" w:cs="Arial"/>
          <w:color w:val="000000"/>
          <w:sz w:val="24"/>
          <w:szCs w:val="24"/>
          <w:lang w:eastAsia="ru-RU"/>
        </w:rPr>
        <w:t>- Что нового вы узнали на уроке?</w:t>
      </w:r>
    </w:p>
    <w:p w:rsidR="00F62A25" w:rsidRPr="00502A30" w:rsidRDefault="00F62A25"/>
    <w:sectPr w:rsidR="00F62A25" w:rsidRPr="00502A30" w:rsidSect="00B1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B05"/>
    <w:multiLevelType w:val="hybridMultilevel"/>
    <w:tmpl w:val="1DCEC290"/>
    <w:lvl w:ilvl="0" w:tplc="B11049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D2581"/>
    <w:multiLevelType w:val="multilevel"/>
    <w:tmpl w:val="0CD8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40E91"/>
    <w:multiLevelType w:val="multilevel"/>
    <w:tmpl w:val="C17E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05EB2"/>
    <w:multiLevelType w:val="multilevel"/>
    <w:tmpl w:val="34C49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32392"/>
    <w:multiLevelType w:val="multilevel"/>
    <w:tmpl w:val="9B0C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EF2566"/>
    <w:multiLevelType w:val="multilevel"/>
    <w:tmpl w:val="E07C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84422E"/>
    <w:multiLevelType w:val="multilevel"/>
    <w:tmpl w:val="4D2C0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641"/>
    <w:rsid w:val="000740D7"/>
    <w:rsid w:val="000C3A4D"/>
    <w:rsid w:val="00157E0F"/>
    <w:rsid w:val="001F5D89"/>
    <w:rsid w:val="00396F30"/>
    <w:rsid w:val="00502A30"/>
    <w:rsid w:val="006E1641"/>
    <w:rsid w:val="007F5DE3"/>
    <w:rsid w:val="00A73B13"/>
    <w:rsid w:val="00B1243C"/>
    <w:rsid w:val="00B455A6"/>
    <w:rsid w:val="00C55573"/>
    <w:rsid w:val="00D170AB"/>
    <w:rsid w:val="00E4369C"/>
    <w:rsid w:val="00F62A25"/>
    <w:rsid w:val="00FC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3C"/>
  </w:style>
  <w:style w:type="paragraph" w:styleId="3">
    <w:name w:val="heading 3"/>
    <w:basedOn w:val="a"/>
    <w:link w:val="30"/>
    <w:uiPriority w:val="9"/>
    <w:qFormat/>
    <w:rsid w:val="00FC6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1641"/>
  </w:style>
  <w:style w:type="character" w:styleId="a4">
    <w:name w:val="Strong"/>
    <w:basedOn w:val="a0"/>
    <w:uiPriority w:val="22"/>
    <w:qFormat/>
    <w:rsid w:val="00FC6D5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C6D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502A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2013-07-01T07:21:00Z</dcterms:created>
  <dcterms:modified xsi:type="dcterms:W3CDTF">2013-08-14T18:00:00Z</dcterms:modified>
</cp:coreProperties>
</file>