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63" w:rsidRPr="004E3E75" w:rsidRDefault="00EC4563" w:rsidP="00EC4563">
      <w:r w:rsidRPr="004E3E75">
        <w:t xml:space="preserve">                                                        Водопьянова Т.М. </w:t>
      </w:r>
    </w:p>
    <w:p w:rsidR="00EC4563" w:rsidRPr="004E3E75" w:rsidRDefault="00EC4563" w:rsidP="00EC4563">
      <w:r w:rsidRPr="004E3E75">
        <w:t xml:space="preserve">                                                    Урок искусства в  8 классе</w:t>
      </w:r>
    </w:p>
    <w:p w:rsidR="00D940D5" w:rsidRPr="004E3E75" w:rsidRDefault="00EC4563" w:rsidP="00EC4563">
      <w:r w:rsidRPr="004E3E75">
        <w:t xml:space="preserve">                                        </w:t>
      </w:r>
      <w:r w:rsidR="00EE11AF" w:rsidRPr="004E3E75">
        <w:t>Художественный образ – стиль – язык.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3651"/>
      </w:tblGrid>
      <w:tr w:rsidR="004E3E75" w:rsidRPr="004E3E75" w:rsidTr="00913C00">
        <w:tc>
          <w:tcPr>
            <w:tcW w:w="5920" w:type="dxa"/>
          </w:tcPr>
          <w:p w:rsidR="00EC4563" w:rsidRPr="004E3E75" w:rsidRDefault="00E0252E" w:rsidP="000E1DD9">
            <w:r w:rsidRPr="004E3E75">
              <w:t>Каждое художественное произведение воплощает мысли, душу, настроение автора. Одна и та же тема у разных создателей  вопло</w:t>
            </w:r>
            <w:r w:rsidR="0004363F" w:rsidRPr="004E3E75">
              <w:t xml:space="preserve">щается </w:t>
            </w:r>
            <w:r w:rsidRPr="004E3E75">
              <w:t xml:space="preserve"> совершенно различным образом. Сравните: портрет  Федора Шаляпина у Серова, </w:t>
            </w:r>
            <w:proofErr w:type="spellStart"/>
            <w:r w:rsidRPr="004E3E75">
              <w:t>Кустодиева</w:t>
            </w:r>
            <w:proofErr w:type="spellEnd"/>
            <w:r w:rsidRPr="004E3E75">
              <w:t>, Коровина.  Образ великого русского оперного певца каждый видит</w:t>
            </w:r>
            <w:r w:rsidR="0004363F" w:rsidRPr="004E3E75">
              <w:t xml:space="preserve">  по – своему: романтически, трагически, лирически. Художники,  изображая Шаляпина, выбирали тот или другой фон для портрета, одежду. Выстраивали композицию, продумыва</w:t>
            </w:r>
            <w:r w:rsidR="000E1DD9" w:rsidRPr="004E3E75">
              <w:t>ли</w:t>
            </w:r>
            <w:r w:rsidR="0004363F" w:rsidRPr="004E3E75">
              <w:t xml:space="preserve"> колорит, светотень</w:t>
            </w:r>
            <w:r w:rsidR="000E1DD9" w:rsidRPr="004E3E75">
              <w:t xml:space="preserve">. </w:t>
            </w:r>
            <w:r w:rsidR="0004363F" w:rsidRPr="004E3E75">
              <w:t xml:space="preserve"> Все средства изобразительных техник</w:t>
            </w:r>
            <w:r w:rsidR="000E1DD9" w:rsidRPr="004E3E75">
              <w:t xml:space="preserve"> участвуют в создании художественного образа.</w:t>
            </w:r>
          </w:p>
        </w:tc>
        <w:tc>
          <w:tcPr>
            <w:tcW w:w="3651" w:type="dxa"/>
          </w:tcPr>
          <w:p w:rsidR="00EC4563" w:rsidRPr="004E3E75" w:rsidRDefault="0004363F" w:rsidP="00EC4563">
            <w:r w:rsidRPr="004E3E75">
              <w:t xml:space="preserve">Портреты  Федора Шаляпина у Серова, </w:t>
            </w:r>
            <w:proofErr w:type="spellStart"/>
            <w:r w:rsidRPr="004E3E75">
              <w:t>Кустодиева</w:t>
            </w:r>
            <w:proofErr w:type="spellEnd"/>
            <w:r w:rsidRPr="004E3E75">
              <w:t>, Коровина.</w:t>
            </w:r>
          </w:p>
        </w:tc>
      </w:tr>
      <w:tr w:rsidR="004E3E75" w:rsidRPr="004E3E75" w:rsidTr="00913C00">
        <w:tc>
          <w:tcPr>
            <w:tcW w:w="5920" w:type="dxa"/>
          </w:tcPr>
          <w:p w:rsidR="000E1DD9" w:rsidRPr="004E3E75" w:rsidRDefault="000E1DD9" w:rsidP="000E1DD9">
            <w:r w:rsidRPr="004E3E75">
              <w:t>Но если сравнить мужские портреты, написанные в разное время, в разных странах, то мы увидим и выразительный рисунок, нацарапанный на стене древней пещеры.</w:t>
            </w:r>
          </w:p>
        </w:tc>
        <w:tc>
          <w:tcPr>
            <w:tcW w:w="3651" w:type="dxa"/>
          </w:tcPr>
          <w:p w:rsidR="000E1DD9" w:rsidRPr="004E3E75" w:rsidRDefault="000E1DD9" w:rsidP="00EC4563">
            <w:r w:rsidRPr="004E3E75">
              <w:t>Наскальный рисунок охотника</w:t>
            </w:r>
          </w:p>
        </w:tc>
      </w:tr>
      <w:tr w:rsidR="004E3E75" w:rsidRPr="004E3E75" w:rsidTr="00913C00">
        <w:tc>
          <w:tcPr>
            <w:tcW w:w="5920" w:type="dxa"/>
          </w:tcPr>
          <w:p w:rsidR="0004363F" w:rsidRPr="004E3E75" w:rsidRDefault="000E1DD9" w:rsidP="000E1DD9">
            <w:r w:rsidRPr="004E3E75">
              <w:t xml:space="preserve">И выразительную древнеегипетскую фреску, выполненную по строгим канонам. </w:t>
            </w:r>
          </w:p>
        </w:tc>
        <w:tc>
          <w:tcPr>
            <w:tcW w:w="3651" w:type="dxa"/>
          </w:tcPr>
          <w:p w:rsidR="0004363F" w:rsidRPr="004E3E75" w:rsidRDefault="000E1DD9" w:rsidP="000E1DD9">
            <w:r w:rsidRPr="004E3E75">
              <w:t>Древнеегипетская фреска – изображение мужчины</w:t>
            </w:r>
          </w:p>
        </w:tc>
      </w:tr>
      <w:tr w:rsidR="004E3E75" w:rsidRPr="004E3E75" w:rsidTr="00913C00">
        <w:tc>
          <w:tcPr>
            <w:tcW w:w="5920" w:type="dxa"/>
          </w:tcPr>
          <w:p w:rsidR="00114BF2" w:rsidRPr="004E3E75" w:rsidRDefault="000E1DD9" w:rsidP="000E1DD9">
            <w:r w:rsidRPr="004E3E75">
              <w:t xml:space="preserve">Мы заметим, что в эпоху античности живописный портрет чаще встречается на росписи амфор и ваз, ему предпочитают объемное </w:t>
            </w:r>
            <w:r w:rsidR="001165AA">
              <w:t xml:space="preserve">в полный рост </w:t>
            </w:r>
            <w:r w:rsidRPr="004E3E75">
              <w:t>скульптурное изображение.</w:t>
            </w:r>
          </w:p>
        </w:tc>
        <w:tc>
          <w:tcPr>
            <w:tcW w:w="3651" w:type="dxa"/>
          </w:tcPr>
          <w:p w:rsidR="000E1DD9" w:rsidRPr="004E3E75" w:rsidRDefault="00114BF2" w:rsidP="00EC4563">
            <w:r w:rsidRPr="004E3E75">
              <w:t>Греческая ваза с изображением мужчины</w:t>
            </w:r>
          </w:p>
        </w:tc>
      </w:tr>
      <w:tr w:rsidR="004E3E75" w:rsidRPr="004E3E75" w:rsidTr="00913C00">
        <w:tc>
          <w:tcPr>
            <w:tcW w:w="5920" w:type="dxa"/>
          </w:tcPr>
          <w:p w:rsidR="00114BF2" w:rsidRPr="004E3E75" w:rsidRDefault="00114BF2" w:rsidP="00544CB6">
            <w:r w:rsidRPr="004E3E75">
              <w:t xml:space="preserve">А если попробуем найти  мужской портрет у художников </w:t>
            </w:r>
            <w:r w:rsidR="00320D49" w:rsidRPr="004E3E75">
              <w:t>мусульманского</w:t>
            </w:r>
            <w:r w:rsidRPr="004E3E75">
              <w:t xml:space="preserve"> Ближнего Востока, то старания окажутся тщетными. Вместо изображения человека – орнамент,</w:t>
            </w:r>
            <w:r w:rsidR="00320D49" w:rsidRPr="004E3E75">
              <w:t xml:space="preserve"> </w:t>
            </w:r>
            <w:r w:rsidRPr="004E3E75">
              <w:t>растительный узор</w:t>
            </w:r>
            <w:r w:rsidR="00544CB6" w:rsidRPr="004E3E75">
              <w:t>. Это связано с тем, что традиции каждого народа, накладываются на идеи времени, эпохи и это вместе, образует так называемый художественный стиль. Стиль  выражает высший смысл духовной жизни эпохи. Всю историю  мировой культуры можно  представить как историю стилей. По стилистическому своеобразию можно безошибочно  определить, в какую историческую эпоху создано  то или иное произведение искусства.</w:t>
            </w:r>
          </w:p>
        </w:tc>
        <w:tc>
          <w:tcPr>
            <w:tcW w:w="3651" w:type="dxa"/>
          </w:tcPr>
          <w:p w:rsidR="00114BF2" w:rsidRPr="004E3E75" w:rsidRDefault="00114BF2" w:rsidP="00EC4563">
            <w:r w:rsidRPr="004E3E75">
              <w:t>Живопись Ближнего Востока</w:t>
            </w:r>
          </w:p>
        </w:tc>
      </w:tr>
      <w:tr w:rsidR="004E3E75" w:rsidRPr="004E3E75" w:rsidTr="00913C00">
        <w:tc>
          <w:tcPr>
            <w:tcW w:w="5920" w:type="dxa"/>
          </w:tcPr>
          <w:p w:rsidR="009D7135" w:rsidRPr="004E3E75" w:rsidRDefault="00D15AA6" w:rsidP="00D15AA6">
            <w:r w:rsidRPr="004E3E75">
              <w:t xml:space="preserve">Для каждой эпохи характерна определенная «картина мира», которая складывается из философских, религиозных, политических идей, научных представлений, психологических особенностей мировосприятия, этических и моральных норм, эстетических критериев жизни, по которой и отличают одну эпоху от другой. Таковы Первобытная эпоха, эпоха Древнего </w:t>
            </w:r>
            <w:r w:rsidR="00544CB6" w:rsidRPr="004E3E75">
              <w:t xml:space="preserve">мира, Античность, Средние века, </w:t>
            </w:r>
            <w:r w:rsidRPr="004E3E75">
              <w:t>Возрождение, Новое время. Стили в искусстве не имеют четких границ, они плавно переходят один в другой и находятся в непрерывном развитии, смешении и противодействии.</w:t>
            </w:r>
            <w:r w:rsidR="00544CB6" w:rsidRPr="004E3E75">
              <w:t xml:space="preserve"> </w:t>
            </w:r>
            <w:r w:rsidR="009D7135" w:rsidRPr="004E3E75">
              <w:t>Стиль присутствует во всех видах искусства, но в первую очередь он формируется в архитектуре.</w:t>
            </w:r>
          </w:p>
        </w:tc>
        <w:tc>
          <w:tcPr>
            <w:tcW w:w="3651" w:type="dxa"/>
          </w:tcPr>
          <w:p w:rsidR="009D7135" w:rsidRPr="004E3E75" w:rsidRDefault="00320D49" w:rsidP="00EC4563">
            <w:pPr>
              <w:rPr>
                <w:sz w:val="16"/>
                <w:szCs w:val="16"/>
              </w:rPr>
            </w:pPr>
            <w:r w:rsidRPr="004E3E75">
              <w:rPr>
                <w:sz w:val="16"/>
                <w:szCs w:val="16"/>
              </w:rPr>
              <w:t>yandex.ru/images/search?p=3&amp;text=картина%20мира&amp;img_url=http%3A%2F%2Fwww.ellf.ru%2Fuploads%2Fposts%2F2010-09%2F1284017315_1-8.jpg&amp;pos=101&amp;uinfo=sw-1366-sh-768-ww-1345-wh-656-pd-1-wp-16x9_1366x768&amp;rpt=simage&amp;_=1407334787626&amp;pin=1</w:t>
            </w:r>
          </w:p>
          <w:p w:rsidR="00320D49" w:rsidRPr="004E3E75" w:rsidRDefault="00320D49" w:rsidP="00EC4563">
            <w:r w:rsidRPr="004E3E75">
              <w:t>Картина мира</w:t>
            </w:r>
          </w:p>
        </w:tc>
      </w:tr>
      <w:tr w:rsidR="004E3E75" w:rsidRPr="004E3E75" w:rsidTr="00913C00">
        <w:tc>
          <w:tcPr>
            <w:tcW w:w="5920" w:type="dxa"/>
          </w:tcPr>
          <w:p w:rsidR="007733C7" w:rsidRPr="004E3E75" w:rsidRDefault="00320D49" w:rsidP="00320D49">
            <w:pPr>
              <w:jc w:val="both"/>
            </w:pPr>
            <w:r w:rsidRPr="004E3E75">
              <w:t xml:space="preserve">Сложившийся художественный стиль впервые проявился в искусстве Древнего Египта. </w:t>
            </w:r>
            <w:r w:rsidR="00544CB6" w:rsidRPr="004E3E75">
              <w:t xml:space="preserve">Символизм </w:t>
            </w:r>
            <w:r w:rsidRPr="004E3E75">
              <w:t xml:space="preserve"> его </w:t>
            </w:r>
            <w:r w:rsidR="00544CB6" w:rsidRPr="004E3E75">
              <w:t xml:space="preserve">до сих пор хранит многие из своих тайн. Великий Сфинкс, пирамиды долины Гизы   привлекают многих исследователей </w:t>
            </w:r>
            <w:r w:rsidR="00544CB6" w:rsidRPr="004E3E75">
              <w:lastRenderedPageBreak/>
              <w:t xml:space="preserve">современности. На мироощущение  египтян оказало огромное влияние тотальное внедрение заупокойного  культа в искусство и повседневную жизнь.   Воплощением идеологии стал </w:t>
            </w:r>
            <w:r w:rsidR="00544CB6" w:rsidRPr="004E3E75">
              <w:rPr>
                <w:b/>
              </w:rPr>
              <w:t>канон</w:t>
            </w:r>
            <w:r w:rsidR="00F36214" w:rsidRPr="004E3E75">
              <w:rPr>
                <w:b/>
              </w:rPr>
              <w:t>,</w:t>
            </w:r>
            <w:r w:rsidR="00544CB6" w:rsidRPr="004E3E75">
              <w:t xml:space="preserve"> </w:t>
            </w:r>
            <w:r w:rsidR="00F36214" w:rsidRPr="004E3E75">
              <w:t>строгий свод правил,</w:t>
            </w:r>
            <w:r w:rsidR="00544CB6" w:rsidRPr="004E3E75">
              <w:t xml:space="preserve"> определил пропорции, цветовую гамму, характер произведений разных видов искусства. Во всем господствовали  принципы монументальности и статичности, которые символизировали незыблемость Вечности и сверхчеловеческое величие фараонов.</w:t>
            </w:r>
          </w:p>
        </w:tc>
        <w:tc>
          <w:tcPr>
            <w:tcW w:w="3651" w:type="dxa"/>
          </w:tcPr>
          <w:p w:rsidR="007733C7" w:rsidRPr="004E3E75" w:rsidRDefault="00544CB6" w:rsidP="00544CB6">
            <w:r w:rsidRPr="004E3E75">
              <w:lastRenderedPageBreak/>
              <w:t>Великий Сфинкс</w:t>
            </w:r>
          </w:p>
        </w:tc>
      </w:tr>
      <w:tr w:rsidR="004E3E75" w:rsidRPr="004E3E75" w:rsidTr="00913C00">
        <w:tc>
          <w:tcPr>
            <w:tcW w:w="5920" w:type="dxa"/>
          </w:tcPr>
          <w:p w:rsidR="00EC4563" w:rsidRPr="004E3E75" w:rsidRDefault="00544CB6" w:rsidP="009D7135">
            <w:r w:rsidRPr="004E3E75">
              <w:lastRenderedPageBreak/>
              <w:t>Символ многих восточных культур – голова Быка. Монументальность, роскошь, величие олицетворяли собой ступенчатые пирамиды Шумерского царства, Древнего Вавилона.   Все подчинено вере в силу  великих богов и земных царей.</w:t>
            </w:r>
          </w:p>
        </w:tc>
        <w:tc>
          <w:tcPr>
            <w:tcW w:w="3651" w:type="dxa"/>
          </w:tcPr>
          <w:p w:rsidR="00EC4563" w:rsidRPr="004E3E75" w:rsidRDefault="00544CB6" w:rsidP="00544CB6">
            <w:r w:rsidRPr="004E3E75">
              <w:t>Символ восточных культур – голова Быка</w:t>
            </w:r>
          </w:p>
        </w:tc>
      </w:tr>
      <w:tr w:rsidR="004E3E75" w:rsidRPr="004E3E75" w:rsidTr="00913C00">
        <w:tc>
          <w:tcPr>
            <w:tcW w:w="5920" w:type="dxa"/>
          </w:tcPr>
          <w:p w:rsidR="00EC4563" w:rsidRPr="004E3E75" w:rsidRDefault="00F36214" w:rsidP="00F36214">
            <w:r w:rsidRPr="004E3E75">
              <w:t xml:space="preserve">Трудно найти пример другой цивилизации, художественный стиль которой оставил такой же глубокий след на развитие будущего  искусства, как </w:t>
            </w:r>
            <w:r w:rsidRPr="001165AA">
              <w:rPr>
                <w:b/>
              </w:rPr>
              <w:t>древнегреческий стиль.</w:t>
            </w:r>
            <w:r w:rsidRPr="004E3E75">
              <w:t xml:space="preserve"> Ощущение гармонии и соразмерности мира, стремление к красоте естественного бытия, физическому  и духовному идеалу  человека. Греческая мифология, театр, поэзия отразились затем во множестве произведений. </w:t>
            </w:r>
            <w:r w:rsidR="00051BA9" w:rsidRPr="004E3E75">
              <w:t>Древнегреческая архитектура и скульптура стали эталонами в искусстве.</w:t>
            </w:r>
          </w:p>
        </w:tc>
        <w:tc>
          <w:tcPr>
            <w:tcW w:w="3651" w:type="dxa"/>
          </w:tcPr>
          <w:p w:rsidR="00EC4563" w:rsidRPr="004E3E75" w:rsidRDefault="00051BA9" w:rsidP="00051BA9">
            <w:r w:rsidRPr="004E3E75">
              <w:t>Мирон «Дискобол»</w:t>
            </w:r>
          </w:p>
        </w:tc>
      </w:tr>
      <w:tr w:rsidR="004E3E75" w:rsidRPr="004E3E75" w:rsidTr="00913C00">
        <w:tc>
          <w:tcPr>
            <w:tcW w:w="5920" w:type="dxa"/>
          </w:tcPr>
          <w:p w:rsidR="00EC4563" w:rsidRPr="004E3E75" w:rsidRDefault="00051BA9" w:rsidP="001165AA">
            <w:r w:rsidRPr="004E3E75">
              <w:t xml:space="preserve">Закат античности проявился в противоречивости </w:t>
            </w:r>
            <w:r w:rsidRPr="001165AA">
              <w:rPr>
                <w:b/>
              </w:rPr>
              <w:t>художественного стиля Древнего Рима</w:t>
            </w:r>
            <w:r w:rsidRPr="004E3E75">
              <w:t xml:space="preserve">. С одной стороны Римские храмы и дворцы превратились </w:t>
            </w:r>
            <w:proofErr w:type="gramStart"/>
            <w:r w:rsidRPr="004E3E75">
              <w:t>в</w:t>
            </w:r>
            <w:proofErr w:type="gramEnd"/>
            <w:r w:rsidR="001165AA">
              <w:t xml:space="preserve"> </w:t>
            </w:r>
            <w:r w:rsidRPr="004E3E75">
              <w:t xml:space="preserve"> </w:t>
            </w:r>
            <w:proofErr w:type="gramStart"/>
            <w:r w:rsidRPr="004E3E75">
              <w:t>своего</w:t>
            </w:r>
            <w:proofErr w:type="gramEnd"/>
            <w:r w:rsidRPr="004E3E75">
              <w:t xml:space="preserve"> рода</w:t>
            </w:r>
            <w:r w:rsidR="00050329" w:rsidRPr="004E3E75">
              <w:t>,</w:t>
            </w:r>
            <w:r w:rsidRPr="004E3E75">
              <w:t xml:space="preserve"> музеи искусства. Из Греции и эллинистических государств в Рим проникли утонченность и роскошь.  С другой был рационализм и </w:t>
            </w:r>
            <w:r w:rsidR="00050329" w:rsidRPr="004E3E75">
              <w:t>с</w:t>
            </w:r>
            <w:r w:rsidRPr="004E3E75">
              <w:t xml:space="preserve">уровая простота жизненного уклада </w:t>
            </w:r>
            <w:r w:rsidR="00050329" w:rsidRPr="004E3E75">
              <w:t xml:space="preserve"> военного государства. Четкие конструктивные планы палаточных лагерей разбили на кварталы многие  будущие европейские города. Мосты, акведуки, термы, помпезные Триумфальные арки и цирки появлялись в связи с потребностями общественной жизни.  </w:t>
            </w:r>
            <w:r w:rsidRPr="004E3E75">
              <w:t>Лучшим в художественном наследии римской скульптуры был портрет.</w:t>
            </w:r>
            <w:r w:rsidR="00050329" w:rsidRPr="004E3E75">
              <w:t xml:space="preserve"> В каждой семье хранились бюсты предков – «</w:t>
            </w:r>
            <w:proofErr w:type="spellStart"/>
            <w:r w:rsidR="00050329" w:rsidRPr="004E3E75">
              <w:t>фамы</w:t>
            </w:r>
            <w:proofErr w:type="spellEnd"/>
            <w:r w:rsidR="00050329" w:rsidRPr="004E3E75">
              <w:t>», они были хранителями фамилии.</w:t>
            </w:r>
            <w:r w:rsidRPr="004E3E75">
              <w:t xml:space="preserve"> В отличие от греческих мастеров, подчинявших в портрете индивидуальный образ идеальному типу, </w:t>
            </w:r>
            <w:r w:rsidR="00050329" w:rsidRPr="004E3E75">
              <w:t xml:space="preserve"> римляне </w:t>
            </w:r>
            <w:r w:rsidRPr="004E3E75">
              <w:t>пристально и зорко изучали лицо конкретного человека с его неповторимыми чертами</w:t>
            </w:r>
            <w:r w:rsidR="00050329" w:rsidRPr="004E3E75">
              <w:t>.</w:t>
            </w:r>
          </w:p>
        </w:tc>
        <w:tc>
          <w:tcPr>
            <w:tcW w:w="3651" w:type="dxa"/>
          </w:tcPr>
          <w:p w:rsidR="00EC4563" w:rsidRPr="004E3E75" w:rsidRDefault="00320D49" w:rsidP="00051BA9">
            <w:r w:rsidRPr="004E3E75">
              <w:t>Колизей в Риме</w:t>
            </w:r>
          </w:p>
        </w:tc>
      </w:tr>
      <w:tr w:rsidR="004E3E75" w:rsidRPr="004E3E75" w:rsidTr="00913C00">
        <w:tc>
          <w:tcPr>
            <w:tcW w:w="5920" w:type="dxa"/>
          </w:tcPr>
          <w:p w:rsidR="00EC4563" w:rsidRPr="004E3E75" w:rsidRDefault="00050329" w:rsidP="00320D49">
            <w:r w:rsidRPr="004E3E75">
              <w:t xml:space="preserve">Воплощением </w:t>
            </w:r>
            <w:r w:rsidR="006065E6" w:rsidRPr="004E3E75">
              <w:t>идеала православного ми</w:t>
            </w:r>
            <w:r w:rsidR="00320D49" w:rsidRPr="004E3E75">
              <w:t>ра стал храм святой Софии в столице</w:t>
            </w:r>
            <w:r w:rsidR="006065E6" w:rsidRPr="004E3E75">
              <w:t xml:space="preserve"> </w:t>
            </w:r>
            <w:r w:rsidR="006065E6" w:rsidRPr="001165AA">
              <w:rPr>
                <w:b/>
              </w:rPr>
              <w:t>Византии</w:t>
            </w:r>
            <w:r w:rsidR="006065E6" w:rsidRPr="004E3E75">
              <w:t xml:space="preserve"> Константинополе.</w:t>
            </w:r>
            <w:r w:rsidR="0032170A" w:rsidRPr="004E3E75">
              <w:t xml:space="preserve"> Его купола, стрельчатые арки и строгая простота внешнего облика сочетались с </w:t>
            </w:r>
            <w:r w:rsidR="006065E6" w:rsidRPr="004E3E75">
              <w:t xml:space="preserve"> Красот</w:t>
            </w:r>
            <w:r w:rsidR="0032170A" w:rsidRPr="004E3E75">
              <w:t>ой</w:t>
            </w:r>
            <w:r w:rsidR="006065E6" w:rsidRPr="004E3E75">
              <w:t xml:space="preserve"> и великолепие</w:t>
            </w:r>
            <w:r w:rsidR="0032170A" w:rsidRPr="004E3E75">
              <w:t xml:space="preserve">м </w:t>
            </w:r>
            <w:r w:rsidR="006065E6" w:rsidRPr="004E3E75">
              <w:t xml:space="preserve"> </w:t>
            </w:r>
            <w:r w:rsidR="0032170A" w:rsidRPr="004E3E75">
              <w:t>в</w:t>
            </w:r>
            <w:r w:rsidR="006065E6" w:rsidRPr="004E3E75">
              <w:t xml:space="preserve">нутреннего убранства, духовности иконописных изображений и </w:t>
            </w:r>
            <w:r w:rsidR="0032170A" w:rsidRPr="004E3E75">
              <w:t xml:space="preserve">церковных </w:t>
            </w:r>
            <w:r w:rsidR="006065E6" w:rsidRPr="004E3E75">
              <w:t>песнопений убедили в свое время князя Владимира выбрать и для Руси этот вид религии. С князем  к нам была привезена « Владимирская богоматерь», ставшая для нас заступницей и хранительницей  на долгие века.</w:t>
            </w:r>
            <w:r w:rsidR="0032170A" w:rsidRPr="004E3E75">
              <w:t xml:space="preserve"> К высокой, философской поэзии Византии впоследствии обращались художники, композиторы, кинематографисты.</w:t>
            </w:r>
          </w:p>
        </w:tc>
        <w:tc>
          <w:tcPr>
            <w:tcW w:w="3651" w:type="dxa"/>
          </w:tcPr>
          <w:p w:rsidR="00EC4563" w:rsidRPr="004E3E75" w:rsidRDefault="00320D49" w:rsidP="00320D49">
            <w:r w:rsidRPr="004E3E75">
              <w:t>Храм святой Софии в Константинополе, старинное изображение</w:t>
            </w:r>
          </w:p>
        </w:tc>
      </w:tr>
      <w:tr w:rsidR="004E3E75" w:rsidRPr="004E3E75" w:rsidTr="00913C00">
        <w:tc>
          <w:tcPr>
            <w:tcW w:w="5920" w:type="dxa"/>
          </w:tcPr>
          <w:p w:rsidR="00EC4563" w:rsidRPr="004E3E75" w:rsidRDefault="008B628A" w:rsidP="001165AA">
            <w:r w:rsidRPr="004E3E75">
              <w:lastRenderedPageBreak/>
              <w:t>Средневековая жизнь  знакома нам больше всего по романам Вальтера Скот</w:t>
            </w:r>
            <w:r w:rsidR="00116FEE" w:rsidRPr="004E3E75">
              <w:t>т</w:t>
            </w:r>
            <w:r w:rsidRPr="004E3E75">
              <w:t>а о рыцарях Круглого стола, Ричарде Львиное сердце, Айвенго. Сражения, турниры, Прекрасные дамы. Однако</w:t>
            </w:r>
            <w:proofErr w:type="gramStart"/>
            <w:r w:rsidRPr="004E3E75">
              <w:t>,</w:t>
            </w:r>
            <w:proofErr w:type="gramEnd"/>
            <w:r w:rsidRPr="004E3E75">
              <w:t xml:space="preserve"> к</w:t>
            </w:r>
            <w:r w:rsidR="008F60D7" w:rsidRPr="004E3E75">
              <w:t xml:space="preserve">огда речь заходит о </w:t>
            </w:r>
            <w:r w:rsidR="008F60D7" w:rsidRPr="001165AA">
              <w:rPr>
                <w:b/>
              </w:rPr>
              <w:t>Средневековье</w:t>
            </w:r>
            <w:r w:rsidR="001165AA" w:rsidRPr="001165AA">
              <w:rPr>
                <w:b/>
              </w:rPr>
              <w:t>,</w:t>
            </w:r>
            <w:r w:rsidR="008F60D7" w:rsidRPr="004E3E75">
              <w:t xml:space="preserve"> обычно добавляют </w:t>
            </w:r>
            <w:r w:rsidR="00E24660" w:rsidRPr="004E3E75">
              <w:t xml:space="preserve"> - </w:t>
            </w:r>
            <w:r w:rsidR="008F60D7" w:rsidRPr="004E3E75">
              <w:t>«мрачное». Если судить по образам средневекового искусства</w:t>
            </w:r>
            <w:r w:rsidR="001165AA">
              <w:t xml:space="preserve">, люди жили, действительно, </w:t>
            </w:r>
            <w:r w:rsidR="00E24660" w:rsidRPr="004E3E75">
              <w:t>строго и аскетично, христианс</w:t>
            </w:r>
            <w:r w:rsidR="001165AA">
              <w:t>кая религия</w:t>
            </w:r>
            <w:r w:rsidR="00E24660" w:rsidRPr="004E3E75">
              <w:t xml:space="preserve"> его сущность.</w:t>
            </w:r>
            <w:r w:rsidRPr="004E3E75">
              <w:t xml:space="preserve"> </w:t>
            </w:r>
            <w:r w:rsidR="00E24660" w:rsidRPr="004E3E75">
              <w:t xml:space="preserve"> Духовная жизнь, образование и культура были сосредоточены в монастырях, там создавались произведения искусства – литературы, музыки, архитектуры, скульптуры, монументальной живописи, книжного искусства. Романский стиль проявился особенно ярко в архитектуре церквей, монастырей, замков</w:t>
            </w:r>
            <w:r w:rsidRPr="004E3E75">
              <w:t>.</w:t>
            </w:r>
            <w:r w:rsidR="00E24660" w:rsidRPr="004E3E75">
              <w:t xml:space="preserve"> </w:t>
            </w:r>
          </w:p>
        </w:tc>
        <w:tc>
          <w:tcPr>
            <w:tcW w:w="3651" w:type="dxa"/>
          </w:tcPr>
          <w:p w:rsidR="008B628A" w:rsidRPr="004E3E75" w:rsidRDefault="0032170A" w:rsidP="008B628A">
            <w:r w:rsidRPr="004E3E75">
              <w:t xml:space="preserve">Романский </w:t>
            </w:r>
            <w:r w:rsidR="008B628A" w:rsidRPr="004E3E75">
              <w:t xml:space="preserve"> замок</w:t>
            </w:r>
          </w:p>
          <w:p w:rsidR="00EC4563" w:rsidRPr="004E3E75" w:rsidRDefault="00EC4563" w:rsidP="0032170A"/>
        </w:tc>
      </w:tr>
      <w:tr w:rsidR="004E3E75" w:rsidRPr="004E3E75" w:rsidTr="00913C00">
        <w:tc>
          <w:tcPr>
            <w:tcW w:w="5920" w:type="dxa"/>
          </w:tcPr>
          <w:p w:rsidR="00EC4563" w:rsidRPr="004E3E75" w:rsidRDefault="008B628A" w:rsidP="001165AA">
            <w:r w:rsidRPr="001165AA">
              <w:rPr>
                <w:b/>
              </w:rPr>
              <w:t>Готика,</w:t>
            </w:r>
            <w:r w:rsidRPr="004E3E75">
              <w:t xml:space="preserve"> «пламенеющая» готика – это </w:t>
            </w:r>
            <w:r w:rsidR="001165AA">
              <w:t>у</w:t>
            </w:r>
            <w:r w:rsidRPr="004E3E75">
              <w:t xml:space="preserve">же </w:t>
            </w:r>
            <w:r w:rsidRPr="004E3E75">
              <w:rPr>
                <w:lang w:val="en-US"/>
              </w:rPr>
              <w:t>XIV</w:t>
            </w:r>
            <w:r w:rsidRPr="004E3E75">
              <w:t xml:space="preserve"> – </w:t>
            </w:r>
            <w:r w:rsidRPr="004E3E75">
              <w:rPr>
                <w:lang w:val="en-US"/>
              </w:rPr>
              <w:t>XV</w:t>
            </w:r>
            <w:r w:rsidRPr="004E3E75">
              <w:t xml:space="preserve"> век. Термин возник от закрученных шпилей, напоминающих языки пламени,</w:t>
            </w:r>
            <w:r w:rsidR="001165AA">
              <w:t xml:space="preserve"> от </w:t>
            </w:r>
            <w:r w:rsidRPr="004E3E75">
              <w:t xml:space="preserve"> лучистой готики  с ее большим вниманием к различн</w:t>
            </w:r>
            <w:r w:rsidR="00116FEE" w:rsidRPr="004E3E75">
              <w:t>ым</w:t>
            </w:r>
            <w:r w:rsidRPr="004E3E75">
              <w:t xml:space="preserve"> украшениям. В искусстве</w:t>
            </w:r>
            <w:r w:rsidR="00116FEE" w:rsidRPr="004E3E75">
              <w:t xml:space="preserve"> этой эпохи</w:t>
            </w:r>
            <w:r w:rsidRPr="004E3E75">
              <w:t xml:space="preserve"> изменился образ Христа</w:t>
            </w:r>
            <w:r w:rsidR="00116FEE" w:rsidRPr="004E3E75">
              <w:t xml:space="preserve">, подчеркивалась </w:t>
            </w:r>
            <w:r w:rsidRPr="004E3E75">
              <w:t xml:space="preserve"> тема мучен</w:t>
            </w:r>
            <w:r w:rsidR="00116FEE" w:rsidRPr="004E3E75">
              <w:t>ичества, его изображали скорбя</w:t>
            </w:r>
            <w:r w:rsidRPr="004E3E75">
              <w:t>щ</w:t>
            </w:r>
            <w:r w:rsidR="00116FEE" w:rsidRPr="004E3E75">
              <w:t>им</w:t>
            </w:r>
            <w:r w:rsidRPr="004E3E75">
              <w:t xml:space="preserve"> и страдающ</w:t>
            </w:r>
            <w:r w:rsidR="00116FEE" w:rsidRPr="004E3E75">
              <w:t>им. Го</w:t>
            </w:r>
            <w:r w:rsidRPr="004E3E75">
              <w:t>тическое искусство постоянно обращалось</w:t>
            </w:r>
            <w:r w:rsidR="00116FEE" w:rsidRPr="004E3E75">
              <w:t xml:space="preserve"> и </w:t>
            </w:r>
            <w:r w:rsidRPr="004E3E75">
              <w:t xml:space="preserve"> к образу Богоматери - заступницы и прос</w:t>
            </w:r>
            <w:r w:rsidR="00116FEE" w:rsidRPr="004E3E75">
              <w:t xml:space="preserve">ительницы. Культ </w:t>
            </w:r>
            <w:r w:rsidR="001165AA">
              <w:t xml:space="preserve"> ее </w:t>
            </w:r>
            <w:r w:rsidR="00116FEE" w:rsidRPr="004E3E75">
              <w:t>сло</w:t>
            </w:r>
            <w:r w:rsidRPr="004E3E75">
              <w:t>жился практически одновременно с пок</w:t>
            </w:r>
            <w:r w:rsidR="00116FEE" w:rsidRPr="004E3E75">
              <w:t>лонением прекрасной даме, харак</w:t>
            </w:r>
            <w:r w:rsidRPr="004E3E75">
              <w:t>терным</w:t>
            </w:r>
            <w:r w:rsidR="00116FEE" w:rsidRPr="004E3E75">
              <w:t xml:space="preserve"> </w:t>
            </w:r>
            <w:r w:rsidRPr="004E3E75">
              <w:t xml:space="preserve"> для Средневековья. В то же время сохранялась вера в чудес</w:t>
            </w:r>
            <w:r w:rsidR="00116FEE" w:rsidRPr="004E3E75">
              <w:t>а, фантастических животных, ска</w:t>
            </w:r>
            <w:r w:rsidRPr="004E3E75">
              <w:t>зочных чудовищ. Их изображения встречаются в готическом искусстве очень часто, как и в романском в виде скульптур химер.</w:t>
            </w:r>
            <w:r w:rsidR="00116FEE" w:rsidRPr="004E3E75">
              <w:t xml:space="preserve"> В романе Виктора Гюго «Собор Парижской Богоматери» дано прекрасное описание готического храма и искусства в целом. Расцвет полифонической органной музыки, католической поэзии и скульптуры – часть того что представляет Готика в развитии мировой культуры.</w:t>
            </w:r>
          </w:p>
        </w:tc>
        <w:tc>
          <w:tcPr>
            <w:tcW w:w="3651" w:type="dxa"/>
          </w:tcPr>
          <w:p w:rsidR="00EC4563" w:rsidRPr="004E3E75" w:rsidRDefault="00CB74F3" w:rsidP="008B628A">
            <w:r w:rsidRPr="004E3E75">
              <w:t xml:space="preserve">Собор в Кельне </w:t>
            </w:r>
          </w:p>
        </w:tc>
      </w:tr>
      <w:tr w:rsidR="004E3E75" w:rsidRPr="004E3E75" w:rsidTr="00913C00">
        <w:tc>
          <w:tcPr>
            <w:tcW w:w="5920" w:type="dxa"/>
          </w:tcPr>
          <w:p w:rsidR="005474F9" w:rsidRPr="004E3E75" w:rsidRDefault="00116FEE" w:rsidP="00CB74F3">
            <w:r w:rsidRPr="004E3E75">
              <w:t>Об искусстве эпохи Возрождения написаны тома специальных исследований и ди</w:t>
            </w:r>
            <w:r w:rsidR="005474F9" w:rsidRPr="004E3E75">
              <w:t>сс</w:t>
            </w:r>
            <w:r w:rsidRPr="004E3E75">
              <w:t>ертаци</w:t>
            </w:r>
            <w:r w:rsidR="005474F9" w:rsidRPr="004E3E75">
              <w:t>й</w:t>
            </w:r>
            <w:r w:rsidR="00CB74F3" w:rsidRPr="004E3E75">
              <w:t>, с</w:t>
            </w:r>
            <w:r w:rsidR="005474F9" w:rsidRPr="004E3E75">
              <w:t>нимаются фильмы, играют пьесы. Пожалуй, Ренессанс, это самая радостная и гуманистическая  пора в истории мировой культуры. Человек оказался совсем рядом с Богом, почти равным ему красотой, силой, интеллектом.</w:t>
            </w:r>
            <w:r w:rsidR="00CB74F3" w:rsidRPr="004E3E75">
              <w:t xml:space="preserve"> </w:t>
            </w:r>
            <w:r w:rsidR="005474F9" w:rsidRPr="004E3E75">
              <w:t xml:space="preserve">Ведущее значение в это время  приобрел синтез искусств, в котором лидирующее положение занимала архитектура – городской ансамбль, где главными  являлись храм, общественные здания, разнообразные светские постройки: дворцы, лоджии. </w:t>
            </w:r>
            <w:r w:rsidR="00CB74F3" w:rsidRPr="004E3E75">
              <w:t xml:space="preserve">За основу своих произведений творцы Возрождения взяли забытые  идеалы античности. Греческие храмы, статуи были промерены и  просчитаны математически. Сильнейший прорыв произошел в развитии всех видов искусства. </w:t>
            </w:r>
            <w:r w:rsidR="005474F9" w:rsidRPr="004E3E75">
              <w:t xml:space="preserve">Живопись, музыка, литература </w:t>
            </w:r>
            <w:r w:rsidR="00CB74F3" w:rsidRPr="004E3E75">
              <w:t xml:space="preserve"> одновременно </w:t>
            </w:r>
            <w:r w:rsidR="005474F9" w:rsidRPr="004E3E75">
              <w:t>с евангельскими сюжетами</w:t>
            </w:r>
            <w:r w:rsidR="00CB74F3" w:rsidRPr="004E3E75">
              <w:t>,</w:t>
            </w:r>
            <w:r w:rsidR="005474F9" w:rsidRPr="004E3E75">
              <w:t xml:space="preserve"> обращаются </w:t>
            </w:r>
            <w:r w:rsidR="00CB74F3" w:rsidRPr="004E3E75">
              <w:t>к образу земного человека, его чувствам, страстям, противоречиям.</w:t>
            </w:r>
          </w:p>
        </w:tc>
        <w:tc>
          <w:tcPr>
            <w:tcW w:w="3651" w:type="dxa"/>
          </w:tcPr>
          <w:p w:rsidR="00EC4563" w:rsidRPr="004E3E75" w:rsidRDefault="00CB74F3" w:rsidP="00CB74F3">
            <w:r w:rsidRPr="004E3E75">
              <w:t>Микеланджело  «Сотворение Адама»</w:t>
            </w:r>
          </w:p>
        </w:tc>
      </w:tr>
      <w:tr w:rsidR="004E3E75" w:rsidRPr="004E3E75" w:rsidTr="00913C00">
        <w:tc>
          <w:tcPr>
            <w:tcW w:w="5920" w:type="dxa"/>
          </w:tcPr>
          <w:p w:rsidR="00EC4563" w:rsidRPr="004E3E75" w:rsidRDefault="00320D49" w:rsidP="00913C00">
            <w:r w:rsidRPr="00732FD5">
              <w:rPr>
                <w:b/>
              </w:rPr>
              <w:t>Барокко</w:t>
            </w:r>
            <w:r w:rsidR="00913C00" w:rsidRPr="00732FD5">
              <w:rPr>
                <w:b/>
              </w:rPr>
              <w:t>,</w:t>
            </w:r>
            <w:r w:rsidR="00913C00" w:rsidRPr="004E3E75">
              <w:t xml:space="preserve"> </w:t>
            </w:r>
            <w:r w:rsidRPr="004E3E75">
              <w:t xml:space="preserve"> стиль, получивший развитие в </w:t>
            </w:r>
            <w:r w:rsidR="00913C00" w:rsidRPr="004E3E75">
              <w:rPr>
                <w:lang w:val="en-US"/>
              </w:rPr>
              <w:t>XVII</w:t>
            </w:r>
            <w:r w:rsidR="00913C00" w:rsidRPr="004E3E75">
              <w:t xml:space="preserve"> – </w:t>
            </w:r>
            <w:r w:rsidR="00913C00" w:rsidRPr="004E3E75">
              <w:rPr>
                <w:lang w:val="en-US"/>
              </w:rPr>
              <w:t>XVIII</w:t>
            </w:r>
            <w:r w:rsidR="00913C00" w:rsidRPr="004E3E75">
              <w:t xml:space="preserve"> </w:t>
            </w:r>
            <w:r w:rsidRPr="004E3E75">
              <w:t>веках.</w:t>
            </w:r>
            <w:r w:rsidR="00913C00" w:rsidRPr="004E3E75">
              <w:t xml:space="preserve"> </w:t>
            </w:r>
            <w:r w:rsidRPr="004E3E75">
              <w:t>Это стиль Версаля и Пе</w:t>
            </w:r>
            <w:r w:rsidR="00913C00" w:rsidRPr="004E3E75">
              <w:t>т</w:t>
            </w:r>
            <w:r w:rsidRPr="004E3E75">
              <w:t>ергофа</w:t>
            </w:r>
            <w:r w:rsidR="00913C00" w:rsidRPr="004E3E75">
              <w:t xml:space="preserve">. Дворцы и церкви благодаря роскошной, причудливой пластике фасадов, беспокойной игре светотени, сложным криволинейным планам и </w:t>
            </w:r>
            <w:r w:rsidR="00913C00" w:rsidRPr="004E3E75">
              <w:lastRenderedPageBreak/>
              <w:t>очертаниям приобрели живописность и динамичность, вливались в окружающее пространство. Парадные интерьеры зданий украшались многоцветной лепкой,  резьбой; зеркала и росписи стен и плафонов иллюзорно расширяли пространство. Появление оперы, балета, романа в литературе – то есть светских жанров сыграли большую роль в формировании духовной жизни своего времени. В искусстве  барокко преобладают яркие эмоции, непринужденная свобода, текучесть формы, ощущение изменчивости. А музыка эпохи Баха потрясает образами скульптурной монументальности.</w:t>
            </w:r>
          </w:p>
        </w:tc>
        <w:tc>
          <w:tcPr>
            <w:tcW w:w="3651" w:type="dxa"/>
          </w:tcPr>
          <w:p w:rsidR="00EC4563" w:rsidRPr="004E3E75" w:rsidRDefault="00913C00" w:rsidP="00320D49">
            <w:r w:rsidRPr="004E3E75">
              <w:lastRenderedPageBreak/>
              <w:t>Версальский дворец</w:t>
            </w:r>
            <w:r w:rsidR="00DF3E03" w:rsidRPr="004E3E75">
              <w:t xml:space="preserve"> - интерьер</w:t>
            </w:r>
          </w:p>
        </w:tc>
      </w:tr>
      <w:tr w:rsidR="004E3E75" w:rsidRPr="004E3E75" w:rsidTr="00913C00">
        <w:tc>
          <w:tcPr>
            <w:tcW w:w="5920" w:type="dxa"/>
          </w:tcPr>
          <w:p w:rsidR="00EC4563" w:rsidRPr="004E3E75" w:rsidRDefault="00913C00" w:rsidP="00DF3E03">
            <w:r w:rsidRPr="004E3E75">
              <w:lastRenderedPageBreak/>
              <w:t>Следующим стилистическим направлением стало</w:t>
            </w:r>
            <w:r w:rsidRPr="00732FD5">
              <w:rPr>
                <w:b/>
              </w:rPr>
              <w:t xml:space="preserve"> рококо</w:t>
            </w:r>
            <w:r w:rsidRPr="004E3E75">
              <w:t>. Название обозначает «узор из камней и раковин»</w:t>
            </w:r>
            <w:proofErr w:type="gramStart"/>
            <w:r w:rsidRPr="004E3E75">
              <w:t>.</w:t>
            </w:r>
            <w:proofErr w:type="gramEnd"/>
            <w:r w:rsidRPr="004E3E75">
              <w:t xml:space="preserve"> </w:t>
            </w:r>
            <w:proofErr w:type="gramStart"/>
            <w:r w:rsidRPr="004E3E75">
              <w:t>ц</w:t>
            </w:r>
            <w:proofErr w:type="gramEnd"/>
            <w:r w:rsidRPr="004E3E75">
              <w:t>ентральным мотивом каждой орнаментальной композиции становится изображение раковины (рокайль).</w:t>
            </w:r>
            <w:r w:rsidR="00DF3E03" w:rsidRPr="004E3E75">
              <w:t xml:space="preserve"> Игривость, легкая развлекательность, прихотливое изящество – черты этого стиля, который появился первоначально при дворе Людовика </w:t>
            </w:r>
            <w:r w:rsidR="00DF3E03" w:rsidRPr="004E3E75">
              <w:rPr>
                <w:lang w:val="en-US"/>
              </w:rPr>
              <w:t>XV</w:t>
            </w:r>
            <w:r w:rsidR="00DF3E03" w:rsidRPr="004E3E75">
              <w:t>. Живопись и графика  этого времени приобретают камерные черты, популярны галантные сцены, мифологические и пасторальные сюжеты, ассиметричные композиции. В Европе появляются городские театры, музыкальные салоны.</w:t>
            </w:r>
          </w:p>
        </w:tc>
        <w:tc>
          <w:tcPr>
            <w:tcW w:w="3651" w:type="dxa"/>
          </w:tcPr>
          <w:p w:rsidR="00EC4563" w:rsidRPr="004E3E75" w:rsidRDefault="00DF3E03" w:rsidP="00EC4563">
            <w:pPr>
              <w:rPr>
                <w:sz w:val="16"/>
                <w:szCs w:val="16"/>
              </w:rPr>
            </w:pPr>
            <w:r w:rsidRPr="004E3E75">
              <w:rPr>
                <w:sz w:val="16"/>
                <w:szCs w:val="16"/>
              </w:rPr>
              <w:t>yandex.ru/images/search?p=1&amp;text=рококо%20в%20архитектуре&amp;img_url=http%3A%2F%2Fassets.atlasobscura.com%2Farticle_images%2F3370%2Fimage&amp;pos=38&amp;uinfo=sw-1366-sh-768-ww-1345-wh-656-pd-1-wp-16x9_1366x768&amp;rpt=simage&amp;_=1407336329579&amp;pin=1</w:t>
            </w:r>
          </w:p>
          <w:p w:rsidR="00DF3E03" w:rsidRPr="004E3E75" w:rsidRDefault="005B4CBD" w:rsidP="00EC4563">
            <w:r w:rsidRPr="004E3E75">
              <w:t>Рококо в архитектуре</w:t>
            </w:r>
          </w:p>
        </w:tc>
      </w:tr>
      <w:tr w:rsidR="004E3E75" w:rsidRPr="004E3E75" w:rsidTr="00913C00">
        <w:tc>
          <w:tcPr>
            <w:tcW w:w="5920" w:type="dxa"/>
          </w:tcPr>
          <w:p w:rsidR="005B4CBD" w:rsidRPr="004E3E75" w:rsidRDefault="00DF3E03" w:rsidP="005B4CBD">
            <w:r w:rsidRPr="00732FD5">
              <w:rPr>
                <w:b/>
              </w:rPr>
              <w:t>Классицизм</w:t>
            </w:r>
            <w:r w:rsidRPr="004E3E75">
              <w:t xml:space="preserve"> стал очередным, но</w:t>
            </w:r>
            <w:r w:rsidR="005B4CBD" w:rsidRPr="004E3E75">
              <w:t xml:space="preserve"> </w:t>
            </w:r>
            <w:r w:rsidRPr="004E3E75">
              <w:t xml:space="preserve">не последним возвращением </w:t>
            </w:r>
            <w:r w:rsidR="005B4CBD" w:rsidRPr="004E3E75">
              <w:t xml:space="preserve">искусства </w:t>
            </w:r>
            <w:r w:rsidRPr="004E3E75">
              <w:t>к идеальным художественным образцам античности.</w:t>
            </w:r>
            <w:r w:rsidR="005B4CBD" w:rsidRPr="004E3E75">
              <w:t xml:space="preserve"> Сюжеты и герои заимствуются из античной мифологии и истории.</w:t>
            </w:r>
            <w:r w:rsidRPr="004E3E75">
              <w:t xml:space="preserve"> Искусству эпохи свойственна упорядоченность, соразмерность частей, ясность замыслов и построений, тяготение к уравновешенности и симметрии. С этой точки зрения символом  классицизма служит геометрическая планировка королевского парка в Версале</w:t>
            </w:r>
            <w:r w:rsidR="005B4CBD" w:rsidRPr="004E3E75">
              <w:t xml:space="preserve">. </w:t>
            </w:r>
            <w:r w:rsidR="005B4CBD" w:rsidRPr="004E3E75">
              <w:t xml:space="preserve">Ориентация на разумное начало, на </w:t>
            </w:r>
            <w:r w:rsidR="005B4CBD" w:rsidRPr="004E3E75">
              <w:t xml:space="preserve">античные </w:t>
            </w:r>
            <w:r w:rsidR="005B4CBD" w:rsidRPr="004E3E75">
              <w:t xml:space="preserve">образцы определила </w:t>
            </w:r>
            <w:r w:rsidR="005B4CBD" w:rsidRPr="004E3E75">
              <w:t xml:space="preserve"> появление строгих </w:t>
            </w:r>
            <w:r w:rsidR="005B4CBD" w:rsidRPr="004E3E75">
              <w:t>правил, иерархию жанров – от «высоких</w:t>
            </w:r>
            <w:r w:rsidR="005B4CBD" w:rsidRPr="004E3E75">
              <w:t xml:space="preserve">» </w:t>
            </w:r>
            <w:r w:rsidR="005B4CBD" w:rsidRPr="004E3E75">
              <w:t>до «низших», или «малых»; каждый жанр имел строгие границы и четкие формальные признаки.</w:t>
            </w:r>
          </w:p>
          <w:p w:rsidR="00EC4563" w:rsidRPr="004E3E75" w:rsidRDefault="005B4CBD" w:rsidP="005B4CBD">
            <w:r w:rsidRPr="004E3E75">
              <w:t>Достоинством</w:t>
            </w:r>
            <w:r w:rsidRPr="004E3E75">
              <w:t xml:space="preserve"> классицизма </w:t>
            </w:r>
            <w:r w:rsidRPr="004E3E75">
              <w:t xml:space="preserve">является представление о важной общественной миссии искусства. Каноны </w:t>
            </w:r>
            <w:r w:rsidRPr="004E3E75">
              <w:t xml:space="preserve">стиля </w:t>
            </w:r>
            <w:r w:rsidRPr="004E3E75">
              <w:t>обеспечивали высокий уровень мастерства.</w:t>
            </w:r>
            <w:r w:rsidRPr="004E3E75">
              <w:t xml:space="preserve"> Именно эта эпоха дала миру Моцарта и Бетховена, Гете и Шиллера. Русский классицизм воплотился в строгих ансамблях</w:t>
            </w:r>
            <w:proofErr w:type="gramStart"/>
            <w:r w:rsidRPr="004E3E75">
              <w:t xml:space="preserve"> С</w:t>
            </w:r>
            <w:proofErr w:type="gramEnd"/>
            <w:r w:rsidRPr="004E3E75">
              <w:t>анкт – Петербурга и его пригородов, в произведениях русского искусства Екатерининской эпохи.</w:t>
            </w:r>
          </w:p>
        </w:tc>
        <w:tc>
          <w:tcPr>
            <w:tcW w:w="3651" w:type="dxa"/>
          </w:tcPr>
          <w:p w:rsidR="00EC4563" w:rsidRPr="004E3E75" w:rsidRDefault="004E3E75" w:rsidP="004E3E75">
            <w:r>
              <w:t>П</w:t>
            </w:r>
            <w:r w:rsidRPr="004E3E75">
              <w:t>арк в Версале</w:t>
            </w:r>
          </w:p>
        </w:tc>
      </w:tr>
      <w:tr w:rsidR="004E3E75" w:rsidRPr="004E3E75" w:rsidTr="00913C00">
        <w:tc>
          <w:tcPr>
            <w:tcW w:w="5920" w:type="dxa"/>
          </w:tcPr>
          <w:p w:rsidR="00EC4563" w:rsidRPr="004E3E75" w:rsidRDefault="004E3E75" w:rsidP="004E3E75">
            <w:r>
              <w:t>Если рациональность</w:t>
            </w:r>
            <w:r w:rsidRPr="004E3E75">
              <w:t>, правильность главное в эстетике классицизма, то девиз</w:t>
            </w:r>
            <w:r w:rsidRPr="00732FD5">
              <w:rPr>
                <w:b/>
              </w:rPr>
              <w:t xml:space="preserve"> романтического</w:t>
            </w:r>
            <w:r w:rsidRPr="00732FD5">
              <w:t xml:space="preserve"> </w:t>
            </w:r>
            <w:r w:rsidRPr="004E3E75">
              <w:t xml:space="preserve">искусства: «Следовать за чувством, даже вопреки правилам». У романтиков было обостренное внимание к душевному миру человека, их интересовал не обычный человек, а исключительные характеры в исключительных обстоятельствах. Романтический герой испытывал бурные чувства, «мировую скорбь», стремление к совершенству, мечтал об идеале, любил и идеализировал далекое средневековье, «первозванную» природу, в мощных проявлениях которой он видел отражение обуревавших его </w:t>
            </w:r>
            <w:r w:rsidRPr="004E3E75">
              <w:lastRenderedPageBreak/>
              <w:t>сильных и противоречивых чувств. Неприятие обычной жизни, отсюда и внутренняя раздвоенность – характерна для большинства романтиков. Сейчас произведения всех видов искусства этого времени относятся к числу самых популярных.</w:t>
            </w:r>
          </w:p>
        </w:tc>
        <w:tc>
          <w:tcPr>
            <w:tcW w:w="3651" w:type="dxa"/>
          </w:tcPr>
          <w:p w:rsidR="00EC4563" w:rsidRDefault="004E3E75" w:rsidP="00EC4563">
            <w:r w:rsidRPr="004E3E75">
              <w:lastRenderedPageBreak/>
              <w:t>yandex.ru/images/search?text=лесной%20царь%20картинки&amp;img_url=http%3A%2F%2Fwww.proprofs.com%2Fquiz-school%2Fupload%2Fyuiupload%2F1415625242.jpg&amp;pos=1&amp;uinfo=sw-1366-sh-768-ww-1345-wh-656-pd-1-wp-16x9_1366x768&amp;rpt=simage&amp;_=1407337628026&amp;pin=1</w:t>
            </w:r>
          </w:p>
          <w:p w:rsidR="004E3E75" w:rsidRPr="004E3E75" w:rsidRDefault="004E3E75" w:rsidP="004E3E75">
            <w:r>
              <w:t>Лесной царь</w:t>
            </w:r>
          </w:p>
        </w:tc>
      </w:tr>
      <w:tr w:rsidR="004E3E75" w:rsidRPr="004E3E75" w:rsidTr="00913C00">
        <w:tc>
          <w:tcPr>
            <w:tcW w:w="5920" w:type="dxa"/>
          </w:tcPr>
          <w:p w:rsidR="00EC4563" w:rsidRPr="00F82191" w:rsidRDefault="001165AA" w:rsidP="00F82191">
            <w:r w:rsidRPr="00732FD5">
              <w:rPr>
                <w:b/>
              </w:rPr>
              <w:lastRenderedPageBreak/>
              <w:t>Модерн, Модернизм</w:t>
            </w:r>
            <w:r>
              <w:t xml:space="preserve"> </w:t>
            </w:r>
            <w:r w:rsidRPr="001165AA">
              <w:t>общее название ряда направлений искусства первой половины XX в</w:t>
            </w:r>
            <w:r w:rsidR="00732FD5">
              <w:t>ека</w:t>
            </w:r>
            <w:r w:rsidRPr="001165AA">
              <w:t xml:space="preserve">, для которых характерны </w:t>
            </w:r>
            <w:r w:rsidR="00732FD5">
              <w:t xml:space="preserve"> своеобразное преломление </w:t>
            </w:r>
            <w:r w:rsidRPr="001165AA">
              <w:t>традиционных форм и эстетики прошлого.</w:t>
            </w:r>
            <w:r>
              <w:t xml:space="preserve"> </w:t>
            </w:r>
            <w:r w:rsidRPr="001165AA">
              <w:t>Авангард</w:t>
            </w:r>
            <w:r w:rsidRPr="001165AA">
              <w:tab/>
            </w:r>
            <w:r>
              <w:t xml:space="preserve"> рубежа </w:t>
            </w:r>
            <w:r>
              <w:rPr>
                <w:lang w:val="en-US"/>
              </w:rPr>
              <w:t>XIX</w:t>
            </w:r>
            <w:r w:rsidRPr="001165AA">
              <w:t xml:space="preserve"> - </w:t>
            </w:r>
            <w:r>
              <w:t xml:space="preserve"> </w:t>
            </w:r>
            <w:r>
              <w:rPr>
                <w:lang w:val="en-US"/>
              </w:rPr>
              <w:t>XX</w:t>
            </w:r>
            <w:r>
              <w:t xml:space="preserve">  дал миру необыкновенно яркие,</w:t>
            </w:r>
            <w:r w:rsidR="00732FD5">
              <w:t xml:space="preserve"> </w:t>
            </w:r>
            <w:r w:rsidR="00732FD5" w:rsidRPr="00732FD5">
              <w:t>профессиональные</w:t>
            </w:r>
            <w:r w:rsidR="00732FD5">
              <w:t xml:space="preserve"> и</w:t>
            </w:r>
            <w:r>
              <w:t xml:space="preserve"> самобытные и произведения. Это и русская музыка, живопись, литература. И французская живопись</w:t>
            </w:r>
            <w:r w:rsidR="00732FD5">
              <w:t xml:space="preserve">, немецкий экспрессионизм. И новая архитектура, кинематограф, джаз. Каждое время оставляет свое отражение в зеркале мирового искусства. </w:t>
            </w:r>
            <w:r w:rsidR="00F82191">
              <w:t>Если, как писал французский писатель Эмиль Золя: «</w:t>
            </w:r>
            <w:r w:rsidR="00F82191">
              <w:t>Произведение искусства - это уголок мироздания, увиденный сквозь призму определенного темперамента</w:t>
            </w:r>
            <w:r w:rsidR="00F82191">
              <w:t>», то</w:t>
            </w:r>
            <w:proofErr w:type="gramStart"/>
            <w:r w:rsidR="00F82191">
              <w:t xml:space="preserve"> ,</w:t>
            </w:r>
            <w:proofErr w:type="gramEnd"/>
            <w:r w:rsidR="00F82191">
              <w:t xml:space="preserve"> интересно, каким его пред</w:t>
            </w:r>
            <w:r w:rsidR="00732FD5">
              <w:t xml:space="preserve">ставит </w:t>
            </w:r>
            <w:r w:rsidR="00732FD5">
              <w:rPr>
                <w:lang w:val="en-US"/>
              </w:rPr>
              <w:t>XXI</w:t>
            </w:r>
            <w:r w:rsidR="00732FD5" w:rsidRPr="00F82191">
              <w:t xml:space="preserve"> </w:t>
            </w:r>
            <w:r w:rsidR="00732FD5">
              <w:t>век</w:t>
            </w:r>
            <w:r w:rsidR="00732FD5" w:rsidRPr="00F82191">
              <w:t>?</w:t>
            </w:r>
          </w:p>
        </w:tc>
        <w:tc>
          <w:tcPr>
            <w:tcW w:w="3651" w:type="dxa"/>
          </w:tcPr>
          <w:p w:rsidR="00EC4563" w:rsidRPr="00732FD5" w:rsidRDefault="00732FD5" w:rsidP="00EC4563">
            <w:r>
              <w:t xml:space="preserve">В. Серов «Портрет </w:t>
            </w:r>
            <w:proofErr w:type="spellStart"/>
            <w:r>
              <w:t>Карсавиной</w:t>
            </w:r>
            <w:proofErr w:type="spellEnd"/>
            <w:r>
              <w:t>»</w:t>
            </w:r>
          </w:p>
        </w:tc>
      </w:tr>
    </w:tbl>
    <w:p w:rsidR="00EC4563" w:rsidRPr="004E3E75" w:rsidRDefault="00EC4563" w:rsidP="00D15AA6">
      <w:bookmarkStart w:id="0" w:name="_GoBack"/>
      <w:bookmarkEnd w:id="0"/>
    </w:p>
    <w:sectPr w:rsidR="00EC4563" w:rsidRPr="004E3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AF"/>
    <w:rsid w:val="0000179C"/>
    <w:rsid w:val="0004363F"/>
    <w:rsid w:val="00050329"/>
    <w:rsid w:val="00051BA9"/>
    <w:rsid w:val="000E1DD9"/>
    <w:rsid w:val="00114BF2"/>
    <w:rsid w:val="001165AA"/>
    <w:rsid w:val="00116FEE"/>
    <w:rsid w:val="001B681F"/>
    <w:rsid w:val="00320D49"/>
    <w:rsid w:val="0032170A"/>
    <w:rsid w:val="00380D98"/>
    <w:rsid w:val="003A4568"/>
    <w:rsid w:val="004E3E75"/>
    <w:rsid w:val="0051315B"/>
    <w:rsid w:val="00544CB6"/>
    <w:rsid w:val="00546238"/>
    <w:rsid w:val="005474F9"/>
    <w:rsid w:val="005B4CBD"/>
    <w:rsid w:val="006065E6"/>
    <w:rsid w:val="00720014"/>
    <w:rsid w:val="00732FD5"/>
    <w:rsid w:val="007733C7"/>
    <w:rsid w:val="007B0003"/>
    <w:rsid w:val="008B628A"/>
    <w:rsid w:val="008F60D7"/>
    <w:rsid w:val="00913C00"/>
    <w:rsid w:val="009A1F00"/>
    <w:rsid w:val="009D7135"/>
    <w:rsid w:val="009F72AD"/>
    <w:rsid w:val="00AC334E"/>
    <w:rsid w:val="00CB74F3"/>
    <w:rsid w:val="00CC34AA"/>
    <w:rsid w:val="00D15AA6"/>
    <w:rsid w:val="00D940D5"/>
    <w:rsid w:val="00DF3E03"/>
    <w:rsid w:val="00E0252E"/>
    <w:rsid w:val="00E24660"/>
    <w:rsid w:val="00EC4563"/>
    <w:rsid w:val="00EE11AF"/>
    <w:rsid w:val="00EE47E1"/>
    <w:rsid w:val="00F36214"/>
    <w:rsid w:val="00F8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F351E-D095-4162-ABC2-CD9099D6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2014-08-05T18:32:00Z</dcterms:created>
  <dcterms:modified xsi:type="dcterms:W3CDTF">2014-08-06T15:37:00Z</dcterms:modified>
</cp:coreProperties>
</file>