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FA" w:rsidRPr="003566FA" w:rsidRDefault="003566FA" w:rsidP="003566FA">
      <w:pPr>
        <w:shd w:val="clear" w:color="auto" w:fill="FFFFFF"/>
        <w:spacing w:before="100" w:beforeAutospacing="1" w:after="100" w:afterAutospacing="1" w:line="405" w:lineRule="atLeast"/>
        <w:outlineLvl w:val="1"/>
        <w:rPr>
          <w:rFonts w:ascii="Arial" w:eastAsia="Times New Roman" w:hAnsi="Arial" w:cs="Arial"/>
          <w:b/>
          <w:bCs/>
          <w:vanish/>
          <w:color w:val="000000"/>
          <w:sz w:val="36"/>
          <w:szCs w:val="36"/>
          <w:lang w:eastAsia="ru-RU"/>
        </w:rPr>
      </w:pPr>
      <w:r w:rsidRPr="003566FA">
        <w:rPr>
          <w:rFonts w:ascii="Arial" w:eastAsia="Times New Roman" w:hAnsi="Arial" w:cs="Arial"/>
          <w:b/>
          <w:bCs/>
          <w:vanish/>
          <w:color w:val="000000"/>
          <w:sz w:val="36"/>
          <w:szCs w:val="36"/>
          <w:lang w:eastAsia="ru-RU"/>
        </w:rPr>
        <w:t>Account Options&gt;</w:t>
      </w:r>
    </w:p>
    <w:p w:rsidR="003566FA" w:rsidRPr="003566FA" w:rsidRDefault="00FE1E29" w:rsidP="003566F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155CC"/>
          <w:sz w:val="30"/>
          <w:szCs w:val="30"/>
          <w:lang w:eastAsia="ru-RU"/>
        </w:rPr>
      </w:pPr>
      <w:r w:rsidRPr="003566FA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begin"/>
      </w:r>
      <w:r w:rsidR="003566FA" w:rsidRPr="003566FA">
        <w:rPr>
          <w:rFonts w:ascii="Arial" w:eastAsia="Times New Roman" w:hAnsi="Arial" w:cs="Arial"/>
          <w:color w:val="000000"/>
          <w:sz w:val="30"/>
          <w:szCs w:val="30"/>
          <w:lang w:eastAsia="ru-RU"/>
        </w:rPr>
        <w:instrText xml:space="preserve"> HYPERLINK "https://docs.google.com" \t "_top" </w:instrText>
      </w:r>
      <w:r w:rsidRPr="003566FA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separate"/>
      </w:r>
    </w:p>
    <w:p w:rsidR="003566FA" w:rsidRPr="003566FA" w:rsidRDefault="003566FA" w:rsidP="003566F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FA">
        <w:rPr>
          <w:rFonts w:ascii="Arial" w:eastAsia="Times New Roman" w:hAnsi="Arial" w:cs="Arial"/>
          <w:color w:val="1155CC"/>
          <w:sz w:val="30"/>
          <w:szCs w:val="30"/>
          <w:lang w:eastAsia="ru-RU"/>
        </w:rPr>
        <w:t> </w:t>
      </w:r>
    </w:p>
    <w:p w:rsidR="006F5FE3" w:rsidRPr="006F5FE3" w:rsidRDefault="00FE1E29" w:rsidP="003566F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6FA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end"/>
      </w:r>
      <w:r w:rsidR="006F5FE3" w:rsidRPr="006F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Консультация </w:t>
      </w:r>
    </w:p>
    <w:p w:rsidR="003566FA" w:rsidRPr="006F5FE3" w:rsidRDefault="003566FA" w:rsidP="003566F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5F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Проектная деятельность в ДОУ.</w:t>
      </w:r>
    </w:p>
    <w:p w:rsidR="003566FA" w:rsidRPr="003566FA" w:rsidRDefault="003566FA" w:rsidP="003566FA">
      <w:pPr>
        <w:shd w:val="clear" w:color="auto" w:fill="FFFFFF"/>
        <w:spacing w:after="0" w:line="240" w:lineRule="auto"/>
        <w:ind w:hanging="709"/>
        <w:jc w:val="center"/>
        <w:textAlignment w:val="top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</w:p>
    <w:p w:rsidR="003566FA" w:rsidRPr="003566FA" w:rsidRDefault="003566FA" w:rsidP="003566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000000"/>
          <w:sz w:val="30"/>
          <w:szCs w:val="30"/>
          <w:lang w:eastAsia="ru-RU"/>
        </w:rPr>
      </w:pPr>
      <w:r w:rsidRPr="003566FA">
        <w:rPr>
          <w:rFonts w:ascii="Arial" w:eastAsia="Times New Roman" w:hAnsi="Arial" w:cs="Arial"/>
          <w:vanish/>
          <w:color w:val="000000"/>
          <w:sz w:val="30"/>
          <w:szCs w:val="30"/>
          <w:lang w:eastAsia="ru-RU"/>
        </w:rPr>
        <w:t> 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b/>
          <w:bCs/>
          <w:color w:val="000000"/>
          <w:sz w:val="29"/>
          <w:lang w:eastAsia="ru-RU"/>
        </w:rPr>
        <w:t>Проектирование</w:t>
      </w: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 - комплексная деятельность, участники которой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автоматически (без специально провозглашаемой дидактической</w:t>
      </w:r>
      <w:proofErr w:type="gramEnd"/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задачи со стороны организаторов) осваивают новые понятия и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представления о различных сферах жизни: производственных,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личных, социально-политических.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Участие в проектировании ставит детей и педагогов в позицию, когда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ребенок сам разрабатывает для себя и других новые условия, то есть.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Изменяя обстоятельства, изменяет самого себя. Иными словами,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проектирование выступает как принципиально иная, субъектная, а не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объектная (исполнительская) форма участия в жизни.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Проектирование требует индивидуальных оригинальных решений и </w:t>
      </w:r>
      <w:proofErr w:type="gramStart"/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в</w:t>
      </w:r>
      <w:proofErr w:type="gramEnd"/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то же время коллективного творчества, в процессе которого интенсивно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развиваются способности к рефлексии, выбору адекватных решений,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умению выстраивать из частей целое.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b/>
          <w:bCs/>
          <w:color w:val="000000"/>
          <w:sz w:val="29"/>
          <w:u w:val="single"/>
          <w:lang w:eastAsia="ru-RU"/>
        </w:rPr>
        <w:t>Выделяют четыре отличительные черты проектного метода</w:t>
      </w:r>
      <w:r w:rsidRPr="003566FA">
        <w:rPr>
          <w:rFonts w:ascii="Georgia" w:eastAsia="Times New Roman" w:hAnsi="Georgia" w:cs="Arial"/>
          <w:color w:val="000000"/>
          <w:sz w:val="29"/>
          <w:u w:val="single"/>
          <w:lang w:eastAsia="ru-RU"/>
        </w:rPr>
        <w:t>: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- исходным пунктом обучения служат детские интересы сегодняшнего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дня.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- детские проекты как бы копируют различные стороны бытия.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- дети сами себе намечают программу занятий и интенсивно ее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выполняют.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- проект есть слияние теории и практики: постановка </w:t>
      </w:r>
      <w:proofErr w:type="gramStart"/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умственных</w:t>
      </w:r>
      <w:proofErr w:type="gramEnd"/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задач и их выполнение.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b/>
          <w:bCs/>
          <w:color w:val="000000"/>
          <w:sz w:val="29"/>
          <w:lang w:eastAsia="ru-RU"/>
        </w:rPr>
        <w:t>Таким образом, проектирование – одно из средств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b/>
          <w:bCs/>
          <w:color w:val="000000"/>
          <w:sz w:val="29"/>
          <w:lang w:eastAsia="ru-RU"/>
        </w:rPr>
        <w:t>социального и интеллектуального творческого саморазвития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b/>
          <w:bCs/>
          <w:color w:val="000000"/>
          <w:sz w:val="29"/>
          <w:lang w:eastAsia="ru-RU"/>
        </w:rPr>
        <w:t>всех субъектов образования (и детей, и взрослых)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b/>
          <w:bCs/>
          <w:color w:val="000000"/>
          <w:sz w:val="29"/>
          <w:u w:val="single"/>
          <w:lang w:eastAsia="ru-RU"/>
        </w:rPr>
        <w:t>Технология проектирования</w:t>
      </w:r>
      <w:r w:rsidRPr="003566FA">
        <w:rPr>
          <w:rFonts w:ascii="Georgia" w:eastAsia="Times New Roman" w:hAnsi="Georgia" w:cs="Arial"/>
          <w:color w:val="000000"/>
          <w:sz w:val="29"/>
          <w:u w:val="single"/>
          <w:lang w:eastAsia="ru-RU"/>
        </w:rPr>
        <w:t>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Детская субкультура – огромный мир, живущий по своим законам, не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всегда понятным взрослым. Дошкольник стремится к </w:t>
      </w:r>
      <w:proofErr w:type="gramStart"/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активным</w:t>
      </w:r>
      <w:proofErr w:type="gramEnd"/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действиям, общению, самовыражению, ярким впечатлениям, то есть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проявляют субъективность. Н.Н. Поддъяков выделил два типа детской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активности: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- </w:t>
      </w:r>
      <w:proofErr w:type="gramStart"/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собственную</w:t>
      </w:r>
      <w:proofErr w:type="gramEnd"/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, полностью определяемую самим малышом,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- </w:t>
      </w:r>
      <w:proofErr w:type="gramStart"/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детерминированную</w:t>
      </w:r>
      <w:proofErr w:type="gramEnd"/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 его внутренним состоянием, стимулируемую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взрослым.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Реализовать принцип оптимального соотношения между развитием,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детерминированными действиями взрослого и саморазвитием,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обусловленным</w:t>
      </w:r>
      <w:proofErr w:type="gramEnd"/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 собственной деятельностью ребенка, позволяет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технология проектирования, когда соотношение «ребенок – взрослый»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строится на соучастии.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Используя эту технологию, педагог ведет ребенка постепенно: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наблюдение за деятельностью взрослых, эпизодическое участие в ней,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lastRenderedPageBreak/>
        <w:t>затем партнерство и, наконец, сотрудничество. Соучастие </w:t>
      </w:r>
      <w:proofErr w:type="gramStart"/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в</w:t>
      </w:r>
      <w:proofErr w:type="gramEnd"/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деятельности – общение «на равных», где никто не указывает, не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контролирует, не оценивает. Внедрение технологии проектирования </w:t>
      </w:r>
      <w:proofErr w:type="gramStart"/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в</w:t>
      </w:r>
      <w:proofErr w:type="gramEnd"/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практику предоставляет возможность педагогу </w:t>
      </w:r>
      <w:proofErr w:type="spellStart"/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гуманизировать</w:t>
      </w:r>
      <w:proofErr w:type="spellEnd"/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обучение и воспитание дошкольника, реализовать идею о самоценность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личности ребенка.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В процессе проектирования ребенок может выступать как заказчик или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исполнитель и непосредственный участник от зарождения идеи до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получения результата, а  также как эксперт.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Характер участия ребенка в проектировании постоянно меняется. В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младшем</w:t>
      </w:r>
      <w:proofErr w:type="gramEnd"/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 возрасте он преимущественно наблюдает за деятельность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взрослых, в среднем - эпизодически участвует и осваивает роль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партнера, в </w:t>
      </w:r>
      <w:proofErr w:type="gramStart"/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старшем</w:t>
      </w:r>
      <w:proofErr w:type="gramEnd"/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 – переходит к сотрудничеству.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b/>
          <w:bCs/>
          <w:color w:val="000000"/>
          <w:sz w:val="29"/>
          <w:u w:val="single"/>
          <w:lang w:eastAsia="ru-RU"/>
        </w:rPr>
        <w:t>Типы проектов в ДОУ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Типы проектов отличаются разнообразием. Предлагается следующий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вариант типологии проектов: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</w:t>
      </w:r>
      <w:r w:rsidRPr="003566FA">
        <w:rPr>
          <w:rFonts w:ascii="Georgia" w:eastAsia="Times New Roman" w:hAnsi="Georgia" w:cs="Arial"/>
          <w:b/>
          <w:bCs/>
          <w:color w:val="000000"/>
          <w:sz w:val="29"/>
          <w:lang w:eastAsia="ru-RU"/>
        </w:rPr>
        <w:t>По доминирующему методу</w:t>
      </w: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: </w:t>
      </w:r>
      <w:proofErr w:type="gramStart"/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исследовательские</w:t>
      </w:r>
      <w:proofErr w:type="gramEnd"/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,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информационные, творческие, игровые, приключенческие,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практико-ориентированные.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</w:t>
      </w:r>
      <w:r w:rsidRPr="003566FA">
        <w:rPr>
          <w:rFonts w:ascii="Georgia" w:eastAsia="Times New Roman" w:hAnsi="Georgia" w:cs="Arial"/>
          <w:b/>
          <w:bCs/>
          <w:color w:val="000000"/>
          <w:sz w:val="29"/>
          <w:lang w:eastAsia="ru-RU"/>
        </w:rPr>
        <w:t>По характеру содержания</w:t>
      </w: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 включают ребенка и его семью,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ребенка и природу, ребенка и рукотворный мир, ребенка,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общество и его культурные ценности.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</w:t>
      </w:r>
      <w:r w:rsidRPr="003566FA">
        <w:rPr>
          <w:rFonts w:ascii="Georgia" w:eastAsia="Times New Roman" w:hAnsi="Georgia" w:cs="Arial"/>
          <w:b/>
          <w:bCs/>
          <w:color w:val="000000"/>
          <w:sz w:val="29"/>
          <w:lang w:eastAsia="ru-RU"/>
        </w:rPr>
        <w:t>По характеру участия ребенка в проекте</w:t>
      </w: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: заказчик, эксперт,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исполнитель, участник от зарождения идеи до получения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результата.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4.</w:t>
      </w:r>
      <w:r w:rsidRPr="003566FA">
        <w:rPr>
          <w:rFonts w:ascii="Georgia" w:eastAsia="Times New Roman" w:hAnsi="Georgia" w:cs="Arial"/>
          <w:b/>
          <w:bCs/>
          <w:color w:val="000000"/>
          <w:sz w:val="29"/>
          <w:lang w:eastAsia="ru-RU"/>
        </w:rPr>
        <w:t>По характеру контактов</w:t>
      </w: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: осуществляется внутри одной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возрастной группы, в контакте с другой возрастной группой,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внутри ДОУ, в контакте с семьей, учреждениями культуры,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общественными организациями (открытый проект)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5.</w:t>
      </w:r>
      <w:r w:rsidRPr="003566FA">
        <w:rPr>
          <w:rFonts w:ascii="Georgia" w:eastAsia="Times New Roman" w:hAnsi="Georgia" w:cs="Arial"/>
          <w:b/>
          <w:bCs/>
          <w:color w:val="000000"/>
          <w:sz w:val="29"/>
          <w:lang w:eastAsia="ru-RU"/>
        </w:rPr>
        <w:t>По количеству участников</w:t>
      </w: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:: </w:t>
      </w:r>
      <w:proofErr w:type="gramStart"/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индивидуальный</w:t>
      </w:r>
      <w:proofErr w:type="gramEnd"/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, парный,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групповой и фронтальный.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6.</w:t>
      </w:r>
      <w:r w:rsidRPr="003566FA">
        <w:rPr>
          <w:rFonts w:ascii="Georgia" w:eastAsia="Times New Roman" w:hAnsi="Georgia" w:cs="Arial"/>
          <w:b/>
          <w:bCs/>
          <w:color w:val="000000"/>
          <w:sz w:val="29"/>
          <w:lang w:eastAsia="ru-RU"/>
        </w:rPr>
        <w:t>По продолжительности</w:t>
      </w: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: </w:t>
      </w:r>
      <w:proofErr w:type="gramStart"/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краткосрочный</w:t>
      </w:r>
      <w:proofErr w:type="gramEnd"/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, средней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продолжительности и </w:t>
      </w:r>
      <w:proofErr w:type="gramStart"/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долгосрочный</w:t>
      </w:r>
      <w:proofErr w:type="gramEnd"/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b/>
          <w:bCs/>
          <w:color w:val="000000"/>
          <w:sz w:val="29"/>
          <w:u w:val="single"/>
          <w:lang w:eastAsia="ru-RU"/>
        </w:rPr>
        <w:t>Виды проектов.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</w:t>
      </w:r>
      <w:r w:rsidRPr="003566FA">
        <w:rPr>
          <w:rFonts w:ascii="Georgia" w:eastAsia="Times New Roman" w:hAnsi="Georgia" w:cs="Arial"/>
          <w:b/>
          <w:bCs/>
          <w:color w:val="000000"/>
          <w:sz w:val="29"/>
          <w:lang w:eastAsia="ru-RU"/>
        </w:rPr>
        <w:t>Информационные проекты</w:t>
      </w: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. Цель такого проекта: - сбор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информации о каком-либо объекте, явлении, ознакомление с ней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участников, а затем анализ и обобщение наблюдаемых фактов.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Структура информационного проекта: получение и обработка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информации, результат (доклад, альбом с рисунками и</w:t>
      </w:r>
      <w:proofErr w:type="gramEnd"/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фотографиями), презентация.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</w:t>
      </w:r>
      <w:r w:rsidRPr="003566FA">
        <w:rPr>
          <w:rFonts w:ascii="Georgia" w:eastAsia="Times New Roman" w:hAnsi="Georgia" w:cs="Arial"/>
          <w:b/>
          <w:bCs/>
          <w:color w:val="000000"/>
          <w:sz w:val="29"/>
          <w:lang w:eastAsia="ru-RU"/>
        </w:rPr>
        <w:t>Творческие проекты</w:t>
      </w: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. Они не имеют детально </w:t>
      </w:r>
      <w:proofErr w:type="gramStart"/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проработанной</w:t>
      </w:r>
      <w:proofErr w:type="gramEnd"/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структуры совместной деятельности участников. Она только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намечается и далее развивается, подчиняясь конечному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результату, интересам участников проекта. Воспитатели и дети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договариваются о форме представления результатов (сказка,</w:t>
      </w:r>
      <w:proofErr w:type="gramEnd"/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фильм, драматизация, праздник, оформление интерьера). Однако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lastRenderedPageBreak/>
        <w:t>оформление результатов проекта требует четко </w:t>
      </w:r>
      <w:proofErr w:type="gramStart"/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продуманной</w:t>
      </w:r>
      <w:proofErr w:type="gramEnd"/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структуры в виде сценария фильма, программы концерта.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</w:t>
      </w:r>
      <w:r w:rsidRPr="003566FA">
        <w:rPr>
          <w:rFonts w:ascii="Georgia" w:eastAsia="Times New Roman" w:hAnsi="Georgia" w:cs="Arial"/>
          <w:b/>
          <w:bCs/>
          <w:color w:val="000000"/>
          <w:sz w:val="29"/>
          <w:lang w:eastAsia="ru-RU"/>
        </w:rPr>
        <w:t>Игровые проекты</w:t>
      </w: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. Структура игровых проектов только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намечается, участники принимают на себя поставленные роли,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обусловленные</w:t>
      </w:r>
      <w:proofErr w:type="gramEnd"/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 характером и содержанием. Это могут быть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литературные персонажи или выдуманные герои, имитирующие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социальные или деловые отношения в придуманных ситуациях.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4.</w:t>
      </w:r>
      <w:r w:rsidRPr="003566FA">
        <w:rPr>
          <w:rFonts w:ascii="Georgia" w:eastAsia="Times New Roman" w:hAnsi="Georgia" w:cs="Arial"/>
          <w:b/>
          <w:bCs/>
          <w:color w:val="000000"/>
          <w:sz w:val="29"/>
          <w:lang w:eastAsia="ru-RU"/>
        </w:rPr>
        <w:t>Практико</w:t>
      </w: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-</w:t>
      </w:r>
      <w:r w:rsidRPr="003566FA">
        <w:rPr>
          <w:rFonts w:ascii="Georgia" w:eastAsia="Times New Roman" w:hAnsi="Georgia" w:cs="Arial"/>
          <w:b/>
          <w:bCs/>
          <w:color w:val="000000"/>
          <w:sz w:val="29"/>
          <w:lang w:eastAsia="ru-RU"/>
        </w:rPr>
        <w:t>ориентированные проекты.</w:t>
      </w: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 Их отличает четко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обозначенный ожидаемый, ориентированный на социальные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интересы результат деятельности участников. Эти проекты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требуют хорошо продуманной структуры и организации работы </w:t>
      </w:r>
      <w:proofErr w:type="gramStart"/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на</w:t>
      </w:r>
      <w:proofErr w:type="gramEnd"/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отдельных этапах (корректировка усилий, обсуждение</w:t>
      </w:r>
      <w:proofErr w:type="gramEnd"/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результатов и способов их внедрения в практику, оценка проекта).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5.</w:t>
      </w:r>
      <w:r w:rsidRPr="003566FA">
        <w:rPr>
          <w:rFonts w:ascii="Georgia" w:eastAsia="Times New Roman" w:hAnsi="Georgia" w:cs="Arial"/>
          <w:b/>
          <w:bCs/>
          <w:color w:val="000000"/>
          <w:sz w:val="29"/>
          <w:lang w:eastAsia="ru-RU"/>
        </w:rPr>
        <w:t>Открытые проекты</w:t>
      </w: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. Наиболее распространено проектирование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внутри одной возрастной группы. Педагоги и дети не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испытывают трудностей, поскольку хорошо знают </w:t>
      </w:r>
      <w:proofErr w:type="gramStart"/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творческие</w:t>
      </w:r>
      <w:proofErr w:type="gramEnd"/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возможности и социальные качества друг друга. Однако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замыкаться в своем коллективе не следует. Контакты с </w:t>
      </w:r>
      <w:proofErr w:type="gramStart"/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другой</w:t>
      </w:r>
      <w:proofErr w:type="gramEnd"/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возрастной группой </w:t>
      </w:r>
      <w:proofErr w:type="gramStart"/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необходимы</w:t>
      </w:r>
      <w:proofErr w:type="gramEnd"/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 ребенку для его социального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развития, расширения сферы общения. Участие в </w:t>
      </w:r>
      <w:proofErr w:type="gramStart"/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совместном</w:t>
      </w:r>
      <w:proofErr w:type="gramEnd"/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проекте</w:t>
      </w:r>
      <w:proofErr w:type="gramEnd"/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 с другой группой обогащает детей новыми впечатлениями.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6.</w:t>
      </w:r>
      <w:r w:rsidRPr="003566FA">
        <w:rPr>
          <w:rFonts w:ascii="Georgia" w:eastAsia="Times New Roman" w:hAnsi="Georgia" w:cs="Arial"/>
          <w:b/>
          <w:bCs/>
          <w:color w:val="000000"/>
          <w:sz w:val="29"/>
          <w:lang w:eastAsia="ru-RU"/>
        </w:rPr>
        <w:t>Индивидуальные и коллективные проекты</w:t>
      </w: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Индивидуальный проект</w:t>
      </w:r>
      <w:proofErr w:type="gramEnd"/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 выполняется автономно, предназначен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для обогащения культурного опыта ребенка, с его помощью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отслеживаются способности преодолевать препятствия в решении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проблемы. Ценность индивидуального проектирования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неоспорима</w:t>
      </w:r>
      <w:proofErr w:type="gramEnd"/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, поскольку ребенок учится проявлять инициативу,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переживать ошибки и достижения, демонстрирует способности.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Дети в душе коллективисты, они хотят взаимодействовать </w:t>
      </w:r>
      <w:proofErr w:type="gramStart"/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со</w:t>
      </w:r>
      <w:proofErr w:type="gramEnd"/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сверстниками и взрослыми. Формированию у дошкольников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устойчивых навыков коллективного сотрудничества способствует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постоянное и целенаправленное приобщение детей к созданию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общих работ. </w:t>
      </w:r>
      <w:proofErr w:type="gramStart"/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Поэтому для детского развития необходимы</w:t>
      </w:r>
      <w:proofErr w:type="gramEnd"/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парный, групповой, фронтальный проекты.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b/>
          <w:bCs/>
          <w:color w:val="000000"/>
          <w:sz w:val="29"/>
          <w:u w:val="single"/>
          <w:lang w:eastAsia="ru-RU"/>
        </w:rPr>
        <w:t>Структура проекта.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</w:t>
      </w:r>
      <w:r w:rsidRPr="003566FA">
        <w:rPr>
          <w:rFonts w:ascii="Georgia" w:eastAsia="Times New Roman" w:hAnsi="Georgia" w:cs="Arial"/>
          <w:b/>
          <w:bCs/>
          <w:color w:val="000000"/>
          <w:sz w:val="29"/>
          <w:lang w:eastAsia="ru-RU"/>
        </w:rPr>
        <w:t>Тип проекта.</w:t>
      </w: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 Определяется по </w:t>
      </w:r>
      <w:proofErr w:type="gramStart"/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доминирующей</w:t>
      </w:r>
      <w:proofErr w:type="gramEnd"/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 в проекте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деятельности (исследование, творчество, игра), по содержанию, </w:t>
      </w:r>
      <w:proofErr w:type="gramStart"/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по</w:t>
      </w:r>
      <w:proofErr w:type="gramEnd"/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числу участников, по времени проведения, по характеру контактов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(внутри ДОУ…)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</w:t>
      </w:r>
      <w:r w:rsidRPr="003566FA">
        <w:rPr>
          <w:rFonts w:ascii="Georgia" w:eastAsia="Times New Roman" w:hAnsi="Georgia" w:cs="Arial"/>
          <w:b/>
          <w:bCs/>
          <w:color w:val="000000"/>
          <w:sz w:val="29"/>
          <w:lang w:eastAsia="ru-RU"/>
        </w:rPr>
        <w:t>Актуальность проблемы.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</w:t>
      </w:r>
      <w:r w:rsidRPr="003566FA">
        <w:rPr>
          <w:rFonts w:ascii="Georgia" w:eastAsia="Times New Roman" w:hAnsi="Georgia" w:cs="Arial"/>
          <w:b/>
          <w:bCs/>
          <w:color w:val="000000"/>
          <w:sz w:val="29"/>
          <w:lang w:eastAsia="ru-RU"/>
        </w:rPr>
        <w:t>Цель проекта.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4.</w:t>
      </w:r>
      <w:r w:rsidRPr="003566FA">
        <w:rPr>
          <w:rFonts w:ascii="Georgia" w:eastAsia="Times New Roman" w:hAnsi="Georgia" w:cs="Arial"/>
          <w:b/>
          <w:bCs/>
          <w:color w:val="000000"/>
          <w:sz w:val="29"/>
          <w:lang w:eastAsia="ru-RU"/>
        </w:rPr>
        <w:t>Задачи проектной деятельности.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5.</w:t>
      </w:r>
      <w:r w:rsidRPr="003566FA">
        <w:rPr>
          <w:rFonts w:ascii="Georgia" w:eastAsia="Times New Roman" w:hAnsi="Georgia" w:cs="Arial"/>
          <w:b/>
          <w:bCs/>
          <w:color w:val="000000"/>
          <w:sz w:val="29"/>
          <w:lang w:eastAsia="ru-RU"/>
        </w:rPr>
        <w:t>Обеспечение проектной деятельности.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566F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a.</w:t>
      </w: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Методическое</w:t>
      </w:r>
      <w:proofErr w:type="spellEnd"/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566F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b.</w:t>
      </w: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Материально-техническое</w:t>
      </w:r>
      <w:proofErr w:type="spellEnd"/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566F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c.</w:t>
      </w: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Диагностико</w:t>
      </w:r>
      <w:proofErr w:type="spellEnd"/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 - дидактическое.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6.</w:t>
      </w:r>
      <w:r w:rsidRPr="003566FA">
        <w:rPr>
          <w:rFonts w:ascii="Georgia" w:eastAsia="Times New Roman" w:hAnsi="Georgia" w:cs="Arial"/>
          <w:b/>
          <w:bCs/>
          <w:color w:val="000000"/>
          <w:sz w:val="29"/>
          <w:lang w:eastAsia="ru-RU"/>
        </w:rPr>
        <w:t>Предполагаемый результат.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566F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7.</w:t>
      </w:r>
      <w:r w:rsidRPr="003566FA">
        <w:rPr>
          <w:rFonts w:ascii="Georgia" w:eastAsia="Times New Roman" w:hAnsi="Georgia" w:cs="Arial"/>
          <w:b/>
          <w:bCs/>
          <w:color w:val="000000"/>
          <w:sz w:val="29"/>
          <w:lang w:eastAsia="ru-RU"/>
        </w:rPr>
        <w:t>Предмет экспериментального исследования</w:t>
      </w: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: педагогические</w:t>
      </w:r>
      <w:proofErr w:type="gramEnd"/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условия, необходимые для эффективного использования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спортивного оборудования на занятиях, в </w:t>
      </w:r>
      <w:proofErr w:type="gramStart"/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совместной</w:t>
      </w:r>
      <w:proofErr w:type="gramEnd"/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 и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самостоятельной детской деятельности.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8.</w:t>
      </w:r>
      <w:r w:rsidRPr="003566FA">
        <w:rPr>
          <w:rFonts w:ascii="Georgia" w:eastAsia="Times New Roman" w:hAnsi="Georgia" w:cs="Arial"/>
          <w:b/>
          <w:bCs/>
          <w:color w:val="000000"/>
          <w:sz w:val="29"/>
          <w:lang w:eastAsia="ru-RU"/>
        </w:rPr>
        <w:t>Гипотеза проекта</w:t>
      </w: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: если создать территорию здоровья, то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становится возможным…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566F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9.</w:t>
      </w:r>
      <w:r w:rsidRPr="003566FA">
        <w:rPr>
          <w:rFonts w:ascii="Georgia" w:eastAsia="Times New Roman" w:hAnsi="Georgia" w:cs="Arial"/>
          <w:b/>
          <w:bCs/>
          <w:color w:val="000000"/>
          <w:sz w:val="29"/>
          <w:lang w:eastAsia="ru-RU"/>
        </w:rPr>
        <w:t>Методы проекта</w:t>
      </w: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 (познавательно-игровые занятия, сказки,</w:t>
      </w:r>
      <w:proofErr w:type="gramEnd"/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наблюдение и т.д.)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10.</w:t>
      </w:r>
      <w:r w:rsidRPr="003566FA">
        <w:rPr>
          <w:rFonts w:ascii="Georgia" w:eastAsia="Times New Roman" w:hAnsi="Georgia" w:cs="Arial"/>
          <w:b/>
          <w:bCs/>
          <w:color w:val="000000"/>
          <w:sz w:val="29"/>
          <w:lang w:eastAsia="ru-RU"/>
        </w:rPr>
        <w:t>Стратегия осуществления проектной деятельности</w:t>
      </w: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: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Данный проект осуществляется в рамках педагогической системы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ДОУ:…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11.</w:t>
      </w:r>
      <w:r w:rsidRPr="003566FA">
        <w:rPr>
          <w:rFonts w:ascii="Georgia" w:eastAsia="Times New Roman" w:hAnsi="Georgia" w:cs="Arial"/>
          <w:b/>
          <w:bCs/>
          <w:color w:val="000000"/>
          <w:sz w:val="29"/>
          <w:lang w:eastAsia="ru-RU"/>
        </w:rPr>
        <w:t>Этапы управления проектом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12.</w:t>
      </w:r>
      <w:r w:rsidRPr="003566FA">
        <w:rPr>
          <w:rFonts w:ascii="Georgia" w:eastAsia="Times New Roman" w:hAnsi="Georgia" w:cs="Arial"/>
          <w:b/>
          <w:bCs/>
          <w:color w:val="000000"/>
          <w:sz w:val="29"/>
          <w:lang w:eastAsia="ru-RU"/>
        </w:rPr>
        <w:t>Содержание проектной деятельности.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b/>
          <w:bCs/>
          <w:color w:val="000000"/>
          <w:sz w:val="29"/>
          <w:u w:val="single"/>
          <w:lang w:eastAsia="ru-RU"/>
        </w:rPr>
        <w:t>Этапы проектной деятельности.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b/>
          <w:bCs/>
          <w:color w:val="000000"/>
          <w:sz w:val="29"/>
          <w:lang w:eastAsia="ru-RU"/>
        </w:rPr>
        <w:t>Первый этап.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i/>
          <w:iCs/>
          <w:color w:val="000000"/>
          <w:sz w:val="29"/>
          <w:lang w:eastAsia="ru-RU"/>
        </w:rPr>
        <w:t>Алгоритм действий.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</w:t>
      </w: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интригующее начало, отвечающее потребностям детей,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обозначение взрослым проблемы.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</w:t>
      </w: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определение взрослым цели проекта, его мотивация.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</w:t>
      </w: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привлечение детей к участию в планировании деятельности и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реализации намеченного плана.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4.</w:t>
      </w: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совместное достижение взрослых и детей к результату.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5.</w:t>
      </w: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совместный анализ выполнения проекта, переживание результата.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b/>
          <w:bCs/>
          <w:color w:val="000000"/>
          <w:sz w:val="29"/>
          <w:lang w:eastAsia="ru-RU"/>
        </w:rPr>
        <w:t>Второй этап.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i/>
          <w:iCs/>
          <w:color w:val="000000"/>
          <w:sz w:val="29"/>
          <w:lang w:eastAsia="ru-RU"/>
        </w:rPr>
        <w:t>Алгоритм действий.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</w:t>
      </w: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выделение (взрослыми и детьми) проблемы, отвечающей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потребностям детей или обеих сторон.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</w:t>
      </w: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 совместное определение цели проекта, предстоящей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деятельности, прогнозирование результата.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</w:t>
      </w: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планирование деятельности детьми при незначительной помощи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взрослых, опережение средств и способов реализации проекта.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4.</w:t>
      </w: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выполнение детьми проекта, дифференцированная помощь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взрослых.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5.</w:t>
      </w: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обсуждение результатов, хода работы, действий каждого,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выяснение причин успехов и неудач.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6.</w:t>
      </w: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совместно с детьми определение перспектив проектирования.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b/>
          <w:bCs/>
          <w:color w:val="000000"/>
          <w:sz w:val="29"/>
          <w:lang w:eastAsia="ru-RU"/>
        </w:rPr>
        <w:t>Третий этап.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i/>
          <w:iCs/>
          <w:color w:val="000000"/>
          <w:sz w:val="29"/>
          <w:lang w:eastAsia="ru-RU"/>
        </w:rPr>
        <w:t>Алгоритм действий.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</w:t>
      </w: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выделение проблемы (детьми, либо взрослыми), отвечающей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потребностям детей или обеих сторон.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</w:t>
      </w: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самостоятельное определение детьми цели проекта, мотива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предстоящей деятельности, прогнозирования результата.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566F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</w:t>
      </w: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планирование деятельности детьми (при возможном участии</w:t>
      </w:r>
      <w:proofErr w:type="gramEnd"/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взрослого как партнера), определение средств реализации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проекта.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4.</w:t>
      </w: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выполнение детьми проекта, творческие споры. Достижение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договоренности, </w:t>
      </w:r>
      <w:proofErr w:type="spellStart"/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взаимообучение</w:t>
      </w:r>
      <w:proofErr w:type="spellEnd"/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, помощь детей друг другу.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5.</w:t>
      </w: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обсуждение результата хода работы, действий каждого,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выяснение причин успехов и неудач.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6.</w:t>
      </w: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определение перспективы развития проектирования.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СЕМИНАР – ПРАКТИКУМ  № 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b/>
          <w:bCs/>
          <w:color w:val="000000"/>
          <w:sz w:val="41"/>
          <w:lang w:eastAsia="ru-RU"/>
        </w:rPr>
        <w:t>«Обучение технологии проектирования»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b/>
          <w:bCs/>
          <w:color w:val="000000"/>
          <w:sz w:val="29"/>
          <w:u w:val="single"/>
          <w:lang w:eastAsia="ru-RU"/>
        </w:rPr>
        <w:t>Цель: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Учить воспитателей построению модели  проекта и плану его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реализации.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Учить оформлению необходимой документации  проекта.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Развивать </w:t>
      </w:r>
      <w:proofErr w:type="spellStart"/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презентативные</w:t>
      </w:r>
      <w:proofErr w:type="spellEnd"/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 и рефлексивные умения педагогов.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b/>
          <w:bCs/>
          <w:color w:val="000000"/>
          <w:sz w:val="29"/>
          <w:u w:val="single"/>
          <w:lang w:eastAsia="ru-RU"/>
        </w:rPr>
        <w:t>Занятие № 1.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План работы: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</w:t>
      </w: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Понятие проектирование.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</w:t>
      </w: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Технология проектирования.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</w:t>
      </w: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Типы проектов.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4.</w:t>
      </w: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Виды проектов.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5.</w:t>
      </w: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Структура проектной деятельности.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6.</w:t>
      </w: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Этапы проектной деятельности.</w:t>
      </w:r>
    </w:p>
    <w:p w:rsidR="003566FA" w:rsidRPr="003566FA" w:rsidRDefault="003566FA" w:rsidP="00356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F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7.</w:t>
      </w:r>
      <w:r w:rsidRPr="003566FA">
        <w:rPr>
          <w:rFonts w:ascii="Georgia" w:eastAsia="Times New Roman" w:hAnsi="Georgia" w:cs="Arial"/>
          <w:color w:val="000000"/>
          <w:sz w:val="29"/>
          <w:lang w:eastAsia="ru-RU"/>
        </w:rPr>
        <w:t>Литература.</w:t>
      </w:r>
    </w:p>
    <w:p w:rsidR="00AE3C08" w:rsidRDefault="00AE3C08" w:rsidP="003566FA"/>
    <w:sectPr w:rsidR="00AE3C08" w:rsidSect="003566FA">
      <w:pgSz w:w="11906" w:h="16838"/>
      <w:pgMar w:top="28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12709"/>
    <w:multiLevelType w:val="multilevel"/>
    <w:tmpl w:val="F9B40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655705"/>
    <w:multiLevelType w:val="multilevel"/>
    <w:tmpl w:val="43F8F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6FA"/>
    <w:rsid w:val="003566FA"/>
    <w:rsid w:val="006F5FE3"/>
    <w:rsid w:val="00794517"/>
    <w:rsid w:val="00AE3C08"/>
    <w:rsid w:val="00D55CB1"/>
    <w:rsid w:val="00FE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08"/>
  </w:style>
  <w:style w:type="paragraph" w:styleId="2">
    <w:name w:val="heading 2"/>
    <w:basedOn w:val="a"/>
    <w:link w:val="20"/>
    <w:uiPriority w:val="9"/>
    <w:qFormat/>
    <w:rsid w:val="00356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66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566FA"/>
    <w:rPr>
      <w:strike w:val="0"/>
      <w:dstrike w:val="0"/>
      <w:color w:val="1155CC"/>
      <w:u w:val="none"/>
      <w:effect w:val="none"/>
    </w:rPr>
  </w:style>
  <w:style w:type="character" w:customStyle="1" w:styleId="goog-inline-block">
    <w:name w:val="goog-inline-block"/>
    <w:basedOn w:val="a0"/>
    <w:rsid w:val="003566FA"/>
  </w:style>
  <w:style w:type="character" w:customStyle="1" w:styleId="goog-menuitem-mnemonic-separator2">
    <w:name w:val="goog-menuitem-mnemonic-separator2"/>
    <w:basedOn w:val="a0"/>
    <w:rsid w:val="003566FA"/>
    <w:rPr>
      <w:color w:val="777777"/>
      <w:sz w:val="18"/>
      <w:szCs w:val="18"/>
    </w:rPr>
  </w:style>
  <w:style w:type="character" w:customStyle="1" w:styleId="goog-menuitem-mnemonic-hint2">
    <w:name w:val="goog-menuitem-mnemonic-hint2"/>
    <w:basedOn w:val="a0"/>
    <w:rsid w:val="003566FA"/>
    <w:rPr>
      <w:u w:val="single"/>
    </w:rPr>
  </w:style>
  <w:style w:type="character" w:customStyle="1" w:styleId="goog-submenu-arrow3">
    <w:name w:val="goog-submenu-arrow3"/>
    <w:basedOn w:val="a0"/>
    <w:rsid w:val="003566FA"/>
    <w:rPr>
      <w:sz w:val="17"/>
      <w:szCs w:val="17"/>
    </w:rPr>
  </w:style>
  <w:style w:type="character" w:customStyle="1" w:styleId="goog-menuitem-accel2">
    <w:name w:val="goog-menuitem-accel2"/>
    <w:basedOn w:val="a0"/>
    <w:rsid w:val="003566FA"/>
    <w:rPr>
      <w:color w:val="777777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07727">
                          <w:marLeft w:val="0"/>
                          <w:marRight w:val="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1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819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EBEBE"/>
                        <w:left w:val="single" w:sz="6" w:space="0" w:color="BEBEBE"/>
                        <w:bottom w:val="single" w:sz="6" w:space="0" w:color="BEBEBE"/>
                        <w:right w:val="single" w:sz="6" w:space="0" w:color="BEBEBE"/>
                      </w:divBdr>
                      <w:divsChild>
                        <w:div w:id="36518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014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295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0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63325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4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183830">
                                  <w:marLeft w:val="45"/>
                                  <w:marRight w:val="60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55437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0605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36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352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9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026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4965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4641">
                  <w:marLeft w:val="585"/>
                  <w:marRight w:val="6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1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41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0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758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19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7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2383855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52378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933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80036">
                          <w:marLeft w:val="-15"/>
                          <w:marRight w:val="0"/>
                          <w:marTop w:val="6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6857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6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95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3074">
                      <w:marLeft w:val="-15"/>
                      <w:marRight w:val="0"/>
                      <w:marTop w:val="6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94307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9257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2339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9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510638">
      <w:marLeft w:val="0"/>
      <w:marRight w:val="0"/>
      <w:marTop w:val="0"/>
      <w:marBottom w:val="0"/>
      <w:divBdr>
        <w:top w:val="single" w:sz="6" w:space="0" w:color="E5E5E5"/>
        <w:left w:val="single" w:sz="6" w:space="0" w:color="E5E5E5"/>
        <w:bottom w:val="none" w:sz="0" w:space="0" w:color="auto"/>
        <w:right w:val="none" w:sz="0" w:space="0" w:color="auto"/>
      </w:divBdr>
      <w:divsChild>
        <w:div w:id="4159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282148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2191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4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7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9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4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2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8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250850">
      <w:marLeft w:val="0"/>
      <w:marRight w:val="0"/>
      <w:marTop w:val="0"/>
      <w:marBottom w:val="0"/>
      <w:divBdr>
        <w:top w:val="single" w:sz="6" w:space="12" w:color="BBBBBB"/>
        <w:left w:val="single" w:sz="6" w:space="12" w:color="BBBBBB"/>
        <w:bottom w:val="single" w:sz="6" w:space="12" w:color="A8A8A8"/>
        <w:right w:val="single" w:sz="6" w:space="12" w:color="BBBBBB"/>
      </w:divBdr>
      <w:divsChild>
        <w:div w:id="18060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79966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8152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839736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1877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17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2761">
          <w:marLeft w:val="0"/>
          <w:marRight w:val="0"/>
          <w:marTop w:val="0"/>
          <w:marBottom w:val="0"/>
          <w:divBdr>
            <w:top w:val="single" w:sz="6" w:space="6" w:color="E5E5E5"/>
            <w:left w:val="none" w:sz="0" w:space="0" w:color="auto"/>
            <w:bottom w:val="single" w:sz="6" w:space="3" w:color="EBEBEB"/>
            <w:right w:val="none" w:sz="0" w:space="0" w:color="auto"/>
          </w:divBdr>
          <w:divsChild>
            <w:div w:id="1874268902">
              <w:marLeft w:val="-15"/>
              <w:marRight w:val="0"/>
              <w:marTop w:val="6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5950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35882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</w:div>
            <w:div w:id="929703725">
              <w:marLeft w:val="-15"/>
              <w:marRight w:val="0"/>
              <w:marTop w:val="6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536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315890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580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2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296910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3209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0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08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5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3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68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0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0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355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169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3368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639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3574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81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809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933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257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46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459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037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7357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174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0754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920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984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1889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81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0679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835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785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152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41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080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26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7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1100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45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86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8885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3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82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250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940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26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53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839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735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252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36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6943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029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100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3859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259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84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919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695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83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265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63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656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631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06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3929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892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129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09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5338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512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4627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961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693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677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1149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738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988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6323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306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220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005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13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32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465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9878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646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16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616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27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066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680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185350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518951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910248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9769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702379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0564348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531675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530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356626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5893657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902394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192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066585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3069308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5772066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1556583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318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887562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272304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050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389755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820814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99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331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680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945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095222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9145476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52854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120135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0140455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9787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789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766611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706454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483277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5019548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3471299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993270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279617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716764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166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286301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3297413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091796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006852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649799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601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302666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3410749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436407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423755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9179570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524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11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21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604699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923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798825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9902613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604497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3057968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9987290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162679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6473965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5209767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227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895450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595228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0816394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9796178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795819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0410864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245090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1420711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680546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937468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313613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568222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235421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530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3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27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28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933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861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714799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1298099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243635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734212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793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322380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405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185764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261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941681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751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861364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355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28061">
                                                          <w:marLeft w:val="10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520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361993">
                                                          <w:marLeft w:val="10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6356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760694">
                                                          <w:marLeft w:val="10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271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092441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8907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838620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390213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458755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677781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718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974408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771881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4596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573828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6186822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10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010966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193526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7301612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566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28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345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88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660599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7068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858541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541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03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3439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94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781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21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815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18358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9890760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7690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798328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188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46057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886520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145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83192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437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891921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240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053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200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30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2816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81552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099901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565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016864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197811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34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04937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0472408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266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418638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1556736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501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0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3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94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166493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364969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88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126087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4182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20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5600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43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890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886906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000700">
                                                          <w:marLeft w:val="9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649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686583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490694">
                                                          <w:marLeft w:val="9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6747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270184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2178182">
                                                          <w:marLeft w:val="9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1731291">
                                                          <w:marLeft w:val="9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839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440003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734549">
                                                          <w:marLeft w:val="9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211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694959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2037323">
                                                          <w:marLeft w:val="9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622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651793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86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0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38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47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47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009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435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938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783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908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524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1451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13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845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813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251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92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350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53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18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384104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132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194983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228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89068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509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868826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247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617893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511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568346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771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085392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1407</Words>
  <Characters>8026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2012-10-30T12:36:00Z</dcterms:created>
  <dcterms:modified xsi:type="dcterms:W3CDTF">2015-02-16T07:49:00Z</dcterms:modified>
</cp:coreProperties>
</file>