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5018" w:type="pct"/>
        <w:tblLook w:val="04A0"/>
      </w:tblPr>
      <w:tblGrid>
        <w:gridCol w:w="2059"/>
        <w:gridCol w:w="5696"/>
        <w:gridCol w:w="1850"/>
      </w:tblGrid>
      <w:tr w:rsidR="00A220E4" w:rsidRPr="00A220E4" w:rsidTr="00A220E4">
        <w:tc>
          <w:tcPr>
            <w:tcW w:w="1072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Название  занятия:</w:t>
            </w:r>
          </w:p>
        </w:tc>
        <w:tc>
          <w:tcPr>
            <w:tcW w:w="3928" w:type="pct"/>
            <w:gridSpan w:val="2"/>
          </w:tcPr>
          <w:p w:rsidR="00A220E4" w:rsidRPr="00A220E4" w:rsidRDefault="006E4F7E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bdr w:val="none" w:sz="0" w:space="0" w:color="auto" w:frame="1"/>
                <w:lang w:eastAsia="ru-RU"/>
              </w:rPr>
              <w:t>Коучинг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bdr w:val="none" w:sz="0" w:space="0" w:color="auto" w:frame="1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bdr w:val="none" w:sz="0" w:space="0" w:color="auto" w:frame="1"/>
                <w:lang w:val="kk-KZ" w:eastAsia="ru-RU"/>
              </w:rPr>
              <w:t>Д</w:t>
            </w:r>
            <w:proofErr w:type="spellStart"/>
            <w:r w:rsidR="00A220E4" w:rsidRPr="00A220E4">
              <w:rPr>
                <w:rFonts w:ascii="Times New Roman" w:eastAsia="Times New Roman" w:hAnsi="Times New Roman" w:cs="Times New Roman"/>
                <w:b/>
                <w:i/>
                <w:bdr w:val="none" w:sz="0" w:space="0" w:color="auto" w:frame="1"/>
                <w:lang w:eastAsia="ru-RU"/>
              </w:rPr>
              <w:t>иалог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bdr w:val="none" w:sz="0" w:space="0" w:color="auto" w:frame="1"/>
                <w:lang w:val="kk-KZ" w:eastAsia="ru-RU"/>
              </w:rPr>
              <w:t xml:space="preserve"> как эффективное средство</w:t>
            </w:r>
            <w:r>
              <w:rPr>
                <w:rFonts w:ascii="Times New Roman" w:eastAsia="Times New Roman" w:hAnsi="Times New Roman" w:cs="Times New Roman"/>
                <w:b/>
                <w:i/>
                <w:bdr w:val="none" w:sz="0" w:space="0" w:color="auto" w:frame="1"/>
                <w:lang w:eastAsia="ru-RU"/>
              </w:rPr>
              <w:t xml:space="preserve">  интеллектуально</w:t>
            </w:r>
            <w:r>
              <w:rPr>
                <w:rFonts w:ascii="Times New Roman" w:eastAsia="Times New Roman" w:hAnsi="Times New Roman" w:cs="Times New Roman"/>
                <w:b/>
                <w:i/>
                <w:bdr w:val="none" w:sz="0" w:space="0" w:color="auto" w:frame="1"/>
                <w:lang w:val="kk-KZ"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i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bdr w:val="none" w:sz="0" w:space="0" w:color="auto" w:frame="1"/>
                <w:lang w:eastAsia="ru-RU"/>
              </w:rPr>
              <w:t>развити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bdr w:val="none" w:sz="0" w:space="0" w:color="auto" w:frame="1"/>
                <w:lang w:val="kk-KZ"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i/>
                <w:bdr w:val="none" w:sz="0" w:space="0" w:color="auto" w:frame="1"/>
                <w:lang w:eastAsia="ru-RU"/>
              </w:rPr>
              <w:t xml:space="preserve"> учащихся</w:t>
            </w:r>
            <w:r w:rsidR="00A220E4" w:rsidRPr="00A220E4">
              <w:rPr>
                <w:rFonts w:ascii="Times New Roman" w:eastAsia="Times New Roman" w:hAnsi="Times New Roman" w:cs="Times New Roman"/>
                <w:b/>
                <w:i/>
                <w:bdr w:val="none" w:sz="0" w:space="0" w:color="auto" w:frame="1"/>
                <w:lang w:eastAsia="ru-RU"/>
              </w:rPr>
              <w:t>»</w:t>
            </w:r>
          </w:p>
        </w:tc>
      </w:tr>
      <w:tr w:rsidR="00A220E4" w:rsidRPr="00A220E4" w:rsidTr="00A220E4">
        <w:tc>
          <w:tcPr>
            <w:tcW w:w="1072" w:type="pct"/>
          </w:tcPr>
          <w:p w:rsidR="00A220E4" w:rsidRPr="00A220E4" w:rsidRDefault="006E4F7E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val="kk-KZ" w:eastAsia="ru-RU"/>
              </w:rPr>
              <w:t>Цель</w:t>
            </w:r>
            <w:r w:rsidR="00A220E4"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3928" w:type="pct"/>
            <w:gridSpan w:val="2"/>
          </w:tcPr>
          <w:p w:rsidR="00A220E4" w:rsidRPr="006E4F7E" w:rsidRDefault="00A220E4" w:rsidP="00A220E4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val="kk-KZ"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Педагоги  рассмотрят  возможности</w:t>
            </w:r>
            <w:r w:rsidRPr="00A220E4">
              <w:rPr>
                <w:rFonts w:ascii="Times New Roman" w:eastAsia="Calibri" w:hAnsi="Times New Roman" w:cs="Times New Roman"/>
              </w:rPr>
              <w:t xml:space="preserve">  влияния диалогического обучения  на интеллектуальное развитие учащихся в соответствии  с типом мышления</w:t>
            </w:r>
            <w:r w:rsidR="006E4F7E"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</w:tc>
      </w:tr>
      <w:tr w:rsidR="00A220E4" w:rsidRPr="00A220E4" w:rsidTr="00A220E4">
        <w:tc>
          <w:tcPr>
            <w:tcW w:w="1072" w:type="pct"/>
          </w:tcPr>
          <w:p w:rsidR="00A220E4" w:rsidRPr="00A220E4" w:rsidRDefault="006E4F7E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val="kk-KZ" w:eastAsia="ru-RU"/>
              </w:rPr>
              <w:t>Ожидаемые р</w:t>
            </w:r>
            <w:proofErr w:type="spellStart"/>
            <w:r w:rsidR="00A220E4"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езультаты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val="kk-KZ" w:eastAsia="ru-RU"/>
              </w:rPr>
              <w:t>:</w:t>
            </w:r>
            <w:r w:rsidR="00A220E4"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 xml:space="preserve">  </w:t>
            </w:r>
          </w:p>
          <w:p w:rsidR="00A220E4" w:rsidRPr="006E4F7E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3928" w:type="pct"/>
            <w:gridSpan w:val="2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Учителя  будут владеть информацией о разных типах интеллекта   учащихся.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Сопоставят разные модели развития учеников.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Убедятся, что каждый тип интеллекта имеет свои возможности развития.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Пронаблюдают за умением учеников осуществлять диалогическое общение</w:t>
            </w:r>
            <w:r w:rsidR="006E4F7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для решения проблем</w:t>
            </w: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Сравнят собственное представление о диалогическом обучении  с ресурсами Кембриджской программы.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Сделают выводы о необходимости организации диалогического обучения  для развития интеллектуальных способностей.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Рассмотрят инструменты  определения типов интеллекта.</w:t>
            </w:r>
          </w:p>
        </w:tc>
      </w:tr>
      <w:tr w:rsidR="00A220E4" w:rsidRPr="00A220E4" w:rsidTr="00A220E4">
        <w:tc>
          <w:tcPr>
            <w:tcW w:w="1072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 xml:space="preserve">Ключевые  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 xml:space="preserve">идеи:  </w:t>
            </w:r>
          </w:p>
        </w:tc>
        <w:tc>
          <w:tcPr>
            <w:tcW w:w="3928" w:type="pct"/>
            <w:gridSpan w:val="2"/>
          </w:tcPr>
          <w:p w:rsidR="00A220E4" w:rsidRPr="00A220E4" w:rsidRDefault="00A220E4" w:rsidP="00A220E4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При условии активного участия в обсуждениях, диа</w:t>
            </w:r>
            <w:r w:rsidR="006E4F7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логах дети учатся эффективнее, </w:t>
            </w: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 их интеллектуальное развитие  выше.</w:t>
            </w:r>
          </w:p>
        </w:tc>
      </w:tr>
      <w:tr w:rsidR="00A220E4" w:rsidRPr="00A220E4" w:rsidTr="00A220E4">
        <w:tc>
          <w:tcPr>
            <w:tcW w:w="1072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</w:p>
        </w:tc>
        <w:tc>
          <w:tcPr>
            <w:tcW w:w="3928" w:type="pct"/>
            <w:gridSpan w:val="2"/>
          </w:tcPr>
          <w:p w:rsidR="00A220E4" w:rsidRPr="00A220E4" w:rsidRDefault="00A220E4" w:rsidP="00A220E4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Занятие 1</w:t>
            </w:r>
          </w:p>
          <w:p w:rsidR="00A220E4" w:rsidRPr="00A220E4" w:rsidRDefault="00A220E4" w:rsidP="00A220E4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Вводная часть</w:t>
            </w:r>
          </w:p>
          <w:p w:rsidR="00A220E4" w:rsidRPr="00A220E4" w:rsidRDefault="00A220E4" w:rsidP="00A220E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proofErr w:type="gramStart"/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Упражнение «Ладошки» (рисуют ладошки свои, пишут на каждом пальце 5 своих самых лучших качеств, свое имя, затем передают соседу, и тот на открытой ладони  пишет те положительные качества, которые видит в этом человеке.</w:t>
            </w:r>
            <w:proofErr w:type="gramEnd"/>
          </w:p>
          <w:p w:rsidR="00A220E4" w:rsidRPr="00A220E4" w:rsidRDefault="00A220E4" w:rsidP="00A220E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Можно по желанию зачитать одно. Были ли названы качества, которым вы удивились? Согласны ли вы с таким мнением? Вывод: не всегда мы видим то, что есть в человеке, и не всегда оцениваем друг друга адекватно ожиданиям.</w:t>
            </w:r>
          </w:p>
        </w:tc>
      </w:tr>
      <w:tr w:rsidR="00A220E4" w:rsidRPr="00A220E4" w:rsidTr="00401875">
        <w:trPr>
          <w:trHeight w:val="3428"/>
        </w:trPr>
        <w:tc>
          <w:tcPr>
            <w:tcW w:w="1072" w:type="pct"/>
            <w:vMerge w:val="restart"/>
          </w:tcPr>
          <w:p w:rsidR="00A220E4" w:rsidRPr="00A220E4" w:rsidRDefault="006E4F7E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val="kk-KZ" w:eastAsia="ru-RU"/>
              </w:rPr>
              <w:t>Мероприятия</w:t>
            </w:r>
            <w:r w:rsidR="00A220E4"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2965" w:type="pct"/>
          </w:tcPr>
          <w:p w:rsidR="00A220E4" w:rsidRPr="006E4F7E" w:rsidRDefault="00A220E4" w:rsidP="006E4F7E">
            <w:pPr>
              <w:pStyle w:val="a4"/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 w:rsidRPr="006E4F7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Учителям, рассаженным по группам, предлагается создать  модель ученика с разными типами интеллекта: лингвистическим интеллектом, с логико-математическим интеллектом, визуально-пространственным, </w:t>
            </w:r>
            <w:proofErr w:type="spellStart"/>
            <w:r w:rsidRPr="006E4F7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внутриличностным</w:t>
            </w:r>
            <w:proofErr w:type="spellEnd"/>
            <w:r w:rsidRPr="006E4F7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, межличностным интеллектом. 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             На доске помещаются </w:t>
            </w:r>
            <w:proofErr w:type="gramStart"/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постеры</w:t>
            </w:r>
            <w:proofErr w:type="gramEnd"/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и каждая группа представляет свою модель.</w:t>
            </w:r>
          </w:p>
        </w:tc>
        <w:tc>
          <w:tcPr>
            <w:tcW w:w="963" w:type="pct"/>
          </w:tcPr>
          <w:p w:rsidR="00A220E4" w:rsidRPr="00A220E4" w:rsidRDefault="00401875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kk-KZ" w:eastAsia="ru-RU"/>
              </w:rPr>
              <w:t>Коуч</w:t>
            </w:r>
            <w:r w:rsidR="00A220E4"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предлагает выделить отличительные признаки разных типов интеллекта. </w:t>
            </w:r>
          </w:p>
          <w:p w:rsidR="00A220E4" w:rsidRPr="00401875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val="kk-KZ"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Делается вывод, что дети мыслят по-разному, следовательно, их развитие происходит тоже по-разному.</w:t>
            </w:r>
          </w:p>
        </w:tc>
      </w:tr>
      <w:tr w:rsidR="00A220E4" w:rsidRPr="00A220E4" w:rsidTr="00A220E4">
        <w:tc>
          <w:tcPr>
            <w:tcW w:w="1072" w:type="pct"/>
            <w:vMerge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</w:p>
        </w:tc>
        <w:tc>
          <w:tcPr>
            <w:tcW w:w="2965" w:type="pct"/>
          </w:tcPr>
          <w:p w:rsidR="00A220E4" w:rsidRPr="006E4F7E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val="kk-KZ" w:eastAsia="ru-RU"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 xml:space="preserve"> 2</w:t>
            </w:r>
            <w:r w:rsidR="006E4F7E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val="kk-KZ" w:eastAsia="ru-RU"/>
              </w:rPr>
              <w:t xml:space="preserve">. </w:t>
            </w: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Видеонаблюдение за диал</w:t>
            </w:r>
            <w:r w:rsidR="006E4F7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огическим общением учащихся на уроке</w:t>
            </w: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  Фокус на учеников – представителей разного типа интеллекта.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Каким образом участвуют в диалоге эти дети? Какие они задают вопросы?  Организовано ли диалогическое обучение должным образом?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963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A220E4" w:rsidRPr="00A220E4" w:rsidTr="00A220E4">
        <w:tc>
          <w:tcPr>
            <w:tcW w:w="1072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</w:p>
        </w:tc>
        <w:tc>
          <w:tcPr>
            <w:tcW w:w="2965" w:type="pct"/>
          </w:tcPr>
          <w:p w:rsidR="00A220E4" w:rsidRPr="006E4F7E" w:rsidRDefault="006E4F7E" w:rsidP="006E4F7E">
            <w:pPr>
              <w:pStyle w:val="a4"/>
              <w:numPr>
                <w:ilvl w:val="0"/>
                <w:numId w:val="7"/>
              </w:num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Работа со </w:t>
            </w:r>
            <w:proofErr w:type="spellStart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стикерами</w:t>
            </w:r>
            <w:proofErr w:type="spellEnd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kk-KZ" w:eastAsia="ru-RU"/>
              </w:rPr>
              <w:t>Г</w:t>
            </w:r>
            <w:proofErr w:type="spellStart"/>
            <w:r w:rsidR="00A220E4" w:rsidRPr="006E4F7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руппы</w:t>
            </w:r>
            <w:proofErr w:type="spellEnd"/>
            <w:r w:rsidR="00A220E4" w:rsidRPr="006E4F7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записывают приемы диалогического обучения, которые члены группы используют на уроках. Затем </w:t>
            </w:r>
            <w:proofErr w:type="spellStart"/>
            <w:r w:rsidR="00A220E4" w:rsidRPr="006E4F7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стикеры</w:t>
            </w:r>
            <w:proofErr w:type="spellEnd"/>
            <w:r w:rsidR="00A220E4" w:rsidRPr="006E4F7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закрепляются на доске, идет обсуждение.  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Сопоставляем то, что вывесили на доску, с предложенным ресурсом, помещенным рядом, отмечаем совпадения. 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963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Делаем выводы о том, что владеем информацией о диалогическом обучении неполно, не всегда умеем организовать диалогическое </w:t>
            </w: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обучение на уроке. Кроме того, важно предусмотреть разные виды организации диалога для учащихся с разным типом интеллекта.</w:t>
            </w:r>
          </w:p>
        </w:tc>
      </w:tr>
      <w:tr w:rsidR="00A220E4" w:rsidRPr="00A220E4" w:rsidTr="00A220E4">
        <w:tc>
          <w:tcPr>
            <w:tcW w:w="1072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</w:p>
        </w:tc>
        <w:tc>
          <w:tcPr>
            <w:tcW w:w="2965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 xml:space="preserve">                                                         Анкета</w:t>
            </w:r>
          </w:p>
          <w:p w:rsidR="00A220E4" w:rsidRPr="00A220E4" w:rsidRDefault="00A220E4" w:rsidP="00A220E4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Считаете ли вы, что владеете приемами диалогического обучения?</w:t>
            </w:r>
          </w:p>
          <w:p w:rsidR="00A220E4" w:rsidRPr="00A220E4" w:rsidRDefault="00A220E4" w:rsidP="00A220E4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Действительно ли те виды беседы, которые вы используете на уроке, способствуют развитию интеллекта учеников?</w:t>
            </w:r>
          </w:p>
          <w:p w:rsidR="00A220E4" w:rsidRPr="00A220E4" w:rsidRDefault="00A220E4" w:rsidP="00A220E4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Владеете ли вы информацией о типах интеллекта ваших учеников?</w:t>
            </w:r>
          </w:p>
          <w:p w:rsidR="00A220E4" w:rsidRPr="00A220E4" w:rsidRDefault="00A220E4" w:rsidP="00A220E4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Хотелось бы вам научиться </w:t>
            </w:r>
            <w:proofErr w:type="gramStart"/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эффективно</w:t>
            </w:r>
            <w:proofErr w:type="gramEnd"/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организовывать диалогическое обучение?</w:t>
            </w:r>
          </w:p>
          <w:p w:rsidR="00A220E4" w:rsidRPr="00A220E4" w:rsidRDefault="00A220E4" w:rsidP="00A220E4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</w:p>
        </w:tc>
        <w:tc>
          <w:tcPr>
            <w:tcW w:w="963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По результатам анкетирования будет определена  группа для работы по исследованию и </w:t>
            </w:r>
            <w:proofErr w:type="spellStart"/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менти</w:t>
            </w:r>
            <w:proofErr w:type="spellEnd"/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для сотрудничества.</w:t>
            </w:r>
          </w:p>
        </w:tc>
      </w:tr>
      <w:tr w:rsidR="00A220E4" w:rsidRPr="00A220E4" w:rsidTr="00A220E4">
        <w:tc>
          <w:tcPr>
            <w:tcW w:w="1072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</w:p>
        </w:tc>
        <w:tc>
          <w:tcPr>
            <w:tcW w:w="2965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«Вопрос и пожелание»</w:t>
            </w:r>
          </w:p>
        </w:tc>
        <w:tc>
          <w:tcPr>
            <w:tcW w:w="963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На цветочках пишут свои возможные вопросы и пожелания и прикрепляют их на доску,</w:t>
            </w:r>
          </w:p>
        </w:tc>
      </w:tr>
      <w:tr w:rsidR="00A220E4" w:rsidRPr="00A220E4" w:rsidTr="00A220E4">
        <w:trPr>
          <w:trHeight w:val="1300"/>
        </w:trPr>
        <w:tc>
          <w:tcPr>
            <w:tcW w:w="1072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Подход,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основанный</w:t>
            </w:r>
            <w:proofErr w:type="gramEnd"/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 xml:space="preserve"> на совместной работе:</w:t>
            </w:r>
          </w:p>
        </w:tc>
        <w:tc>
          <w:tcPr>
            <w:tcW w:w="3928" w:type="pct"/>
            <w:gridSpan w:val="2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 </w:t>
            </w:r>
            <w:proofErr w:type="spellStart"/>
            <w:r w:rsidRPr="00A220E4">
              <w:rPr>
                <w:rFonts w:ascii="Times New Roman" w:eastAsia="Times New Roman" w:hAnsi="Times New Roman" w:cs="Times New Roman"/>
                <w:b/>
                <w:lang w:eastAsia="ru-RU"/>
              </w:rPr>
              <w:t>Коллаборативное</w:t>
            </w:r>
            <w:proofErr w:type="spellEnd"/>
            <w:r w:rsidRPr="00A220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обучение; диалогическое обучение; </w:t>
            </w:r>
            <w:proofErr w:type="spellStart"/>
            <w:r w:rsidRPr="00A220E4">
              <w:rPr>
                <w:rFonts w:ascii="Times New Roman" w:eastAsia="Times New Roman" w:hAnsi="Times New Roman" w:cs="Times New Roman"/>
                <w:b/>
                <w:lang w:eastAsia="ru-RU"/>
              </w:rPr>
              <w:t>конфедециальность</w:t>
            </w:r>
            <w:proofErr w:type="spellEnd"/>
            <w:r w:rsidRPr="00A220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A220E4">
              <w:rPr>
                <w:rFonts w:ascii="Times New Roman" w:eastAsia="Times New Roman" w:hAnsi="Times New Roman" w:cs="Times New Roman"/>
                <w:b/>
                <w:lang w:eastAsia="ru-RU"/>
              </w:rPr>
              <w:t>креативность</w:t>
            </w:r>
            <w:proofErr w:type="spellEnd"/>
            <w:r w:rsidRPr="00A220E4">
              <w:rPr>
                <w:rFonts w:ascii="Times New Roman" w:eastAsia="Times New Roman" w:hAnsi="Times New Roman" w:cs="Times New Roman"/>
                <w:b/>
                <w:lang w:eastAsia="ru-RU"/>
              </w:rPr>
              <w:t>, активность, созидание.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A220E4" w:rsidRPr="00A220E4" w:rsidTr="00A220E4">
        <w:tc>
          <w:tcPr>
            <w:tcW w:w="1072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Рефлексия</w:t>
            </w:r>
          </w:p>
        </w:tc>
        <w:tc>
          <w:tcPr>
            <w:tcW w:w="3928" w:type="pct"/>
            <w:gridSpan w:val="2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lang w:eastAsia="ru-RU"/>
              </w:rPr>
              <w:t>Каждый учитель: тщательно и постоянно обдумывает методы и пути развития, изменение и усовершенствование своей практики.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A220E4" w:rsidRPr="00A220E4" w:rsidRDefault="00A220E4" w:rsidP="00A220E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20E4" w:rsidRDefault="00A220E4" w:rsidP="00A220E4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220E4" w:rsidRDefault="00A220E4" w:rsidP="00A220E4">
      <w:pPr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D8426F" w:rsidRDefault="00D8426F" w:rsidP="00A220E4">
      <w:pPr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8426F" w:rsidRDefault="00D8426F" w:rsidP="00A220E4">
      <w:pPr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8426F" w:rsidRDefault="00D8426F" w:rsidP="00A220E4">
      <w:pPr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8426F" w:rsidRDefault="00D8426F" w:rsidP="00A220E4">
      <w:pPr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8426F" w:rsidRDefault="00D8426F" w:rsidP="00A220E4">
      <w:pPr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8426F" w:rsidRDefault="00D8426F" w:rsidP="00A220E4">
      <w:pPr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8426F" w:rsidRDefault="00D8426F" w:rsidP="00A220E4">
      <w:pPr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8426F" w:rsidRDefault="00D8426F" w:rsidP="00A220E4">
      <w:pPr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8426F" w:rsidRDefault="00D8426F" w:rsidP="00A220E4">
      <w:pPr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8426F" w:rsidRDefault="00D8426F" w:rsidP="00A220E4">
      <w:pPr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8426F" w:rsidRDefault="00D8426F" w:rsidP="00A220E4">
      <w:pPr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B7142" w:rsidRDefault="006B7142" w:rsidP="00A220E4">
      <w:pPr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B7142" w:rsidRDefault="006B7142" w:rsidP="00A220E4">
      <w:pPr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B7142" w:rsidRDefault="006B7142" w:rsidP="00A220E4">
      <w:pPr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B7142" w:rsidRDefault="006B7142" w:rsidP="00A220E4">
      <w:pPr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B7142" w:rsidRDefault="006B7142" w:rsidP="00A220E4">
      <w:pPr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B7142" w:rsidRDefault="006B7142" w:rsidP="00A220E4">
      <w:pPr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B7142" w:rsidRDefault="006B7142" w:rsidP="00A220E4">
      <w:pPr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B7142" w:rsidRDefault="006B7142" w:rsidP="00A220E4">
      <w:pPr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B7142" w:rsidRDefault="006B7142" w:rsidP="00A220E4">
      <w:pPr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B7142" w:rsidRDefault="006B7142" w:rsidP="00A220E4">
      <w:pPr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B7142" w:rsidRDefault="006B7142" w:rsidP="00A220E4">
      <w:pPr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B7142" w:rsidRDefault="006B7142" w:rsidP="00A220E4">
      <w:pPr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B7142" w:rsidRDefault="006B7142" w:rsidP="00A220E4">
      <w:pPr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B7142" w:rsidRDefault="006B7142" w:rsidP="00A220E4">
      <w:pPr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B7142" w:rsidRDefault="006B7142" w:rsidP="00A220E4">
      <w:pPr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B7142" w:rsidRDefault="006B7142" w:rsidP="00A220E4">
      <w:pPr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B7142" w:rsidRDefault="006B7142" w:rsidP="00A220E4">
      <w:pPr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B7142" w:rsidRDefault="006B7142" w:rsidP="00A220E4">
      <w:pPr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B7142" w:rsidRDefault="006B7142" w:rsidP="00A220E4">
      <w:pPr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B7142" w:rsidRDefault="006B7142" w:rsidP="00A220E4">
      <w:pPr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B7142" w:rsidRDefault="006B7142" w:rsidP="00A220E4">
      <w:pPr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B7142" w:rsidRPr="00D8426F" w:rsidRDefault="006B7142" w:rsidP="00A220E4">
      <w:pPr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1"/>
        <w:tblW w:w="4999" w:type="pct"/>
        <w:tblLook w:val="04A0"/>
      </w:tblPr>
      <w:tblGrid>
        <w:gridCol w:w="2059"/>
        <w:gridCol w:w="4838"/>
        <w:gridCol w:w="356"/>
        <w:gridCol w:w="2316"/>
      </w:tblGrid>
      <w:tr w:rsidR="00A220E4" w:rsidRPr="00A220E4" w:rsidTr="005E5832">
        <w:tc>
          <w:tcPr>
            <w:tcW w:w="1076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Неделя 4</w:t>
            </w:r>
          </w:p>
        </w:tc>
        <w:tc>
          <w:tcPr>
            <w:tcW w:w="2528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День  3</w:t>
            </w:r>
          </w:p>
        </w:tc>
        <w:tc>
          <w:tcPr>
            <w:tcW w:w="1396" w:type="pct"/>
            <w:gridSpan w:val="2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lang w:val="kk-KZ"/>
              </w:rPr>
              <w:t>Практика в школе</w:t>
            </w:r>
          </w:p>
        </w:tc>
      </w:tr>
      <w:tr w:rsidR="00A220E4" w:rsidRPr="00A220E4" w:rsidTr="005E5832">
        <w:tc>
          <w:tcPr>
            <w:tcW w:w="1076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Название  занятия:</w:t>
            </w:r>
          </w:p>
        </w:tc>
        <w:tc>
          <w:tcPr>
            <w:tcW w:w="3924" w:type="pct"/>
            <w:gridSpan w:val="3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</w:rPr>
            </w:pPr>
            <w:proofErr w:type="spellStart"/>
            <w:r w:rsidRPr="00A220E4">
              <w:rPr>
                <w:rFonts w:ascii="Times New Roman" w:eastAsia="Times New Roman" w:hAnsi="Times New Roman" w:cs="Times New Roman"/>
                <w:b/>
                <w:i/>
                <w:bdr w:val="none" w:sz="0" w:space="0" w:color="auto" w:frame="1"/>
              </w:rPr>
              <w:t>Коучинг-сессия</w:t>
            </w:r>
            <w:proofErr w:type="spellEnd"/>
            <w:r w:rsidRPr="00A220E4">
              <w:rPr>
                <w:rFonts w:ascii="Times New Roman" w:eastAsia="Times New Roman" w:hAnsi="Times New Roman" w:cs="Times New Roman"/>
                <w:b/>
                <w:i/>
                <w:bdr w:val="none" w:sz="0" w:space="0" w:color="auto" w:frame="1"/>
              </w:rPr>
              <w:t>: Барьеры организации разговора в классе. Д</w:t>
            </w:r>
            <w:r w:rsidRPr="00A220E4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</w:rPr>
              <w:t>иалогическое обучение как способ преодоления барьеров в преподавании и обучении.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</w:rPr>
            </w:pP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</w:rPr>
            </w:pP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i/>
                <w:lang w:val="kk-KZ"/>
              </w:rPr>
            </w:pPr>
          </w:p>
        </w:tc>
      </w:tr>
      <w:tr w:rsidR="00A220E4" w:rsidRPr="00A220E4" w:rsidTr="005E5832">
        <w:tc>
          <w:tcPr>
            <w:tcW w:w="1076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Ссылка:</w:t>
            </w:r>
          </w:p>
        </w:tc>
        <w:tc>
          <w:tcPr>
            <w:tcW w:w="3924" w:type="pct"/>
            <w:gridSpan w:val="3"/>
          </w:tcPr>
          <w:p w:rsidR="00A220E4" w:rsidRPr="00A220E4" w:rsidRDefault="00F97D8F" w:rsidP="00A220E4">
            <w:pPr>
              <w:textAlignment w:val="baseline"/>
              <w:rPr>
                <w:rFonts w:ascii="Times New Roman" w:eastAsia="Times New Roman" w:hAnsi="Times New Roman" w:cs="Times New Roman"/>
                <w:color w:val="1F497D"/>
                <w:u w:val="single"/>
                <w:lang w:val="kk-KZ"/>
              </w:rPr>
            </w:pPr>
            <w:hyperlink r:id="rId5" w:history="1">
              <w:r w:rsidR="00A220E4" w:rsidRPr="00A220E4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</w:rPr>
                <w:t>Ресурс 1_Коучинг-сессия</w:t>
              </w:r>
            </w:hyperlink>
            <w:r w:rsidR="00A220E4" w:rsidRPr="00A220E4">
              <w:rPr>
                <w:rFonts w:ascii="Times New Roman" w:eastAsia="Times New Roman" w:hAnsi="Times New Roman" w:cs="Times New Roman"/>
                <w:color w:val="1F497D"/>
                <w:u w:val="single"/>
                <w:bdr w:val="none" w:sz="0" w:space="0" w:color="auto" w:frame="1"/>
              </w:rPr>
              <w:t xml:space="preserve">, </w:t>
            </w:r>
            <w:hyperlink r:id="rId6" w:history="1">
              <w:r w:rsidR="00A220E4" w:rsidRPr="00A220E4">
                <w:rPr>
                  <w:rFonts w:ascii="Times New Roman" w:eastAsia="Times New Roman" w:hAnsi="Times New Roman" w:cs="Times New Roman"/>
                  <w:color w:val="0000FF"/>
                  <w:u w:val="single"/>
                  <w:bdr w:val="none" w:sz="0" w:space="0" w:color="auto" w:frame="1"/>
                </w:rPr>
                <w:t>http://ecsocman.hse.ru/data/2011/05/06/1268032922/1.pdf</w:t>
              </w:r>
            </w:hyperlink>
          </w:p>
        </w:tc>
      </w:tr>
      <w:tr w:rsidR="00A220E4" w:rsidRPr="00A220E4" w:rsidTr="005E5832">
        <w:tc>
          <w:tcPr>
            <w:tcW w:w="1076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Общие  цели:</w:t>
            </w:r>
          </w:p>
        </w:tc>
        <w:tc>
          <w:tcPr>
            <w:tcW w:w="3924" w:type="pct"/>
            <w:gridSpan w:val="3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Оценить возможные барьеры педагогической деятельности учителей;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Определить способы их преодоления;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Рассмотреть возможные способы преодоления барьеров;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Убедиться в необходимости организации  активной деятельности учащихся на уроке.</w:t>
            </w:r>
          </w:p>
        </w:tc>
      </w:tr>
      <w:tr w:rsidR="00A220E4" w:rsidRPr="00A220E4" w:rsidTr="005E5832">
        <w:tc>
          <w:tcPr>
            <w:tcW w:w="1076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 xml:space="preserve">Результаты  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обучения:</w:t>
            </w:r>
          </w:p>
        </w:tc>
        <w:tc>
          <w:tcPr>
            <w:tcW w:w="3924" w:type="pct"/>
            <w:gridSpan w:val="3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Учителя осмыслят необходимость внесения изменений в практику преподавания и обучения;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Педагогам будет оказана поддержка во внедрении новых подходов в преподавании и обучении, в частности диалогического обучения;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Учителя убедятся в том, что диалогический подход  повышает познавательную активность учащихся на уроке.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</w:tr>
      <w:tr w:rsidR="00A220E4" w:rsidRPr="00A220E4" w:rsidTr="005E5832">
        <w:tc>
          <w:tcPr>
            <w:tcW w:w="1076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 xml:space="preserve">Ключевые  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 xml:space="preserve">идеи:  </w:t>
            </w:r>
          </w:p>
        </w:tc>
        <w:tc>
          <w:tcPr>
            <w:tcW w:w="3924" w:type="pct"/>
            <w:gridSpan w:val="3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i/>
                <w:bdr w:val="none" w:sz="0" w:space="0" w:color="auto" w:frame="1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Для современного учителя не существует барьеров педагогической деятельности, которые невозможно было бы </w:t>
            </w:r>
            <w:proofErr w:type="spellStart"/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преодолеть</w:t>
            </w:r>
            <w:proofErr w:type="gramStart"/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.Б</w:t>
            </w:r>
            <w:proofErr w:type="gramEnd"/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лагодаря</w:t>
            </w:r>
            <w:proofErr w:type="spellEnd"/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 использованию диалога в классе, учителя могут иметь огромное положительное влияние на качество образования детей.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220E4" w:rsidRPr="00A220E4" w:rsidTr="005E5832">
        <w:tc>
          <w:tcPr>
            <w:tcW w:w="1076" w:type="pct"/>
            <w:vMerge w:val="restar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Задания:</w:t>
            </w:r>
          </w:p>
        </w:tc>
        <w:tc>
          <w:tcPr>
            <w:tcW w:w="2714" w:type="pct"/>
            <w:gridSpan w:val="2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Задание 1.</w:t>
            </w:r>
          </w:p>
          <w:p w:rsidR="00A220E4" w:rsidRPr="00A220E4" w:rsidRDefault="00A220E4" w:rsidP="00A220E4">
            <w:pPr>
              <w:numPr>
                <w:ilvl w:val="0"/>
                <w:numId w:val="4"/>
              </w:numPr>
              <w:contextualSpacing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«Ассоциации» Учителям предлагается написать ассоциации с тем, что изображено на картинках, разложенных на столах. (5 мин)</w:t>
            </w:r>
          </w:p>
          <w:p w:rsidR="00A220E4" w:rsidRPr="00A220E4" w:rsidRDefault="00A220E4" w:rsidP="00A220E4">
            <w:pPr>
              <w:numPr>
                <w:ilvl w:val="0"/>
                <w:numId w:val="4"/>
              </w:numPr>
              <w:contextualSpacing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Затем </w:t>
            </w:r>
            <w:proofErr w:type="spellStart"/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коуч</w:t>
            </w:r>
            <w:proofErr w:type="spellEnd"/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подводит к первой части темы </w:t>
            </w:r>
            <w:proofErr w:type="spellStart"/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коучинга</w:t>
            </w:r>
            <w:proofErr w:type="spellEnd"/>
            <w:proofErr w:type="gramStart"/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«</w:t>
            </w:r>
            <w:r w:rsidRPr="00A220E4">
              <w:rPr>
                <w:rFonts w:ascii="Times New Roman" w:eastAsia="Times New Roman" w:hAnsi="Times New Roman" w:cs="Times New Roman"/>
                <w:b/>
                <w:i/>
                <w:bdr w:val="none" w:sz="0" w:space="0" w:color="auto" w:frame="1"/>
              </w:rPr>
              <w:t>Б</w:t>
            </w:r>
            <w:proofErr w:type="gramEnd"/>
            <w:r w:rsidRPr="00A220E4">
              <w:rPr>
                <w:rFonts w:ascii="Times New Roman" w:eastAsia="Times New Roman" w:hAnsi="Times New Roman" w:cs="Times New Roman"/>
                <w:b/>
                <w:i/>
                <w:bdr w:val="none" w:sz="0" w:space="0" w:color="auto" w:frame="1"/>
              </w:rPr>
              <w:t xml:space="preserve">арьеры организации разговора в классе». 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</w:rPr>
            </w:pPr>
          </w:p>
          <w:p w:rsidR="00A220E4" w:rsidRPr="00A220E4" w:rsidRDefault="00A220E4" w:rsidP="00A220E4">
            <w:pPr>
              <w:numPr>
                <w:ilvl w:val="0"/>
                <w:numId w:val="4"/>
              </w:numPr>
              <w:contextualSpacing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Какие барьеры педагогической деятельности  существуют? Заполнение  части  таблицы. (10 мин)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0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proofErr w:type="gramStart"/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1.Предполагается, что педагоги напишут слова «барьер, преграда, преодоление, усилие» и т.п.</w:t>
            </w:r>
            <w:proofErr w:type="gramEnd"/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Записывают, какие барьеры возникают при организации преподавания и обучения 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A220E4" w:rsidRPr="00A220E4" w:rsidTr="005E5832">
        <w:tc>
          <w:tcPr>
            <w:tcW w:w="1076" w:type="pct"/>
            <w:vMerge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</w:pPr>
          </w:p>
        </w:tc>
        <w:tc>
          <w:tcPr>
            <w:tcW w:w="2714" w:type="pct"/>
            <w:gridSpan w:val="2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Задание 2</w:t>
            </w:r>
          </w:p>
          <w:p w:rsidR="00A220E4" w:rsidRPr="00A220E4" w:rsidRDefault="00A220E4" w:rsidP="00A220E4">
            <w:pPr>
              <w:numPr>
                <w:ilvl w:val="0"/>
                <w:numId w:val="5"/>
              </w:numPr>
              <w:contextualSpacing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Метод мышления «Шесть шляп». Педагогам предлагается текст, на основе которого необходимо рассуждать по теме «Диалогическое обучение как способ преодоления барьеров в преподавании и обучении».</w:t>
            </w:r>
          </w:p>
          <w:p w:rsidR="00A220E4" w:rsidRPr="00A220E4" w:rsidRDefault="00A220E4" w:rsidP="00A220E4">
            <w:pPr>
              <w:numPr>
                <w:ilvl w:val="0"/>
                <w:numId w:val="5"/>
              </w:numPr>
              <w:contextualSpacing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Презентация работы групп с помощью «шляп»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1210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Каждая шляпа </w:t>
            </w:r>
            <w:proofErr w:type="gramStart"/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имеет свою роль</w:t>
            </w:r>
            <w:proofErr w:type="gramEnd"/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. "Синяя шляпа»  организует деятельность, направляет, анализирует деятельность.</w:t>
            </w:r>
          </w:p>
        </w:tc>
      </w:tr>
      <w:tr w:rsidR="00A220E4" w:rsidRPr="00A220E4" w:rsidTr="005E5832">
        <w:tc>
          <w:tcPr>
            <w:tcW w:w="1076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</w:pPr>
          </w:p>
        </w:tc>
        <w:tc>
          <w:tcPr>
            <w:tcW w:w="2714" w:type="pct"/>
            <w:gridSpan w:val="2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Задание 3</w:t>
            </w:r>
          </w:p>
          <w:p w:rsidR="00A220E4" w:rsidRPr="00A220E4" w:rsidRDefault="00A220E4" w:rsidP="00A220E4">
            <w:pPr>
              <w:numPr>
                <w:ilvl w:val="0"/>
                <w:numId w:val="6"/>
              </w:numPr>
              <w:contextualSpacing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Заполнение 2-ой части таблицы (преодоление барьеров)</w:t>
            </w:r>
          </w:p>
          <w:p w:rsidR="00A220E4" w:rsidRPr="00A220E4" w:rsidRDefault="00A220E4" w:rsidP="00A220E4">
            <w:pPr>
              <w:numPr>
                <w:ilvl w:val="0"/>
                <w:numId w:val="6"/>
              </w:numPr>
              <w:contextualSpacing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 xml:space="preserve">Выступление 2-х </w:t>
            </w:r>
            <w:proofErr w:type="spellStart"/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менти</w:t>
            </w:r>
            <w:proofErr w:type="spellEnd"/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, которые уже имеют опыт проведения уроков по-новому, их взгляд на диалогическое обучение.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1210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 xml:space="preserve">Подведение итогов работы группы, рекомендации </w:t>
            </w:r>
            <w:r w:rsidRPr="00A220E4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lastRenderedPageBreak/>
              <w:t>коллегам.</w:t>
            </w:r>
          </w:p>
        </w:tc>
      </w:tr>
      <w:tr w:rsidR="00A220E4" w:rsidRPr="00A220E4" w:rsidTr="005E5832">
        <w:tc>
          <w:tcPr>
            <w:tcW w:w="1076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lastRenderedPageBreak/>
              <w:t>Рефлексия</w:t>
            </w:r>
          </w:p>
        </w:tc>
        <w:tc>
          <w:tcPr>
            <w:tcW w:w="3924" w:type="pct"/>
            <w:gridSpan w:val="3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A220E4">
              <w:rPr>
                <w:rFonts w:ascii="Times New Roman" w:eastAsia="Times New Roman" w:hAnsi="Times New Roman" w:cs="Times New Roman"/>
                <w:b/>
              </w:rPr>
              <w:t>Каждый учитель: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A220E4">
              <w:rPr>
                <w:rFonts w:ascii="Times New Roman" w:eastAsia="Times New Roman" w:hAnsi="Times New Roman" w:cs="Times New Roman"/>
                <w:b/>
              </w:rPr>
              <w:t xml:space="preserve">Заполняет лист опроса и с помощью техники «Две звезды и пожелание» дает рекомендации </w:t>
            </w:r>
            <w:proofErr w:type="spellStart"/>
            <w:r w:rsidRPr="00A220E4">
              <w:rPr>
                <w:rFonts w:ascii="Times New Roman" w:eastAsia="Times New Roman" w:hAnsi="Times New Roman" w:cs="Times New Roman"/>
                <w:b/>
              </w:rPr>
              <w:t>коучу</w:t>
            </w:r>
            <w:proofErr w:type="spellEnd"/>
            <w:r w:rsidRPr="00A220E4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220E4" w:rsidRPr="00A220E4" w:rsidTr="005E5832">
        <w:trPr>
          <w:trHeight w:val="1725"/>
        </w:trPr>
        <w:tc>
          <w:tcPr>
            <w:tcW w:w="1076" w:type="pct"/>
          </w:tcPr>
          <w:p w:rsidR="00A220E4" w:rsidRPr="00A220E4" w:rsidRDefault="00A220E4" w:rsidP="00A220E4">
            <w:pPr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A220E4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Рекомендуемая литература:</w:t>
            </w:r>
          </w:p>
        </w:tc>
        <w:tc>
          <w:tcPr>
            <w:tcW w:w="3924" w:type="pct"/>
            <w:gridSpan w:val="3"/>
          </w:tcPr>
          <w:p w:rsidR="00A220E4" w:rsidRPr="00A220E4" w:rsidRDefault="00A220E4" w:rsidP="00A220E4">
            <w:pPr>
              <w:rPr>
                <w:rFonts w:ascii="Times New Roman" w:eastAsia="Times New Roman" w:hAnsi="Times New Roman" w:cs="Times New Roman"/>
              </w:rPr>
            </w:pPr>
            <w:r w:rsidRPr="00A220E4">
              <w:rPr>
                <w:rFonts w:ascii="Times New Roman" w:eastAsia="Times New Roman" w:hAnsi="Times New Roman" w:cs="Times New Roman"/>
              </w:rPr>
              <w:t xml:space="preserve">Руководство по работе в группе </w:t>
            </w:r>
          </w:p>
          <w:p w:rsidR="00A220E4" w:rsidRPr="00A220E4" w:rsidRDefault="00A220E4" w:rsidP="00A220E4">
            <w:pPr>
              <w:rPr>
                <w:rFonts w:ascii="Times New Roman" w:eastAsia="Times New Roman" w:hAnsi="Times New Roman" w:cs="Times New Roman"/>
              </w:rPr>
            </w:pPr>
            <w:r w:rsidRPr="00A220E4">
              <w:rPr>
                <w:rFonts w:ascii="Times New Roman" w:eastAsia="Times New Roman" w:hAnsi="Times New Roman" w:cs="Times New Roman"/>
              </w:rPr>
              <w:t>Руководство для начинающих работать в группе</w:t>
            </w:r>
          </w:p>
          <w:p w:rsidR="00A220E4" w:rsidRPr="00A220E4" w:rsidRDefault="00A220E4" w:rsidP="00A220E4">
            <w:pPr>
              <w:rPr>
                <w:rFonts w:ascii="Times New Roman" w:eastAsia="Times New Roman" w:hAnsi="Times New Roman" w:cs="Times New Roman"/>
              </w:rPr>
            </w:pPr>
            <w:r w:rsidRPr="00A220E4">
              <w:rPr>
                <w:rFonts w:ascii="Times New Roman" w:eastAsia="Times New Roman" w:hAnsi="Times New Roman" w:cs="Times New Roman"/>
              </w:rPr>
              <w:t>Руководство учителя</w:t>
            </w:r>
          </w:p>
        </w:tc>
      </w:tr>
    </w:tbl>
    <w:p w:rsidR="00A220E4" w:rsidRPr="00A220E4" w:rsidRDefault="00A220E4" w:rsidP="00A220E4">
      <w:pPr>
        <w:rPr>
          <w:rFonts w:ascii="Times New Roman" w:eastAsia="Calibri" w:hAnsi="Times New Roman" w:cs="Times New Roman"/>
          <w:sz w:val="28"/>
          <w:szCs w:val="28"/>
        </w:rPr>
      </w:pPr>
    </w:p>
    <w:p w:rsidR="00AF10F4" w:rsidRDefault="00AF10F4"/>
    <w:sectPr w:rsidR="00AF10F4" w:rsidSect="0045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7C4B"/>
    <w:multiLevelType w:val="hybridMultilevel"/>
    <w:tmpl w:val="CFA20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C461A"/>
    <w:multiLevelType w:val="hybridMultilevel"/>
    <w:tmpl w:val="1BE0A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C35F7"/>
    <w:multiLevelType w:val="hybridMultilevel"/>
    <w:tmpl w:val="882EB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70E7D"/>
    <w:multiLevelType w:val="hybridMultilevel"/>
    <w:tmpl w:val="89F64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A11B3"/>
    <w:multiLevelType w:val="hybridMultilevel"/>
    <w:tmpl w:val="65BA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F4914"/>
    <w:multiLevelType w:val="hybridMultilevel"/>
    <w:tmpl w:val="A81819FA"/>
    <w:lvl w:ilvl="0" w:tplc="480C5F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B141FFA"/>
    <w:multiLevelType w:val="hybridMultilevel"/>
    <w:tmpl w:val="B4D4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0E4"/>
    <w:rsid w:val="00401875"/>
    <w:rsid w:val="004546F6"/>
    <w:rsid w:val="006B7142"/>
    <w:rsid w:val="006E4F7E"/>
    <w:rsid w:val="00A220E4"/>
    <w:rsid w:val="00AF10F4"/>
    <w:rsid w:val="00D8426F"/>
    <w:rsid w:val="00F9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220E4"/>
    <w:pPr>
      <w:spacing w:after="0" w:line="240" w:lineRule="auto"/>
    </w:pPr>
    <w:tblPr>
      <w:tblInd w:w="0" w:type="dxa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22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220E4"/>
    <w:pPr>
      <w:spacing w:after="0" w:line="240" w:lineRule="auto"/>
    </w:pPr>
    <w:tblPr>
      <w:tblInd w:w="0" w:type="dxa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22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socman.hse.ru/data/2011/05/06/1268032922/1.pd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&#1056;&#1077;&#1089;&#1091;&#1088;&#1089;%201_&#1050;&#1086;&#1091;&#1095;&#1080;&#1085;&#1075;-&#1089;&#1077;&#1089;&#1089;&#1080;&#1103;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Samsung</cp:lastModifiedBy>
  <cp:revision>4</cp:revision>
  <dcterms:created xsi:type="dcterms:W3CDTF">2013-03-10T07:29:00Z</dcterms:created>
  <dcterms:modified xsi:type="dcterms:W3CDTF">2014-03-19T23:10:00Z</dcterms:modified>
</cp:coreProperties>
</file>