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67" w:rsidRPr="00364867" w:rsidRDefault="00364867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364867">
        <w:rPr>
          <w:rFonts w:ascii="Times New Roman" w:eastAsia="Times New Roman" w:hAnsi="Times New Roman" w:cs="Times New Roman"/>
          <w:snapToGrid w:val="0"/>
          <w:sz w:val="28"/>
          <w:szCs w:val="24"/>
        </w:rPr>
        <w:t>Министерство  образования и науки Российской Федерации</w:t>
      </w:r>
    </w:p>
    <w:p w:rsidR="00364867" w:rsidRPr="00364867" w:rsidRDefault="00364867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364867">
        <w:rPr>
          <w:rFonts w:ascii="Times New Roman" w:eastAsia="Times New Roman" w:hAnsi="Times New Roman" w:cs="Times New Roman"/>
          <w:snapToGrid w:val="0"/>
          <w:sz w:val="28"/>
          <w:szCs w:val="24"/>
        </w:rPr>
        <w:t>Управление образования  администрации города Твери</w:t>
      </w:r>
    </w:p>
    <w:p w:rsidR="00364867" w:rsidRPr="00765B88" w:rsidRDefault="005B6588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</w:rPr>
        <w:t>МОУ СОШ №</w:t>
      </w:r>
      <w:r w:rsidRPr="00765B88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7</w:t>
      </w:r>
    </w:p>
    <w:p w:rsidR="005B6588" w:rsidRPr="00765B88" w:rsidRDefault="005B6588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Pr="00765B88" w:rsidRDefault="005B6588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Pr="00765B88" w:rsidRDefault="005B6588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Pr="00765B88" w:rsidRDefault="005B6588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Pr="00765B88" w:rsidRDefault="005B6588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Pr="00765B88" w:rsidRDefault="005B6588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 xml:space="preserve">Городской   конкурс </w:t>
      </w:r>
    </w:p>
    <w:p w:rsidR="00364867" w:rsidRPr="00364867" w:rsidRDefault="00364867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 xml:space="preserve">педагогических разработок </w:t>
      </w:r>
    </w:p>
    <w:p w:rsidR="00364867" w:rsidRPr="00765B88" w:rsidRDefault="00364867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«Мой лучший урок»</w:t>
      </w:r>
    </w:p>
    <w:p w:rsidR="005B6588" w:rsidRPr="00765B88" w:rsidRDefault="005B6588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Pr="00765B88" w:rsidRDefault="005B6588" w:rsidP="0036486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Направление работы</w:t>
      </w:r>
      <w:r w:rsidRPr="00364867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 </w:t>
      </w:r>
      <w:r w:rsidRPr="00364867"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</w:rPr>
        <w:t>разработка урока</w:t>
      </w:r>
      <w:r w:rsidR="005B6588"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</w:rPr>
        <w:t xml:space="preserve"> по алгебре 7 класса</w:t>
      </w:r>
    </w:p>
    <w:p w:rsidR="00364867" w:rsidRPr="00364867" w:rsidRDefault="00364867" w:rsidP="003648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64867" w:rsidRPr="00364867" w:rsidRDefault="00364867" w:rsidP="003648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64867" w:rsidRPr="00364867" w:rsidRDefault="00364867" w:rsidP="00364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По теме «</w:t>
      </w:r>
      <w:r w:rsidR="005B6588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Решение уравнений, сводящихся к линейным</w:t>
      </w: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»</w:t>
      </w:r>
    </w:p>
    <w:p w:rsidR="00364867" w:rsidRPr="00364867" w:rsidRDefault="00364867" w:rsidP="0036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5B6588" w:rsidRDefault="005B6588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Выполнил</w:t>
      </w:r>
      <w:r w:rsidR="005B6588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а</w:t>
      </w: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 xml:space="preserve">: </w:t>
      </w:r>
      <w:r w:rsidR="005B6588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Ботнева Мария Юрьевна</w:t>
      </w:r>
    </w:p>
    <w:p w:rsidR="00364867" w:rsidRPr="00364867" w:rsidRDefault="005B6588" w:rsidP="005B6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 xml:space="preserve">                                                </w:t>
      </w:r>
      <w:r w:rsidR="00F21E67" w:rsidRPr="00596CC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 xml:space="preserve">      </w:t>
      </w:r>
      <w:r w:rsidR="00364867"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жность: учитель математики</w:t>
      </w:r>
    </w:p>
    <w:p w:rsidR="00364867" w:rsidRPr="00364867" w:rsidRDefault="00364867" w:rsidP="00364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364867" w:rsidRPr="00364867" w:rsidRDefault="00364867" w:rsidP="00364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364867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Тверь, 2009</w:t>
      </w:r>
    </w:p>
    <w:p w:rsidR="00364867" w:rsidRDefault="00364867"/>
    <w:p w:rsidR="00F21E67" w:rsidRDefault="00F21E67" w:rsidP="005B65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</w:p>
    <w:p w:rsidR="00F21E67" w:rsidRDefault="00F21E67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социологических </w:t>
      </w:r>
      <w:r w:rsidR="0005050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российском обществе значительно изменилось отношение к таким </w:t>
      </w:r>
      <w:r w:rsidR="00050504">
        <w:rPr>
          <w:rFonts w:ascii="Times New Roman" w:hAnsi="Times New Roman" w:cs="Times New Roman"/>
          <w:sz w:val="28"/>
          <w:szCs w:val="28"/>
        </w:rPr>
        <w:t>непреходящим</w:t>
      </w:r>
      <w:r>
        <w:rPr>
          <w:rFonts w:ascii="Times New Roman" w:hAnsi="Times New Roman" w:cs="Times New Roman"/>
          <w:sz w:val="28"/>
          <w:szCs w:val="28"/>
        </w:rPr>
        <w:t xml:space="preserve"> ценностям, как Отечество, патриотизм, верность героическим традициям, память к павшим за родину, долг, честь, знание истории своего народа и д. р.</w:t>
      </w:r>
    </w:p>
    <w:p w:rsidR="00F21E67" w:rsidRDefault="00F21E67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Резко сменились акценты в социально-нравственных ориентирах значительной части общества, особенно молодежи: они стали более прагматизированными, </w:t>
      </w:r>
      <w:r w:rsidR="00050504">
        <w:rPr>
          <w:rFonts w:ascii="Times New Roman" w:hAnsi="Times New Roman" w:cs="Times New Roman"/>
          <w:sz w:val="28"/>
          <w:szCs w:val="28"/>
        </w:rPr>
        <w:t>конъюнктурными</w:t>
      </w:r>
      <w:r>
        <w:rPr>
          <w:rFonts w:ascii="Times New Roman" w:hAnsi="Times New Roman" w:cs="Times New Roman"/>
          <w:sz w:val="28"/>
          <w:szCs w:val="28"/>
        </w:rPr>
        <w:t>, но и эгоцентричными, даже анти</w:t>
      </w:r>
      <w:r w:rsidR="00050504" w:rsidRPr="0005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социальными и антигуманными, что выражается в росте преступности среди несовершеннолетних.</w:t>
      </w:r>
    </w:p>
    <w:p w:rsidR="00F21E67" w:rsidRDefault="00F21E67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50504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 социально-культурного</w:t>
      </w:r>
      <w:r w:rsidR="007E7D8C">
        <w:rPr>
          <w:rFonts w:ascii="Times New Roman" w:hAnsi="Times New Roman" w:cs="Times New Roman"/>
          <w:sz w:val="28"/>
          <w:szCs w:val="28"/>
        </w:rPr>
        <w:t xml:space="preserve"> развития общества главной задачей школы становится воспитание растущего человека как личности, обладающей высоким нравственным потенциалом, знающей и уважающей традиции своего народа.</w:t>
      </w:r>
    </w:p>
    <w:p w:rsidR="007E7D8C" w:rsidRDefault="007E7D8C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аспектов своей деятельности я считаю формирование у подрастающего поколения гражданственности, патриотизма, чувства ответственности за судьбу Отечества. Интегрированные уроки, наряду с внеклассной деятельностью, позволяют расширить кругозор учащихся, обращая их к истории родного края, военной истории, истории России.</w:t>
      </w:r>
    </w:p>
    <w:p w:rsidR="007E7D8C" w:rsidRDefault="00C9176C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является третьим в теме «Решение уравнений». Учащиеся обладают достаточным комплексом знаний для решения уравнений, а именно: правила раскрытия скобок, правило перенесения слагаемых из одной части уравнения в другую, правило деления обоих частей уравнения на одно и то же число. Урок посвящен развитию практических навыков решения уравнений.</w:t>
      </w:r>
    </w:p>
    <w:p w:rsidR="00C9176C" w:rsidRDefault="00C9176C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рассчитан на класс со средними и слабыми математическими способностями.</w:t>
      </w:r>
      <w:r w:rsidR="002E09BD" w:rsidRPr="002E09BD">
        <w:t xml:space="preserve"> </w:t>
      </w:r>
      <w:r w:rsidR="002E09BD" w:rsidRPr="002E09BD">
        <w:rPr>
          <w:rFonts w:ascii="Times New Roman" w:hAnsi="Times New Roman" w:cs="Times New Roman"/>
          <w:sz w:val="28"/>
          <w:szCs w:val="28"/>
        </w:rPr>
        <w:t>Объединение в группы происходит по взаимному выбору.</w:t>
      </w:r>
      <w:r w:rsidR="002E09BD">
        <w:rPr>
          <w:rFonts w:ascii="Times New Roman" w:hAnsi="Times New Roman" w:cs="Times New Roman"/>
          <w:sz w:val="28"/>
          <w:szCs w:val="28"/>
        </w:rPr>
        <w:t xml:space="preserve"> Оценки выставляются по итогам проверки тетрадей. </w:t>
      </w:r>
    </w:p>
    <w:p w:rsidR="009A798C" w:rsidRPr="005B6588" w:rsidRDefault="00F14D05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5B6588">
        <w:rPr>
          <w:rFonts w:ascii="Times New Roman" w:hAnsi="Times New Roman" w:cs="Times New Roman"/>
          <w:sz w:val="28"/>
          <w:szCs w:val="28"/>
        </w:rPr>
        <w:t>:</w:t>
      </w:r>
      <w:r w:rsidR="007D2678">
        <w:rPr>
          <w:rFonts w:ascii="Times New Roman" w:hAnsi="Times New Roman" w:cs="Times New Roman"/>
          <w:sz w:val="28"/>
          <w:szCs w:val="28"/>
        </w:rPr>
        <w:t xml:space="preserve"> Решение уравнений, сводящихся к линейным с использованием краеведческого материала.</w:t>
      </w:r>
    </w:p>
    <w:p w:rsidR="00F14D05" w:rsidRPr="005B6588" w:rsidRDefault="00F14D05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B6588">
        <w:rPr>
          <w:rFonts w:ascii="Times New Roman" w:hAnsi="Times New Roman" w:cs="Times New Roman"/>
          <w:sz w:val="28"/>
          <w:szCs w:val="28"/>
        </w:rPr>
        <w:t>: урок-игра.</w:t>
      </w:r>
    </w:p>
    <w:p w:rsidR="00F14D05" w:rsidRPr="005B6588" w:rsidRDefault="00F14D05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b/>
          <w:sz w:val="28"/>
          <w:szCs w:val="28"/>
        </w:rPr>
        <w:t>Цели</w:t>
      </w:r>
      <w:r w:rsidRPr="005B6588">
        <w:rPr>
          <w:rFonts w:ascii="Times New Roman" w:hAnsi="Times New Roman" w:cs="Times New Roman"/>
          <w:sz w:val="28"/>
          <w:szCs w:val="28"/>
        </w:rPr>
        <w:t>:</w:t>
      </w:r>
    </w:p>
    <w:p w:rsidR="00F14D05" w:rsidRPr="005B6588" w:rsidRDefault="00F14D05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 xml:space="preserve"> 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>Дидактическая</w:t>
      </w:r>
      <w:r w:rsidRPr="005B6588">
        <w:rPr>
          <w:rFonts w:ascii="Times New Roman" w:hAnsi="Times New Roman" w:cs="Times New Roman"/>
          <w:sz w:val="28"/>
          <w:szCs w:val="28"/>
        </w:rPr>
        <w:t xml:space="preserve"> - закрепить навыки решения уравнений, сводящихся к линейным;</w:t>
      </w:r>
    </w:p>
    <w:p w:rsidR="00F14D05" w:rsidRPr="005B6588" w:rsidRDefault="00F14D05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5B6588">
        <w:rPr>
          <w:rFonts w:ascii="Times New Roman" w:hAnsi="Times New Roman" w:cs="Times New Roman"/>
          <w:sz w:val="28"/>
          <w:szCs w:val="28"/>
        </w:rPr>
        <w:t xml:space="preserve"> – способствовать развитию мышления и речи, внимания и памяти;</w:t>
      </w:r>
    </w:p>
    <w:p w:rsidR="00F14D05" w:rsidRDefault="00F14D05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r w:rsidRPr="005B6588">
        <w:rPr>
          <w:rFonts w:ascii="Times New Roman" w:hAnsi="Times New Roman" w:cs="Times New Roman"/>
          <w:sz w:val="28"/>
          <w:szCs w:val="28"/>
        </w:rPr>
        <w:t xml:space="preserve"> – воспитывать любовь к родному городу.</w:t>
      </w:r>
    </w:p>
    <w:p w:rsidR="000A0464" w:rsidRPr="000A0464" w:rsidRDefault="000A0464" w:rsidP="000A04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A0464">
        <w:rPr>
          <w:rFonts w:ascii="Times New Roman" w:hAnsi="Times New Roman" w:cs="Times New Roman"/>
          <w:sz w:val="28"/>
          <w:szCs w:val="28"/>
        </w:rPr>
        <w:t>:</w:t>
      </w:r>
    </w:p>
    <w:p w:rsidR="000A0464" w:rsidRPr="000A0464" w:rsidRDefault="000A0464" w:rsidP="00F21E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64">
        <w:rPr>
          <w:rFonts w:ascii="Times New Roman" w:hAnsi="Times New Roman" w:cs="Times New Roman"/>
          <w:sz w:val="28"/>
          <w:szCs w:val="28"/>
        </w:rPr>
        <w:t xml:space="preserve">Углубление навыков и умений решения уравнений, сводящихся к линейным, знакомство с историческим материалом. </w:t>
      </w:r>
    </w:p>
    <w:p w:rsidR="000A0464" w:rsidRPr="000A0464" w:rsidRDefault="000A0464" w:rsidP="00F21E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64">
        <w:rPr>
          <w:rFonts w:ascii="Times New Roman" w:hAnsi="Times New Roman" w:cs="Times New Roman"/>
          <w:sz w:val="28"/>
          <w:szCs w:val="28"/>
        </w:rPr>
        <w:t>Воспитание исследовательских умений и навыков, выработки умения публично выступать, потребности в творческой самореализации, самообразовании, самосовершенствовании, приобщать обучающихся к общечеловеческим ценностям.</w:t>
      </w:r>
    </w:p>
    <w:p w:rsidR="000A0464" w:rsidRPr="000A0464" w:rsidRDefault="000A0464" w:rsidP="00F21E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64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творчеству, логического и наглядно-образного мышления учащихся и формированию адекватной самооценки, умений самостоятельно работать, говорить, слушать, способности использовать знания и умения в реальной жизненной практике.</w:t>
      </w:r>
    </w:p>
    <w:p w:rsidR="000A0464" w:rsidRPr="000A0464" w:rsidRDefault="000A0464" w:rsidP="00F21E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64">
        <w:rPr>
          <w:rFonts w:ascii="Times New Roman" w:hAnsi="Times New Roman" w:cs="Times New Roman"/>
          <w:sz w:val="28"/>
          <w:szCs w:val="28"/>
        </w:rPr>
        <w:t>Повышение интереса школьников к математике, истории родного края, расширение их кругозора, патриотического воспитания, бережного отношения к историческим памятникам города Твери.</w:t>
      </w:r>
    </w:p>
    <w:p w:rsidR="000A0464" w:rsidRPr="005B6588" w:rsidRDefault="000A0464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2D537E">
        <w:rPr>
          <w:rFonts w:ascii="Times New Roman" w:hAnsi="Times New Roman" w:cs="Times New Roman"/>
          <w:sz w:val="28"/>
          <w:szCs w:val="28"/>
        </w:rPr>
        <w:t>: отдельные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2D537E">
        <w:rPr>
          <w:rFonts w:ascii="Times New Roman" w:hAnsi="Times New Roman" w:cs="Times New Roman"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37E">
        <w:rPr>
          <w:rFonts w:ascii="Times New Roman" w:hAnsi="Times New Roman" w:cs="Times New Roman"/>
          <w:sz w:val="28"/>
          <w:szCs w:val="28"/>
        </w:rPr>
        <w:t>готовят</w:t>
      </w:r>
      <w:r>
        <w:rPr>
          <w:rFonts w:ascii="Times New Roman" w:hAnsi="Times New Roman" w:cs="Times New Roman"/>
          <w:sz w:val="28"/>
          <w:szCs w:val="28"/>
        </w:rPr>
        <w:t xml:space="preserve"> материал по</w:t>
      </w:r>
      <w:r w:rsidR="007D2678">
        <w:rPr>
          <w:rFonts w:ascii="Times New Roman" w:hAnsi="Times New Roman" w:cs="Times New Roman"/>
          <w:sz w:val="28"/>
          <w:szCs w:val="28"/>
        </w:rPr>
        <w:t xml:space="preserve"> теме: «Великие люди Твери».</w:t>
      </w:r>
    </w:p>
    <w:p w:rsidR="00F14D05" w:rsidRPr="005B6588" w:rsidRDefault="00F14D05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5B6588">
        <w:rPr>
          <w:rFonts w:ascii="Times New Roman" w:hAnsi="Times New Roman" w:cs="Times New Roman"/>
          <w:sz w:val="28"/>
          <w:szCs w:val="28"/>
        </w:rPr>
        <w:t>:</w:t>
      </w:r>
    </w:p>
    <w:p w:rsidR="00F14D05" w:rsidRPr="005B6588" w:rsidRDefault="00F14D05" w:rsidP="005B6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</w:t>
      </w:r>
    </w:p>
    <w:p w:rsidR="00F14D05" w:rsidRPr="005B6588" w:rsidRDefault="00F14D05" w:rsidP="005B6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F14D05" w:rsidRPr="005B6588" w:rsidRDefault="00F14D05" w:rsidP="005B6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Устная работа.</w:t>
      </w:r>
    </w:p>
    <w:p w:rsidR="00F14D05" w:rsidRPr="005B6588" w:rsidRDefault="00F14D05" w:rsidP="005B6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F14D05" w:rsidRPr="005B6588" w:rsidRDefault="00F14D05" w:rsidP="005B6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Игровой момент.</w:t>
      </w:r>
    </w:p>
    <w:p w:rsidR="00F14D05" w:rsidRPr="005B6588" w:rsidRDefault="00F14D05" w:rsidP="005B6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Домино.</w:t>
      </w:r>
    </w:p>
    <w:p w:rsidR="00F14D05" w:rsidRPr="005B6588" w:rsidRDefault="00F14D05" w:rsidP="005B6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14D05" w:rsidRPr="005B6588" w:rsidRDefault="00F14D05" w:rsidP="005B6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F14D05" w:rsidRPr="005B6588" w:rsidRDefault="00F14D05" w:rsidP="005B6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5B6588">
        <w:rPr>
          <w:rFonts w:ascii="Times New Roman" w:hAnsi="Times New Roman" w:cs="Times New Roman"/>
          <w:sz w:val="28"/>
          <w:szCs w:val="28"/>
        </w:rPr>
        <w:t>:</w:t>
      </w:r>
    </w:p>
    <w:p w:rsidR="00F14D05" w:rsidRPr="007D2678" w:rsidRDefault="004B384F" w:rsidP="005B65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14D05" w:rsidRPr="007D2678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F14D05" w:rsidRPr="005B6588" w:rsidRDefault="004B384F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Учащиеся класса делятся на 4 группы. Выбирают название и капитана.</w:t>
      </w:r>
    </w:p>
    <w:p w:rsidR="004B384F" w:rsidRPr="005B6588" w:rsidRDefault="004B384F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Условия игры: Команда, выполнившая задание первой получает 3 очка; второй – 2…</w:t>
      </w:r>
    </w:p>
    <w:p w:rsidR="004B384F" w:rsidRPr="005B6588" w:rsidRDefault="004B384F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>. Проверка домашнего задания</w:t>
      </w:r>
      <w:r w:rsidRPr="005B6588">
        <w:rPr>
          <w:rFonts w:ascii="Times New Roman" w:hAnsi="Times New Roman" w:cs="Times New Roman"/>
          <w:sz w:val="28"/>
          <w:szCs w:val="28"/>
        </w:rPr>
        <w:t>.</w:t>
      </w:r>
    </w:p>
    <w:p w:rsidR="004B384F" w:rsidRPr="005B6588" w:rsidRDefault="004B384F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Проводится с помощью таблицы ответов:</w:t>
      </w:r>
    </w:p>
    <w:tbl>
      <w:tblPr>
        <w:tblStyle w:val="a4"/>
        <w:tblW w:w="0" w:type="auto"/>
        <w:tblLook w:val="04A0"/>
      </w:tblPr>
      <w:tblGrid>
        <w:gridCol w:w="2943"/>
        <w:gridCol w:w="2209"/>
        <w:gridCol w:w="2209"/>
        <w:gridCol w:w="2210"/>
      </w:tblGrid>
      <w:tr w:rsidR="004B384F" w:rsidRPr="005B6588" w:rsidTr="005B6588">
        <w:tc>
          <w:tcPr>
            <w:tcW w:w="2943" w:type="dxa"/>
          </w:tcPr>
          <w:p w:rsidR="004B384F" w:rsidRPr="005B6588" w:rsidRDefault="004B384F" w:rsidP="005B658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3х+72=0</w:t>
            </w:r>
          </w:p>
        </w:tc>
        <w:tc>
          <w:tcPr>
            <w:tcW w:w="2209" w:type="dxa"/>
            <w:shd w:val="clear" w:color="auto" w:fill="FFFF00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Т. -24</w:t>
            </w:r>
          </w:p>
        </w:tc>
        <w:tc>
          <w:tcPr>
            <w:tcW w:w="2209" w:type="dxa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  <w:tc>
          <w:tcPr>
            <w:tcW w:w="2210" w:type="dxa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С. 75</w:t>
            </w:r>
          </w:p>
        </w:tc>
      </w:tr>
      <w:tr w:rsidR="004B384F" w:rsidRPr="005B6588" w:rsidTr="005B6588">
        <w:tc>
          <w:tcPr>
            <w:tcW w:w="2943" w:type="dxa"/>
          </w:tcPr>
          <w:p w:rsidR="004B384F" w:rsidRPr="005B6588" w:rsidRDefault="004B384F" w:rsidP="005B658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7х-4=х-16</w:t>
            </w:r>
          </w:p>
        </w:tc>
        <w:tc>
          <w:tcPr>
            <w:tcW w:w="2209" w:type="dxa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О. 2</w:t>
            </w:r>
          </w:p>
        </w:tc>
        <w:tc>
          <w:tcPr>
            <w:tcW w:w="2209" w:type="dxa"/>
            <w:shd w:val="clear" w:color="auto" w:fill="FFFF00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В. -2</w:t>
            </w:r>
          </w:p>
        </w:tc>
        <w:tc>
          <w:tcPr>
            <w:tcW w:w="2210" w:type="dxa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Е. -2,5</w:t>
            </w:r>
          </w:p>
        </w:tc>
      </w:tr>
      <w:tr w:rsidR="004B384F" w:rsidRPr="005B6588" w:rsidTr="005B6588">
        <w:tc>
          <w:tcPr>
            <w:tcW w:w="2943" w:type="dxa"/>
          </w:tcPr>
          <w:p w:rsidR="004B384F" w:rsidRPr="005B6588" w:rsidRDefault="004B384F" w:rsidP="005B658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5х+(3х-7)=9</w:t>
            </w:r>
          </w:p>
        </w:tc>
        <w:tc>
          <w:tcPr>
            <w:tcW w:w="2209" w:type="dxa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С. -2</w:t>
            </w:r>
          </w:p>
        </w:tc>
        <w:tc>
          <w:tcPr>
            <w:tcW w:w="2209" w:type="dxa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Н. 8</w:t>
            </w:r>
          </w:p>
        </w:tc>
        <w:tc>
          <w:tcPr>
            <w:tcW w:w="2210" w:type="dxa"/>
            <w:shd w:val="clear" w:color="auto" w:fill="FFFF00"/>
          </w:tcPr>
          <w:p w:rsidR="004B384F" w:rsidRPr="005B6588" w:rsidRDefault="004B384F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Е. 2</w:t>
            </w:r>
          </w:p>
        </w:tc>
      </w:tr>
      <w:tr w:rsidR="004B384F" w:rsidRPr="005B6588" w:rsidTr="005B6588">
        <w:tc>
          <w:tcPr>
            <w:tcW w:w="2943" w:type="dxa"/>
          </w:tcPr>
          <w:p w:rsidR="004B384F" w:rsidRPr="005B6588" w:rsidRDefault="004B384F" w:rsidP="005B658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48=11-(3х+2)</w:t>
            </w:r>
          </w:p>
        </w:tc>
        <w:tc>
          <w:tcPr>
            <w:tcW w:w="2209" w:type="dxa"/>
            <w:shd w:val="clear" w:color="auto" w:fill="FFFF00"/>
          </w:tcPr>
          <w:p w:rsidR="004B384F" w:rsidRPr="005B6588" w:rsidRDefault="0053041E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Р. -13</w:t>
            </w:r>
          </w:p>
        </w:tc>
        <w:tc>
          <w:tcPr>
            <w:tcW w:w="2209" w:type="dxa"/>
          </w:tcPr>
          <w:p w:rsidR="004B384F" w:rsidRPr="005B6588" w:rsidRDefault="0053041E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Н. 13</w:t>
            </w:r>
          </w:p>
        </w:tc>
        <w:tc>
          <w:tcPr>
            <w:tcW w:w="2210" w:type="dxa"/>
          </w:tcPr>
          <w:p w:rsidR="004B384F" w:rsidRPr="005B6588" w:rsidRDefault="0053041E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4B384F" w:rsidRPr="005B6588" w:rsidTr="005B6588">
        <w:tc>
          <w:tcPr>
            <w:tcW w:w="2943" w:type="dxa"/>
          </w:tcPr>
          <w:p w:rsidR="004B384F" w:rsidRPr="005B6588" w:rsidRDefault="004B384F" w:rsidP="005B658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(7х+1)-(6х+3)=5</w:t>
            </w:r>
          </w:p>
        </w:tc>
        <w:tc>
          <w:tcPr>
            <w:tcW w:w="2209" w:type="dxa"/>
          </w:tcPr>
          <w:p w:rsidR="004B384F" w:rsidRPr="005B6588" w:rsidRDefault="0053041E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А. 1</w:t>
            </w:r>
          </w:p>
        </w:tc>
        <w:tc>
          <w:tcPr>
            <w:tcW w:w="2209" w:type="dxa"/>
            <w:shd w:val="clear" w:color="auto" w:fill="FFFF00"/>
          </w:tcPr>
          <w:p w:rsidR="004B384F" w:rsidRPr="005B6588" w:rsidRDefault="0053041E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Ь. 7</w:t>
            </w:r>
          </w:p>
        </w:tc>
        <w:tc>
          <w:tcPr>
            <w:tcW w:w="2210" w:type="dxa"/>
          </w:tcPr>
          <w:p w:rsidR="004B384F" w:rsidRPr="005B6588" w:rsidRDefault="0053041E" w:rsidP="005B6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И. -1</w:t>
            </w:r>
          </w:p>
        </w:tc>
      </w:tr>
    </w:tbl>
    <w:p w:rsidR="00F21E67" w:rsidRDefault="00F21E67" w:rsidP="00F21E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CC7">
        <w:rPr>
          <w:rFonts w:ascii="Times New Roman" w:hAnsi="Times New Roman" w:cs="Times New Roman"/>
          <w:sz w:val="28"/>
          <w:szCs w:val="28"/>
        </w:rPr>
        <w:t>Город древний, родной</w:t>
      </w:r>
      <w:r>
        <w:rPr>
          <w:rFonts w:ascii="Times New Roman" w:hAnsi="Times New Roman" w:cs="Times New Roman"/>
          <w:sz w:val="28"/>
          <w:szCs w:val="28"/>
        </w:rPr>
        <w:t>, купола и аллеи</w:t>
      </w:r>
    </w:p>
    <w:p w:rsidR="00F21E67" w:rsidRDefault="00F21E67" w:rsidP="00F21E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 гордый полет над простором реки.</w:t>
      </w:r>
    </w:p>
    <w:p w:rsidR="00F21E67" w:rsidRDefault="00F21E67" w:rsidP="00F21E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моя, с каждым днем мне дороже, милее</w:t>
      </w:r>
    </w:p>
    <w:p w:rsidR="00F21E67" w:rsidRPr="00F21E67" w:rsidRDefault="00F21E67" w:rsidP="00F21E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очень нужна ты, ты одна, только ты!</w:t>
      </w:r>
    </w:p>
    <w:p w:rsidR="00F21E67" w:rsidRPr="00F21E67" w:rsidRDefault="00F21E67" w:rsidP="00F21E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Лосева</w:t>
      </w:r>
    </w:p>
    <w:p w:rsidR="00765B88" w:rsidRDefault="0053041E" w:rsidP="00765B88">
      <w:pPr>
        <w:spacing w:line="360" w:lineRule="auto"/>
      </w:pPr>
      <w:r w:rsidRPr="005B6588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765B88" w:rsidRPr="00765B88" w:rsidRDefault="00765B88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88">
        <w:rPr>
          <w:rFonts w:ascii="Times New Roman" w:hAnsi="Times New Roman" w:cs="Times New Roman"/>
          <w:sz w:val="28"/>
          <w:szCs w:val="28"/>
        </w:rPr>
        <w:t>Каждому человеку нужно знать, какими были и как жили его давние и недавние предки, что довелось испытать и пережить народам нашей Родины на протяжении прошедших веков. Прошлое народа, страны, человечества изучает наука история.</w:t>
      </w:r>
    </w:p>
    <w:p w:rsidR="00765B88" w:rsidRPr="00765B88" w:rsidRDefault="00765B88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88">
        <w:rPr>
          <w:rFonts w:ascii="Times New Roman" w:hAnsi="Times New Roman" w:cs="Times New Roman"/>
          <w:sz w:val="28"/>
          <w:szCs w:val="28"/>
        </w:rPr>
        <w:t>Сегодня у нас необычный урок, он посвящен истории родного края. Вы познакомитесь лишь с отдельными страницами, фрагментами, эпизодами истории, так как обо всем, что произошло, на одном уроке не рассказать.</w:t>
      </w:r>
    </w:p>
    <w:p w:rsidR="00765B88" w:rsidRPr="00765B88" w:rsidRDefault="00765B88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88">
        <w:rPr>
          <w:rFonts w:ascii="Times New Roman" w:hAnsi="Times New Roman" w:cs="Times New Roman"/>
          <w:sz w:val="28"/>
          <w:szCs w:val="28"/>
        </w:rPr>
        <w:t>Надеюсь, что обращение к родной истории не только побудит вас глубже и подробнее изучить прошлое</w:t>
      </w:r>
      <w:r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765B88">
        <w:rPr>
          <w:rFonts w:ascii="Times New Roman" w:hAnsi="Times New Roman" w:cs="Times New Roman"/>
          <w:sz w:val="28"/>
          <w:szCs w:val="28"/>
        </w:rPr>
        <w:t>, заняться исследовательской работой, но и заставит внимательнее и бережнее относится к тому, что вас окружает.</w:t>
      </w:r>
    </w:p>
    <w:p w:rsidR="00CC1B46" w:rsidRPr="00CC1B46" w:rsidRDefault="00CC1B46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46">
        <w:rPr>
          <w:rFonts w:ascii="Times New Roman" w:hAnsi="Times New Roman" w:cs="Times New Roman"/>
          <w:sz w:val="28"/>
          <w:szCs w:val="28"/>
        </w:rPr>
        <w:t>Первое поселение на месте нынешнего города возникло на рубеже IX-X веков. Оно находилось на мысу при впадении реки Тьмаки в Волгу. В 1164 году Тверь упоминается в документах как небольшая крепость на западной границе Суздальского княжества.</w:t>
      </w:r>
    </w:p>
    <w:p w:rsidR="0053041E" w:rsidRPr="005B6588" w:rsidRDefault="00CC1B46" w:rsidP="00F21E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происхождении</w:t>
      </w:r>
      <w:r w:rsidRPr="00CC1B46">
        <w:rPr>
          <w:rFonts w:ascii="Times New Roman" w:hAnsi="Times New Roman" w:cs="Times New Roman"/>
          <w:sz w:val="28"/>
          <w:szCs w:val="28"/>
        </w:rPr>
        <w:t xml:space="preserve"> названия города существует несколько версий. Согласно одной из них его нарекли в честь реки Тверцы, а Тверца в свою очередь является производным от финского слова "tiort" - "быстрый". По другой версии, имя города произошло от славянского "твердь", что означает "крепость".</w:t>
      </w:r>
    </w:p>
    <w:p w:rsidR="0053041E" w:rsidRPr="005B6588" w:rsidRDefault="0053041E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>. Устная работа</w:t>
      </w:r>
      <w:r w:rsidRPr="005B6588">
        <w:rPr>
          <w:rFonts w:ascii="Times New Roman" w:hAnsi="Times New Roman" w:cs="Times New Roman"/>
          <w:sz w:val="28"/>
          <w:szCs w:val="28"/>
        </w:rPr>
        <w:t>.</w:t>
      </w:r>
    </w:p>
    <w:p w:rsidR="0053041E" w:rsidRPr="005B6588" w:rsidRDefault="0053041E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Выполнив следующее задание, вы узнаете</w:t>
      </w:r>
      <w:r w:rsidR="00CC1B46">
        <w:rPr>
          <w:rFonts w:ascii="Times New Roman" w:hAnsi="Times New Roman" w:cs="Times New Roman"/>
          <w:sz w:val="28"/>
          <w:szCs w:val="28"/>
        </w:rPr>
        <w:t xml:space="preserve"> имя первого Тверского князя.</w:t>
      </w:r>
    </w:p>
    <w:p w:rsidR="0053041E" w:rsidRPr="005B6588" w:rsidRDefault="0053041E" w:rsidP="005B658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Какое из чисел является корнем уравнения х+3=2х-9?</w:t>
      </w:r>
    </w:p>
    <w:p w:rsidR="0053041E" w:rsidRPr="005B6588" w:rsidRDefault="0053041E" w:rsidP="005B6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10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-д</w:t>
      </w:r>
      <w:r w:rsidRPr="005B6588">
        <w:rPr>
          <w:rFonts w:ascii="Times New Roman" w:hAnsi="Times New Roman" w:cs="Times New Roman"/>
          <w:sz w:val="28"/>
          <w:szCs w:val="28"/>
        </w:rPr>
        <w:t xml:space="preserve"> 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</w:t>
      </w:r>
      <w:r w:rsidRPr="005B6588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CC1B46">
        <w:rPr>
          <w:rFonts w:ascii="Times New Roman" w:hAnsi="Times New Roman" w:cs="Times New Roman"/>
          <w:color w:val="FF0000"/>
          <w:sz w:val="28"/>
          <w:szCs w:val="28"/>
        </w:rPr>
        <w:t>-я</w:t>
      </w:r>
      <w:r w:rsidRPr="005B6588">
        <w:rPr>
          <w:rFonts w:ascii="Times New Roman" w:hAnsi="Times New Roman" w:cs="Times New Roman"/>
          <w:sz w:val="28"/>
          <w:szCs w:val="28"/>
        </w:rPr>
        <w:t xml:space="preserve">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6</w:t>
      </w:r>
      <w:r w:rsidR="007D2678">
        <w:rPr>
          <w:rFonts w:ascii="Times New Roman" w:hAnsi="Times New Roman" w:cs="Times New Roman"/>
          <w:sz w:val="28"/>
          <w:szCs w:val="28"/>
        </w:rPr>
        <w:t>-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м</w:t>
      </w:r>
    </w:p>
    <w:p w:rsidR="0053041E" w:rsidRPr="005B6588" w:rsidRDefault="0053041E" w:rsidP="005B658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Для какого из уравнений число 3 является корнем?</w:t>
      </w:r>
    </w:p>
    <w:p w:rsidR="0053041E" w:rsidRPr="005B6588" w:rsidRDefault="0053041E" w:rsidP="005B6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 xml:space="preserve">х∙0,002=6,023 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-и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|х|=-3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-м</w:t>
      </w:r>
      <w:r w:rsidRPr="005B6588">
        <w:rPr>
          <w:rFonts w:ascii="Times New Roman" w:hAnsi="Times New Roman" w:cs="Times New Roman"/>
          <w:sz w:val="28"/>
          <w:szCs w:val="28"/>
        </w:rPr>
        <w:t xml:space="preserve"> 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</w:t>
      </w:r>
      <w:r w:rsidRPr="005B6588">
        <w:rPr>
          <w:rFonts w:ascii="Times New Roman" w:hAnsi="Times New Roman" w:cs="Times New Roman"/>
          <w:color w:val="FF0000"/>
          <w:sz w:val="28"/>
          <w:szCs w:val="28"/>
        </w:rPr>
        <w:t>(-х)</w:t>
      </w:r>
      <w:r w:rsidRPr="005B658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5B6588">
        <w:rPr>
          <w:rFonts w:ascii="Times New Roman" w:hAnsi="Times New Roman" w:cs="Times New Roman"/>
          <w:color w:val="FF0000"/>
          <w:sz w:val="28"/>
          <w:szCs w:val="28"/>
        </w:rPr>
        <w:t>=9</w:t>
      </w:r>
      <w:r w:rsidR="00CC1B46">
        <w:rPr>
          <w:rFonts w:ascii="Times New Roman" w:hAnsi="Times New Roman" w:cs="Times New Roman"/>
          <w:color w:val="FF0000"/>
          <w:sz w:val="28"/>
          <w:szCs w:val="28"/>
        </w:rPr>
        <w:t>-р</w:t>
      </w:r>
    </w:p>
    <w:p w:rsidR="0053041E" w:rsidRPr="005B6588" w:rsidRDefault="0053041E" w:rsidP="005B658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lastRenderedPageBreak/>
        <w:t>Какое из уравнений не имеет корней</w:t>
      </w:r>
      <w:r w:rsidR="00767F05" w:rsidRPr="005B6588">
        <w:rPr>
          <w:rFonts w:ascii="Times New Roman" w:hAnsi="Times New Roman" w:cs="Times New Roman"/>
          <w:sz w:val="28"/>
          <w:szCs w:val="28"/>
        </w:rPr>
        <w:t>?</w:t>
      </w:r>
    </w:p>
    <w:p w:rsidR="00767F05" w:rsidRPr="005B6588" w:rsidRDefault="00767F05" w:rsidP="005B6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х+х=-100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-и</w:t>
      </w:r>
      <w:r w:rsidRPr="005B6588">
        <w:rPr>
          <w:rFonts w:ascii="Times New Roman" w:hAnsi="Times New Roman" w:cs="Times New Roman"/>
          <w:sz w:val="28"/>
          <w:szCs w:val="28"/>
        </w:rPr>
        <w:t xml:space="preserve">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</w:t>
      </w:r>
      <w:r w:rsidRPr="005B6588">
        <w:rPr>
          <w:rFonts w:ascii="Times New Roman" w:hAnsi="Times New Roman" w:cs="Times New Roman"/>
          <w:color w:val="FF0000"/>
          <w:sz w:val="28"/>
          <w:szCs w:val="28"/>
        </w:rPr>
        <w:t>х∙х=-100</w:t>
      </w:r>
      <w:r w:rsidR="00CC1B46">
        <w:rPr>
          <w:rFonts w:ascii="Times New Roman" w:hAnsi="Times New Roman" w:cs="Times New Roman"/>
          <w:color w:val="FF0000"/>
          <w:sz w:val="28"/>
          <w:szCs w:val="28"/>
        </w:rPr>
        <w:t>-о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х-1000=-1000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-х</w:t>
      </w:r>
    </w:p>
    <w:p w:rsidR="00767F05" w:rsidRPr="005B6588" w:rsidRDefault="00767F05" w:rsidP="00F21E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От числа Х отняли 4, полученную разность разделили пополам и получили столько же, как если бы от Х отняли 26. Какое из уравнений соответствует этому условию?</w:t>
      </w:r>
    </w:p>
    <w:p w:rsidR="00767F05" w:rsidRPr="005B6588" w:rsidRDefault="00767F05" w:rsidP="005B6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(х-4):2=26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-а</w:t>
      </w:r>
      <w:r w:rsidRPr="0042372A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  <m:oMath>
        <m:d>
          <m:dPr>
            <m:ctrlPr>
              <w:rPr>
                <w:rFonts w:ascii="Cambria Math" w:hAnsi="Times New Roman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4</m:t>
            </m:r>
          </m:e>
        </m:d>
        <m:r>
          <w:rPr>
            <w:rFonts w:ascii="Times New Roman" w:hAnsi="Times New Roman" w:cs="Times New Roman"/>
            <w:color w:val="FF0000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color w:val="FF0000"/>
            <w:sz w:val="28"/>
            <w:szCs w:val="28"/>
          </w:rPr>
          <m:t>=</m:t>
        </m:r>
        <m:r>
          <w:rPr>
            <w:rFonts w:ascii="Cambria Math" w:hAnsi="Times New Roman" w:cs="Times New Roman"/>
            <w:color w:val="FF0000"/>
            <w:sz w:val="28"/>
            <w:szCs w:val="28"/>
          </w:rPr>
          <m:t>х-</m:t>
        </m:r>
        <m:r>
          <w:rPr>
            <w:rFonts w:ascii="Cambria Math" w:hAnsi="Times New Roman" w:cs="Times New Roman"/>
            <w:color w:val="FF0000"/>
            <w:sz w:val="28"/>
            <w:szCs w:val="28"/>
          </w:rPr>
          <m:t>26</m:t>
        </m:r>
      </m:oMath>
      <w:r w:rsidRPr="005B6588">
        <w:rPr>
          <w:rFonts w:ascii="Times New Roman" w:hAnsi="Times New Roman" w:cs="Times New Roman"/>
          <w:sz w:val="28"/>
          <w:szCs w:val="28"/>
        </w:rPr>
        <w:t xml:space="preserve"> </w:t>
      </w:r>
      <w:r w:rsidR="00CC1B46">
        <w:rPr>
          <w:rFonts w:ascii="Times New Roman" w:hAnsi="Times New Roman" w:cs="Times New Roman"/>
          <w:sz w:val="28"/>
          <w:szCs w:val="28"/>
        </w:rPr>
        <w:t>-с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х-</m:t>
        </m:r>
        <m:r>
          <w:rPr>
            <w:rFonts w:ascii="Cambria Math" w:hAnsi="Times New Roman" w:cs="Times New Roman"/>
            <w:sz w:val="28"/>
            <w:szCs w:val="28"/>
          </w:rPr>
          <m:t>26</m:t>
        </m:r>
      </m:oMath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-т</w:t>
      </w:r>
    </w:p>
    <w:p w:rsidR="00767F05" w:rsidRPr="005B6588" w:rsidRDefault="00767F05" w:rsidP="005B658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Какое из уравнений имеет тот же корень, что и уравнение 2х-5=73?</w:t>
      </w:r>
    </w:p>
    <w:p w:rsidR="00767F05" w:rsidRPr="005B6588" w:rsidRDefault="00767F05" w:rsidP="005B6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2х=73-5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-р</w:t>
      </w:r>
      <w:r w:rsidRPr="005B6588">
        <w:rPr>
          <w:rFonts w:ascii="Times New Roman" w:hAnsi="Times New Roman" w:cs="Times New Roman"/>
          <w:sz w:val="28"/>
          <w:szCs w:val="28"/>
        </w:rPr>
        <w:t xml:space="preserve"> </w:t>
      </w:r>
      <w:r w:rsidR="0009761E" w:rsidRPr="005B6588">
        <w:rPr>
          <w:rFonts w:ascii="Times New Roman" w:hAnsi="Times New Roman" w:cs="Times New Roman"/>
          <w:sz w:val="28"/>
          <w:szCs w:val="28"/>
        </w:rPr>
        <w:t xml:space="preserve">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</w:t>
      </w:r>
      <w:r w:rsidR="0009761E" w:rsidRPr="005B6588">
        <w:rPr>
          <w:rFonts w:ascii="Times New Roman" w:hAnsi="Times New Roman" w:cs="Times New Roman"/>
          <w:sz w:val="28"/>
          <w:szCs w:val="28"/>
        </w:rPr>
        <w:t xml:space="preserve">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</w:t>
      </w:r>
      <w:r w:rsidRPr="005B6588">
        <w:rPr>
          <w:rFonts w:ascii="Times New Roman" w:hAnsi="Times New Roman" w:cs="Times New Roman"/>
          <w:color w:val="FF0000"/>
          <w:sz w:val="28"/>
          <w:szCs w:val="28"/>
        </w:rPr>
        <w:t>2х=73+5</w:t>
      </w:r>
      <w:r w:rsidR="00CC1B46">
        <w:rPr>
          <w:rFonts w:ascii="Times New Roman" w:hAnsi="Times New Roman" w:cs="Times New Roman"/>
          <w:color w:val="FF0000"/>
          <w:sz w:val="28"/>
          <w:szCs w:val="28"/>
        </w:rPr>
        <w:t>-л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</w:t>
      </w:r>
      <w:r w:rsidR="0009761E" w:rsidRPr="005B6588">
        <w:rPr>
          <w:rFonts w:ascii="Times New Roman" w:hAnsi="Times New Roman" w:cs="Times New Roman"/>
          <w:sz w:val="28"/>
          <w:szCs w:val="28"/>
        </w:rPr>
        <w:t xml:space="preserve"> 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</w:t>
      </w:r>
      <w:r w:rsidR="0009761E" w:rsidRPr="005B6588">
        <w:rPr>
          <w:rFonts w:ascii="Times New Roman" w:hAnsi="Times New Roman" w:cs="Times New Roman"/>
          <w:sz w:val="28"/>
          <w:szCs w:val="28"/>
        </w:rPr>
        <w:t xml:space="preserve">  </w:t>
      </w:r>
      <w:r w:rsidRPr="005B6588">
        <w:rPr>
          <w:rFonts w:ascii="Times New Roman" w:hAnsi="Times New Roman" w:cs="Times New Roman"/>
          <w:sz w:val="28"/>
          <w:szCs w:val="28"/>
        </w:rPr>
        <w:t>2х-73=-5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-и</w:t>
      </w:r>
    </w:p>
    <w:p w:rsidR="0009761E" w:rsidRPr="005B6588" w:rsidRDefault="0009761E" w:rsidP="005B658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Корнем, какого из уравнений является любое неотрицательное число?</w:t>
      </w:r>
    </w:p>
    <w:p w:rsidR="0009761E" w:rsidRDefault="0009761E" w:rsidP="005B6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Х+2=2х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-л</w:t>
      </w:r>
      <w:r w:rsidRPr="005B6588">
        <w:rPr>
          <w:rFonts w:ascii="Times New Roman" w:hAnsi="Times New Roman" w:cs="Times New Roman"/>
          <w:sz w:val="28"/>
          <w:szCs w:val="28"/>
        </w:rPr>
        <w:t xml:space="preserve"> 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 х=х</w:t>
      </w:r>
      <w:r w:rsidRPr="005B65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6588">
        <w:rPr>
          <w:rFonts w:ascii="Times New Roman" w:hAnsi="Times New Roman" w:cs="Times New Roman"/>
          <w:sz w:val="28"/>
          <w:szCs w:val="28"/>
        </w:rPr>
        <w:t xml:space="preserve"> 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-и</w:t>
      </w:r>
      <w:r w:rsidRPr="005B6588">
        <w:rPr>
          <w:rFonts w:ascii="Times New Roman" w:hAnsi="Times New Roman" w:cs="Times New Roman"/>
          <w:sz w:val="28"/>
          <w:szCs w:val="28"/>
        </w:rPr>
        <w:t xml:space="preserve"> 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6588">
        <w:rPr>
          <w:rFonts w:ascii="Times New Roman" w:hAnsi="Times New Roman" w:cs="Times New Roman"/>
          <w:sz w:val="28"/>
          <w:szCs w:val="28"/>
        </w:rPr>
        <w:t xml:space="preserve">  |</w:t>
      </w:r>
      <w:r w:rsidRPr="00CC1B46">
        <w:rPr>
          <w:rFonts w:ascii="Times New Roman" w:hAnsi="Times New Roman" w:cs="Times New Roman"/>
          <w:color w:val="FF0000"/>
          <w:sz w:val="28"/>
          <w:szCs w:val="28"/>
        </w:rPr>
        <w:t>х|=х</w:t>
      </w:r>
      <w:r w:rsidR="00CC1B46" w:rsidRPr="00CC1B46">
        <w:rPr>
          <w:rFonts w:ascii="Times New Roman" w:hAnsi="Times New Roman" w:cs="Times New Roman"/>
          <w:color w:val="FF0000"/>
          <w:sz w:val="28"/>
          <w:szCs w:val="28"/>
        </w:rPr>
        <w:t>-а</w:t>
      </w:r>
    </w:p>
    <w:p w:rsidR="00CC1B46" w:rsidRDefault="00CC1B46" w:rsidP="00CC1B4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корень уравнения 2х+54=94</w:t>
      </w:r>
    </w:p>
    <w:p w:rsidR="00CC1B46" w:rsidRPr="00CC1B46" w:rsidRDefault="00CC1B46" w:rsidP="00CC1B4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color w:val="FF0000"/>
          <w:sz w:val="28"/>
          <w:szCs w:val="28"/>
        </w:rPr>
        <w:t>20-в</w:t>
      </w:r>
      <w:r w:rsidR="007D2678">
        <w:rPr>
          <w:rFonts w:ascii="Times New Roman" w:hAnsi="Times New Roman" w:cs="Times New Roman"/>
          <w:sz w:val="28"/>
          <w:szCs w:val="28"/>
        </w:rPr>
        <w:t xml:space="preserve">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678">
        <w:rPr>
          <w:rFonts w:ascii="Times New Roman" w:hAnsi="Times New Roman" w:cs="Times New Roman"/>
          <w:sz w:val="28"/>
          <w:szCs w:val="28"/>
        </w:rPr>
        <w:t xml:space="preserve">  -20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-й</w:t>
      </w:r>
      <w:r w:rsidR="007D2678">
        <w:rPr>
          <w:rFonts w:ascii="Times New Roman" w:hAnsi="Times New Roman" w:cs="Times New Roman"/>
          <w:sz w:val="28"/>
          <w:szCs w:val="28"/>
        </w:rPr>
        <w:t xml:space="preserve"> </w:t>
      </w:r>
      <w:r w:rsidR="004237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2678">
        <w:rPr>
          <w:rFonts w:ascii="Times New Roman" w:hAnsi="Times New Roman" w:cs="Times New Roman"/>
          <w:sz w:val="28"/>
          <w:szCs w:val="28"/>
        </w:rPr>
        <w:t>74</w:t>
      </w:r>
      <w:r w:rsidR="007D2678" w:rsidRPr="0042372A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2D537E">
        <w:rPr>
          <w:rFonts w:ascii="Times New Roman" w:hAnsi="Times New Roman" w:cs="Times New Roman"/>
          <w:color w:val="7030A0"/>
          <w:sz w:val="28"/>
          <w:szCs w:val="28"/>
        </w:rPr>
        <w:t>а</w:t>
      </w:r>
    </w:p>
    <w:p w:rsidR="00CC1B46" w:rsidRDefault="00CC1B46" w:rsidP="00F21E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первого Тверского князя</w:t>
      </w:r>
      <w:r w:rsidRPr="00CC1B46">
        <w:t xml:space="preserve"> </w:t>
      </w:r>
      <w:r w:rsidR="002D4BE6">
        <w:t xml:space="preserve">- </w:t>
      </w:r>
      <w:r w:rsidRPr="00CC1B46">
        <w:rPr>
          <w:rFonts w:ascii="Times New Roman" w:hAnsi="Times New Roman" w:cs="Times New Roman"/>
          <w:sz w:val="28"/>
          <w:szCs w:val="28"/>
        </w:rPr>
        <w:t>Ярослав Ярославич</w:t>
      </w:r>
      <w:r>
        <w:rPr>
          <w:rFonts w:ascii="Times New Roman" w:hAnsi="Times New Roman" w:cs="Times New Roman"/>
          <w:sz w:val="28"/>
          <w:szCs w:val="28"/>
        </w:rPr>
        <w:t>, хотя более известен его потомок – Михаил Ярославович, пожертвовавший собственной жизнью ради спасен</w:t>
      </w:r>
      <w:r w:rsidR="00385A11">
        <w:rPr>
          <w:rFonts w:ascii="Times New Roman" w:hAnsi="Times New Roman" w:cs="Times New Roman"/>
          <w:sz w:val="28"/>
          <w:szCs w:val="28"/>
        </w:rPr>
        <w:t>ия своего народа.</w:t>
      </w:r>
    </w:p>
    <w:p w:rsidR="00385A11" w:rsidRPr="00385A11" w:rsidRDefault="00385A11" w:rsidP="00F21E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11">
        <w:rPr>
          <w:rFonts w:ascii="Times New Roman" w:hAnsi="Times New Roman" w:cs="Times New Roman"/>
          <w:sz w:val="28"/>
          <w:szCs w:val="28"/>
        </w:rPr>
        <w:t>Тверская земля во все времена была богата выдающимися людьми, которые многое сделали как для родного края, так и для России, тем самым навсегда вписав свои имена в историю нашего государства. Сложно переоценить их вклад в развитие культуры, религии, науки, становлении России на различных этапах ее истории.</w:t>
      </w:r>
      <w:r>
        <w:rPr>
          <w:rFonts w:ascii="Times New Roman" w:hAnsi="Times New Roman" w:cs="Times New Roman"/>
          <w:sz w:val="28"/>
          <w:szCs w:val="28"/>
        </w:rPr>
        <w:t xml:space="preserve"> Выполнив работу, вы познакомитесь с некоторыми известными фамилиями, прославившими наш город.</w:t>
      </w:r>
    </w:p>
    <w:p w:rsidR="00F21E67" w:rsidRDefault="00F21E67" w:rsidP="00F21E6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761E" w:rsidRPr="005B6588" w:rsidRDefault="0009761E" w:rsidP="00F21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>. Самостоятельная работа</w:t>
      </w:r>
      <w:r w:rsidRPr="005B6588">
        <w:rPr>
          <w:rFonts w:ascii="Times New Roman" w:hAnsi="Times New Roman" w:cs="Times New Roman"/>
          <w:sz w:val="28"/>
          <w:szCs w:val="28"/>
        </w:rPr>
        <w:t>.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lastRenderedPageBreak/>
        <w:t>(13а-7)+8=12а+11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(5х-3)+(7х-4)=8-(15-11х)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(4х+3)-(10х+11)=7+(13-4х)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(3-2х)+(4-3х)+(5-5х)=12+7х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6(х-3)=3(15-х)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0,6(х-9)=0,2(23-2х)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7(х+1)-2(х-4)=х-9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3(х-1)-2(х-5)=5х+13</w:t>
      </w:r>
    </w:p>
    <w:p w:rsidR="0009761E" w:rsidRPr="005B6588" w:rsidRDefault="0009761E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2=(3х-5)-(7-4х)</w:t>
      </w:r>
    </w:p>
    <w:p w:rsidR="0009761E" w:rsidRDefault="005D3EE5" w:rsidP="005B658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Сумма задуманного числа и 11 равна разности 15 и задуманного числа. Какое число задумано?</w:t>
      </w:r>
    </w:p>
    <w:p w:rsidR="002D4BE6" w:rsidRDefault="002D4BE6" w:rsidP="002D4B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Ключи: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741"/>
        <w:gridCol w:w="24"/>
        <w:gridCol w:w="766"/>
        <w:gridCol w:w="766"/>
        <w:gridCol w:w="712"/>
        <w:gridCol w:w="53"/>
        <w:gridCol w:w="766"/>
        <w:gridCol w:w="766"/>
        <w:gridCol w:w="683"/>
        <w:gridCol w:w="82"/>
        <w:gridCol w:w="766"/>
        <w:gridCol w:w="766"/>
        <w:gridCol w:w="765"/>
        <w:gridCol w:w="30"/>
        <w:gridCol w:w="736"/>
        <w:gridCol w:w="766"/>
        <w:gridCol w:w="766"/>
      </w:tblGrid>
      <w:tr w:rsidR="0078300C" w:rsidTr="00FD1448">
        <w:tc>
          <w:tcPr>
            <w:tcW w:w="741" w:type="dxa"/>
            <w:tcBorders>
              <w:right w:val="single" w:sz="36" w:space="0" w:color="auto"/>
            </w:tcBorders>
          </w:tcPr>
          <w:p w:rsid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36" w:space="0" w:color="auto"/>
              <w:right w:val="single" w:sz="36" w:space="0" w:color="auto"/>
            </w:tcBorders>
          </w:tcPr>
          <w:p w:rsid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2268" w:type="dxa"/>
            <w:gridSpan w:val="4"/>
            <w:tcBorders>
              <w:left w:val="single" w:sz="36" w:space="0" w:color="auto"/>
              <w:right w:val="single" w:sz="36" w:space="0" w:color="auto"/>
            </w:tcBorders>
          </w:tcPr>
          <w:p w:rsid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2409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2268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2D4BE6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766" w:type="dxa"/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766" w:type="dxa"/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6" w:type="dxa"/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2D4BE6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766" w:type="dxa"/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78300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</w:t>
            </w:r>
          </w:p>
        </w:tc>
        <w:tc>
          <w:tcPr>
            <w:tcW w:w="766" w:type="dxa"/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66" w:type="dxa"/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</w:t>
            </w:r>
          </w:p>
          <w:p w:rsidR="002D4BE6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766" w:type="dxa"/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766" w:type="dxa"/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ей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78300C" w:rsidRPr="002D537E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</m:t>
                    </m:r>
                  </m:den>
                </m:f>
              </m:oMath>
            </m:oMathPara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6" w:type="dxa"/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2D4BE6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78300C" w:rsidRPr="002D537E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</m:t>
                    </m:r>
                  </m:den>
                </m:f>
              </m:oMath>
            </m:oMathPara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78300C" w:rsidRPr="002D537E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</m:t>
                    </m:r>
                  </m:den>
                </m:f>
              </m:oMath>
            </m:oMathPara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6" w:type="dxa"/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78300C" w:rsidRPr="002D537E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</m:t>
                    </m:r>
                  </m:den>
                </m:f>
              </m:oMath>
            </m:oMathPara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6" w:type="dxa"/>
          </w:tcPr>
          <w:p w:rsidR="0078300C" w:rsidRDefault="0078300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2D4BE6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6" w:type="dxa"/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</w:t>
            </w:r>
          </w:p>
        </w:tc>
        <w:tc>
          <w:tcPr>
            <w:tcW w:w="766" w:type="dxa"/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66" w:type="dxa"/>
          </w:tcPr>
          <w:p w:rsidR="00FD1448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6" w:type="dxa"/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2D4BE6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66" w:type="dxa"/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66" w:type="dxa"/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-6</w:t>
            </w:r>
          </w:p>
          <w:p w:rsidR="002D4BE6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C97E6C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66" w:type="dxa"/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-6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-6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766" w:type="dxa"/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2D537E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-6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6" w:type="dxa"/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FD1448" w:rsidRDefault="002D537E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</w:p>
        </w:tc>
        <w:tc>
          <w:tcPr>
            <w:tcW w:w="766" w:type="dxa"/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-1,5</w:t>
            </w:r>
          </w:p>
          <w:p w:rsidR="002D4BE6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-1,5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-1,5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66" w:type="dxa"/>
          </w:tcPr>
          <w:p w:rsidR="002D4BE6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-6,5 </w:t>
            </w:r>
            <w:r w:rsidR="0097232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-1,5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6" w:type="dxa"/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D4BE6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766" w:type="dxa"/>
          </w:tcPr>
          <w:p w:rsidR="002D4BE6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-14 </w:t>
            </w:r>
            <w:r w:rsidR="00C97E6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ерг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2D4BE6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-14 </w:t>
            </w:r>
            <w:r w:rsidR="0097232C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8300C" w:rsidTr="00FD1448"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2D4BE6" w:rsidRDefault="002D4BE6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505BD3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D4BE6" w:rsidRPr="00505BD3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</w:t>
            </w:r>
          </w:p>
        </w:tc>
        <w:tc>
          <w:tcPr>
            <w:tcW w:w="766" w:type="dxa"/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ндр</w:t>
            </w:r>
          </w:p>
        </w:tc>
        <w:tc>
          <w:tcPr>
            <w:tcW w:w="766" w:type="dxa"/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</w:t>
            </w:r>
          </w:p>
        </w:tc>
        <w:tc>
          <w:tcPr>
            <w:tcW w:w="765" w:type="dxa"/>
            <w:gridSpan w:val="2"/>
            <w:tcBorders>
              <w:right w:val="single" w:sz="36" w:space="0" w:color="auto"/>
            </w:tcBorders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66" w:type="dxa"/>
            <w:tcBorders>
              <w:lef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71259" w:rsidRP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ей.</w:t>
            </w:r>
          </w:p>
        </w:tc>
        <w:tc>
          <w:tcPr>
            <w:tcW w:w="766" w:type="dxa"/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5" w:type="dxa"/>
            <w:tcBorders>
              <w:right w:val="single" w:sz="36" w:space="0" w:color="auto"/>
            </w:tcBorders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766" w:type="dxa"/>
            <w:gridSpan w:val="2"/>
            <w:tcBorders>
              <w:left w:val="single" w:sz="36" w:space="0" w:color="auto"/>
            </w:tcBorders>
          </w:tcPr>
          <w:p w:rsidR="00FD1448" w:rsidRDefault="00FD1448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D4BE6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766" w:type="dxa"/>
          </w:tcPr>
          <w:p w:rsidR="0097232C" w:rsidRDefault="0097232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D4BE6" w:rsidRDefault="00C97E6C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6" w:type="dxa"/>
            <w:tcBorders>
              <w:right w:val="single" w:sz="36" w:space="0" w:color="auto"/>
            </w:tcBorders>
          </w:tcPr>
          <w:p w:rsidR="002D4BE6" w:rsidRPr="00271259" w:rsidRDefault="00505BD3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271259" w:rsidRDefault="00271259" w:rsidP="00FD1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</w:tr>
    </w:tbl>
    <w:p w:rsidR="00F21E67" w:rsidRDefault="00C27691" w:rsidP="00C276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832610" cy="25908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691" w:rsidRP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691">
        <w:rPr>
          <w:rFonts w:ascii="Times New Roman" w:hAnsi="Times New Roman" w:cs="Times New Roman"/>
          <w:b/>
          <w:sz w:val="28"/>
          <w:szCs w:val="28"/>
        </w:rPr>
        <w:t>Дунаевский Константин Дмитриевич</w:t>
      </w:r>
      <w:r w:rsidRPr="00C27691">
        <w:rPr>
          <w:rFonts w:ascii="Times New Roman" w:hAnsi="Times New Roman" w:cs="Times New Roman"/>
          <w:sz w:val="28"/>
          <w:szCs w:val="28"/>
        </w:rPr>
        <w:t xml:space="preserve"> родился в 1922 г. в городе Ржеве в семье служащего. Он учился в 6-й школе, занимался в аэроклубе, окончил Батайское авиационное училище. На фронте - с 1943 года, мастер воздушной разведки.</w:t>
      </w:r>
    </w:p>
    <w:p w:rsid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691">
        <w:rPr>
          <w:rFonts w:ascii="Times New Roman" w:hAnsi="Times New Roman" w:cs="Times New Roman"/>
          <w:sz w:val="28"/>
          <w:szCs w:val="28"/>
        </w:rPr>
        <w:t>Больше ста раз Дунаевский вылетал на разведку глубоких вражеских тылов. Только над Берлином, Данцигом и Гдыней о</w:t>
      </w:r>
      <w:r w:rsidR="00F21E67">
        <w:rPr>
          <w:rFonts w:ascii="Times New Roman" w:hAnsi="Times New Roman" w:cs="Times New Roman"/>
          <w:sz w:val="28"/>
          <w:szCs w:val="28"/>
        </w:rPr>
        <w:t>н появлялся по десять раз, над К</w:t>
      </w:r>
      <w:r w:rsidRPr="00C27691">
        <w:rPr>
          <w:rFonts w:ascii="Times New Roman" w:hAnsi="Times New Roman" w:cs="Times New Roman"/>
          <w:sz w:val="28"/>
          <w:szCs w:val="28"/>
        </w:rPr>
        <w:t>енигсбергом - восемь раз. За образцовое выполнение заданий командования он был награжден в июле 1944 года орденом Отечественной войны I степени, в августе - орденом Красного Знамени, в сентябре - вторым орденом Красного Знамени.</w:t>
      </w:r>
    </w:p>
    <w:p w:rsid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691">
        <w:rPr>
          <w:rFonts w:ascii="Times New Roman" w:hAnsi="Times New Roman" w:cs="Times New Roman"/>
          <w:sz w:val="28"/>
          <w:szCs w:val="28"/>
        </w:rPr>
        <w:t>Дунаевский погиб в небе над Берлином 23 апреля 1945 года. Звание Героя Советского Союза ему присвоено 18 августа 1945 года.</w:t>
      </w:r>
    </w:p>
    <w:p w:rsid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691" w:rsidRP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3204210" cy="250698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691">
        <w:rPr>
          <w:rFonts w:ascii="Times New Roman" w:hAnsi="Times New Roman" w:cs="Times New Roman"/>
          <w:b/>
          <w:sz w:val="28"/>
          <w:szCs w:val="28"/>
        </w:rPr>
        <w:t xml:space="preserve"> Андрей Николаевич Туполев</w:t>
      </w:r>
      <w:r w:rsidRPr="00C27691">
        <w:rPr>
          <w:rFonts w:ascii="Times New Roman" w:hAnsi="Times New Roman" w:cs="Times New Roman"/>
          <w:sz w:val="28"/>
          <w:szCs w:val="28"/>
        </w:rPr>
        <w:t xml:space="preserve"> родился 10 ноября 1888 года в селе Пустомазово Тверской губернии. Андрей Николаевич родился в многодетной семье.  Окончил Тверскую гимназию и успешно сдал </w:t>
      </w:r>
      <w:r w:rsidRPr="00C27691">
        <w:rPr>
          <w:rFonts w:ascii="Times New Roman" w:hAnsi="Times New Roman" w:cs="Times New Roman"/>
          <w:sz w:val="28"/>
          <w:szCs w:val="28"/>
        </w:rPr>
        <w:lastRenderedPageBreak/>
        <w:t xml:space="preserve">экзамены сразу в два института, выбрав из них Московское высшее техническое училище. Слушал лекции Н.Е. Жуковского, занимался в воздухоплавательном кружке и на построенном планере совершил свой первый полет. </w:t>
      </w:r>
    </w:p>
    <w:p w:rsidR="00C27691" w:rsidRP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691">
        <w:rPr>
          <w:rFonts w:ascii="Times New Roman" w:hAnsi="Times New Roman" w:cs="Times New Roman"/>
          <w:sz w:val="28"/>
          <w:szCs w:val="28"/>
        </w:rPr>
        <w:t xml:space="preserve">В 1918 г., окончив училище, Туполев вместе с Н.Е. Жуковским стал организатором Центрального аэродинамического </w:t>
      </w:r>
      <w:r w:rsidR="00050504" w:rsidRPr="00C27691">
        <w:rPr>
          <w:rFonts w:ascii="Times New Roman" w:hAnsi="Times New Roman" w:cs="Times New Roman"/>
          <w:sz w:val="28"/>
          <w:szCs w:val="28"/>
        </w:rPr>
        <w:t>института,</w:t>
      </w:r>
      <w:r w:rsidRPr="00C27691">
        <w:rPr>
          <w:rFonts w:ascii="Times New Roman" w:hAnsi="Times New Roman" w:cs="Times New Roman"/>
          <w:sz w:val="28"/>
          <w:szCs w:val="28"/>
        </w:rPr>
        <w:t xml:space="preserve"> где возглавил отдел авиации, гидроавиации и опытного строительства. В начале 20-х гг. Туполев возглавлял опытное КБ, где работал над созданием торпедных катеров, аэросаней, дирижаблей, самолетов. </w:t>
      </w:r>
    </w:p>
    <w:p w:rsidR="00C27691" w:rsidRP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691">
        <w:rPr>
          <w:rFonts w:ascii="Times New Roman" w:hAnsi="Times New Roman" w:cs="Times New Roman"/>
          <w:sz w:val="28"/>
          <w:szCs w:val="28"/>
        </w:rPr>
        <w:t xml:space="preserve">Самолеты конструкторского бюро Туполева показали высокие летные качества во время спасения челюскинцев в 1934 г., перелетов из СССР в США через Северный полюс в 1937 г. и в др. случаях. </w:t>
      </w:r>
    </w:p>
    <w:p w:rsid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691">
        <w:rPr>
          <w:rFonts w:ascii="Times New Roman" w:hAnsi="Times New Roman" w:cs="Times New Roman"/>
          <w:sz w:val="28"/>
          <w:szCs w:val="28"/>
        </w:rPr>
        <w:t xml:space="preserve">Под руководством Туполева было создано свыше 100 типов военных и гражданских самолетов. </w:t>
      </w:r>
    </w:p>
    <w:p w:rsid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691" w:rsidRP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3051810" cy="2286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D0" w:rsidRPr="00C27691">
        <w:rPr>
          <w:rFonts w:ascii="Times New Roman" w:hAnsi="Times New Roman" w:cs="Times New Roman"/>
          <w:b/>
          <w:sz w:val="28"/>
          <w:szCs w:val="28"/>
        </w:rPr>
        <w:t>Николай</w:t>
      </w:r>
      <w:r w:rsidRPr="00C2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D0" w:rsidRPr="00C27691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Pr="00C27691">
        <w:rPr>
          <w:rFonts w:ascii="Times New Roman" w:hAnsi="Times New Roman" w:cs="Times New Roman"/>
          <w:b/>
          <w:sz w:val="28"/>
          <w:szCs w:val="28"/>
        </w:rPr>
        <w:t xml:space="preserve"> Сиде́льников</w:t>
      </w:r>
      <w:r w:rsidRPr="00C27691">
        <w:rPr>
          <w:rFonts w:ascii="Times New Roman" w:hAnsi="Times New Roman" w:cs="Times New Roman"/>
          <w:sz w:val="28"/>
          <w:szCs w:val="28"/>
        </w:rPr>
        <w:t xml:space="preserve"> (5 июня 1930, Тверь — 1992) — советский российский композитор, заслуженный деятель искусств РСФСР,</w:t>
      </w:r>
      <w:r>
        <w:rPr>
          <w:rFonts w:ascii="Times New Roman" w:hAnsi="Times New Roman" w:cs="Times New Roman"/>
          <w:sz w:val="28"/>
          <w:szCs w:val="28"/>
        </w:rPr>
        <w:t xml:space="preserve"> народный артист РСФСР (1992)</w:t>
      </w:r>
      <w:r w:rsidRPr="00C27691">
        <w:rPr>
          <w:rFonts w:ascii="Times New Roman" w:hAnsi="Times New Roman" w:cs="Times New Roman"/>
          <w:sz w:val="28"/>
          <w:szCs w:val="28"/>
        </w:rPr>
        <w:t>, Лауреат Государственной премии РСФСР им. М. И. Глинки, профессор Московской консерватории с 1981.</w:t>
      </w:r>
    </w:p>
    <w:p w:rsid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691">
        <w:rPr>
          <w:rFonts w:ascii="Times New Roman" w:hAnsi="Times New Roman" w:cs="Times New Roman"/>
          <w:sz w:val="28"/>
          <w:szCs w:val="28"/>
        </w:rPr>
        <w:t xml:space="preserve">Окончил Московскую Государственную консерваторию в 1957 году по классу композиции Е. И. Месснера, аспирантуру по классу Ю. А. Шапорина; с 1958 года ассистент Шапорина и А. И. Хачатуряна; с 1961 года вёл в Московской консерватории свой класс композиции. Был одним из ведущих профессоров Московской консерватории со своей уникальной методикой преподавания теории и практики композиции. Его школа дала более десятка молодых </w:t>
      </w:r>
      <w:r w:rsidRPr="00C27691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композиторов с прочно установившимся мировым именем: среди них Вячеслав Артёмов, Эдуард Артемьев (организатор и зачинатель электронной музыки в СССР), Дмитрий Смирнов, Владимир Тарнопольский, Владимир Мартынов, Иван Соколов, Ираида Юсупова и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C27691">
        <w:rPr>
          <w:rFonts w:ascii="Times New Roman" w:hAnsi="Times New Roman" w:cs="Times New Roman"/>
          <w:sz w:val="28"/>
          <w:szCs w:val="28"/>
        </w:rPr>
        <w:t>другие.</w:t>
      </w:r>
    </w:p>
    <w:p w:rsidR="00F21E67" w:rsidRPr="00C27691" w:rsidRDefault="00F21E67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691" w:rsidRP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1794510" cy="271272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691" w:rsidRPr="00C27691" w:rsidRDefault="00C27691" w:rsidP="00C27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691">
        <w:rPr>
          <w:rFonts w:ascii="Times New Roman" w:hAnsi="Times New Roman" w:cs="Times New Roman"/>
          <w:b/>
          <w:sz w:val="28"/>
          <w:szCs w:val="28"/>
        </w:rPr>
        <w:t>Сергей Яковлевич Лемешев</w:t>
      </w:r>
      <w:r w:rsidRPr="00C27691">
        <w:rPr>
          <w:rFonts w:ascii="Times New Roman" w:hAnsi="Times New Roman" w:cs="Times New Roman"/>
          <w:sz w:val="28"/>
          <w:szCs w:val="28"/>
        </w:rPr>
        <w:t xml:space="preserve"> родился в деревне Старое Князево (Тверская губерния) 27 июня 1902 в крестьянской семье. Окончил церковно-приходскую школу и был послан обучаться сапожному делу в Петербург; после окончил общеобразовательную школу в Твери, одновременно посещал уроки в музыкальной школе. В 1921–1925 учился в Московской консерватории в классе Н.Г.Райского; с 1924 работал в Оперной студии под руководством К.С.Станиславского. В 1931 был приглашен в Большой театр, где дебютировал в партиях Царя Берендея (Снегурочка Римского-Корсакова), Ленского (Евгений Онегин Чайковского. До 1956 был ведущим солистом театра, где спел множество партий: Левко (Майская ночь), Звездочет (Золотой петушок), Индийский гость (Садко) в операх Н.А.Римского</w:t>
      </w:r>
      <w:r w:rsidR="00050504" w:rsidRPr="00050504">
        <w:rPr>
          <w:rFonts w:ascii="Times New Roman" w:hAnsi="Times New Roman" w:cs="Times New Roman"/>
          <w:sz w:val="28"/>
          <w:szCs w:val="28"/>
        </w:rPr>
        <w:t xml:space="preserve"> </w:t>
      </w:r>
      <w:r w:rsidRPr="00C27691">
        <w:rPr>
          <w:rFonts w:ascii="Times New Roman" w:hAnsi="Times New Roman" w:cs="Times New Roman"/>
          <w:sz w:val="28"/>
          <w:szCs w:val="28"/>
        </w:rPr>
        <w:t>-</w:t>
      </w:r>
      <w:r w:rsidR="00050504" w:rsidRPr="00050504">
        <w:rPr>
          <w:rFonts w:ascii="Times New Roman" w:hAnsi="Times New Roman" w:cs="Times New Roman"/>
          <w:sz w:val="28"/>
          <w:szCs w:val="28"/>
        </w:rPr>
        <w:t xml:space="preserve"> </w:t>
      </w:r>
      <w:r w:rsidRPr="00C27691">
        <w:rPr>
          <w:rFonts w:ascii="Times New Roman" w:hAnsi="Times New Roman" w:cs="Times New Roman"/>
          <w:sz w:val="28"/>
          <w:szCs w:val="28"/>
        </w:rPr>
        <w:t>Корсакова и др. Партию Ленского – вершину своего репертуара – Лемешев в последний раз исполнил на сцене Большого театра в 1972, когда отмечалось 70-летие певца.</w:t>
      </w:r>
    </w:p>
    <w:p w:rsidR="005D3EE5" w:rsidRPr="007D2678" w:rsidRDefault="005D3EE5" w:rsidP="005B65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  <w:lang w:val="en-US"/>
        </w:rPr>
        <w:t>V.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 xml:space="preserve"> Ближе - дальше.</w:t>
      </w:r>
    </w:p>
    <w:p w:rsidR="005D3EE5" w:rsidRPr="005B6588" w:rsidRDefault="005D3EE5" w:rsidP="005B658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Необходимо написать число, максимально приближенное к верному ответу.</w:t>
      </w:r>
    </w:p>
    <w:p w:rsidR="005D3EE5" w:rsidRPr="005B6588" w:rsidRDefault="005D3EE5" w:rsidP="005B658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 xml:space="preserve">Команда получает 1 очко за каждый максимально приближенный ответ и 3 очка за правильный ответ. </w:t>
      </w:r>
    </w:p>
    <w:p w:rsidR="005D3EE5" w:rsidRPr="005B6588" w:rsidRDefault="005D3EE5" w:rsidP="005B658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Назовите год рождения Михаила Ярославовича Тверского.</w:t>
      </w:r>
      <w:r w:rsidRPr="005B6588">
        <w:rPr>
          <w:rFonts w:ascii="Times New Roman" w:eastAsia="+mj-ea" w:hAnsi="Times New Roman" w:cs="Times New Roman"/>
          <w:smallCaps/>
          <w:color w:val="575F6D"/>
          <w:kern w:val="24"/>
          <w:position w:val="1"/>
          <w:sz w:val="28"/>
          <w:szCs w:val="28"/>
        </w:rPr>
        <w:t xml:space="preserve"> </w:t>
      </w:r>
    </w:p>
    <w:p w:rsidR="005D3EE5" w:rsidRPr="005B6588" w:rsidRDefault="005D3EE5" w:rsidP="005B6588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lastRenderedPageBreak/>
        <w:t>1271 г</w:t>
      </w:r>
    </w:p>
    <w:p w:rsidR="005D3EE5" w:rsidRPr="005B6588" w:rsidRDefault="005D3EE5" w:rsidP="005B6588">
      <w:pPr>
        <w:pStyle w:val="a3"/>
        <w:numPr>
          <w:ilvl w:val="0"/>
          <w:numId w:val="11"/>
        </w:numPr>
        <w:spacing w:line="360" w:lineRule="auto"/>
        <w:rPr>
          <w:rFonts w:ascii="Times New Roman" w:eastAsia="+mj-ea" w:hAnsi="Times New Roman" w:cs="Times New Roman"/>
          <w:smallCaps/>
          <w:color w:val="575F6D"/>
          <w:kern w:val="24"/>
          <w:position w:val="1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Назовите длину Старого Волжского моста (в метрах).</w:t>
      </w:r>
      <w:r w:rsidRPr="005B6588">
        <w:rPr>
          <w:rFonts w:ascii="Times New Roman" w:eastAsia="+mj-ea" w:hAnsi="Times New Roman" w:cs="Times New Roman"/>
          <w:smallCaps/>
          <w:color w:val="575F6D"/>
          <w:kern w:val="24"/>
          <w:position w:val="1"/>
          <w:sz w:val="28"/>
          <w:szCs w:val="28"/>
        </w:rPr>
        <w:t xml:space="preserve"> </w:t>
      </w:r>
    </w:p>
    <w:p w:rsidR="005D3EE5" w:rsidRPr="005B6588" w:rsidRDefault="005D3EE5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215,5 м</w:t>
      </w:r>
    </w:p>
    <w:p w:rsidR="005D3EE5" w:rsidRPr="005B6588" w:rsidRDefault="005D3EE5" w:rsidP="005B658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Назовите год Великого пожара.</w:t>
      </w:r>
    </w:p>
    <w:p w:rsidR="005D3EE5" w:rsidRPr="005B6588" w:rsidRDefault="005D3EE5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1763 г.</w:t>
      </w:r>
    </w:p>
    <w:p w:rsidR="005D3EE5" w:rsidRPr="005B6588" w:rsidRDefault="005D3EE5" w:rsidP="005B658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Назовите год основания Ботанического сада.</w:t>
      </w:r>
    </w:p>
    <w:p w:rsidR="005D3EE5" w:rsidRPr="005B6588" w:rsidRDefault="005D3EE5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1879 г</w:t>
      </w:r>
    </w:p>
    <w:p w:rsidR="005D3EE5" w:rsidRPr="005B6588" w:rsidRDefault="005D3EE5" w:rsidP="005B658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Назовите год сооружения Тверского кремля</w:t>
      </w:r>
    </w:p>
    <w:p w:rsidR="005D3EE5" w:rsidRPr="005B6588" w:rsidRDefault="005D3EE5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1182 г.</w:t>
      </w:r>
    </w:p>
    <w:p w:rsidR="005D3EE5" w:rsidRPr="005B6588" w:rsidRDefault="005D3EE5" w:rsidP="005B658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В каком году закончилось сооружение Путевого Дворца?</w:t>
      </w:r>
    </w:p>
    <w:p w:rsidR="005D3EE5" w:rsidRPr="005B6588" w:rsidRDefault="005D3EE5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1767 г</w:t>
      </w:r>
    </w:p>
    <w:p w:rsidR="005D3EE5" w:rsidRPr="005B6588" w:rsidRDefault="005D3EE5" w:rsidP="005B658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Назовите длину Восточного моста (в метрах).</w:t>
      </w:r>
    </w:p>
    <w:p w:rsidR="005D3EE5" w:rsidRPr="005B6588" w:rsidRDefault="005D3EE5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1900 м</w:t>
      </w:r>
    </w:p>
    <w:p w:rsidR="00334BFE" w:rsidRDefault="005D3EE5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>. Домино</w:t>
      </w:r>
      <w:r w:rsidRPr="005B6588">
        <w:rPr>
          <w:rFonts w:ascii="Times New Roman" w:hAnsi="Times New Roman" w:cs="Times New Roman"/>
          <w:sz w:val="28"/>
          <w:szCs w:val="28"/>
        </w:rPr>
        <w:t>.</w:t>
      </w:r>
      <w:r w:rsidR="0033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E5" w:rsidRPr="005B6588" w:rsidRDefault="00334BFE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у нашего города ЮБИЛЕЙ. А какой именно – вам предстоит выяснить с помощью домино:</w:t>
      </w:r>
    </w:p>
    <w:tbl>
      <w:tblPr>
        <w:tblStyle w:val="a4"/>
        <w:tblW w:w="0" w:type="auto"/>
        <w:tblInd w:w="360" w:type="dxa"/>
        <w:tblLook w:val="04A0"/>
      </w:tblPr>
      <w:tblGrid>
        <w:gridCol w:w="3028"/>
        <w:gridCol w:w="831"/>
        <w:gridCol w:w="5352"/>
      </w:tblGrid>
      <w:tr w:rsidR="005D3EE5" w:rsidRPr="005B6588" w:rsidTr="00364867">
        <w:tc>
          <w:tcPr>
            <w:tcW w:w="3028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831" w:type="dxa"/>
          </w:tcPr>
          <w:p w:rsidR="005D3EE5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2010</w:t>
            </w:r>
          </w:p>
        </w:tc>
        <w:tc>
          <w:tcPr>
            <w:tcW w:w="5352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7х+21=х-3</w:t>
            </w:r>
          </w:p>
        </w:tc>
      </w:tr>
      <w:tr w:rsidR="005D3EE5" w:rsidRPr="005B6588" w:rsidTr="00364867">
        <w:tc>
          <w:tcPr>
            <w:tcW w:w="3028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831" w:type="dxa"/>
          </w:tcPr>
          <w:p w:rsidR="005D3EE5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8,31к-71=1,11к+1</w:t>
            </w:r>
          </w:p>
        </w:tc>
      </w:tr>
      <w:tr w:rsidR="005D3EE5" w:rsidRPr="005B6588" w:rsidTr="00364867">
        <w:tc>
          <w:tcPr>
            <w:tcW w:w="3028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5D3EE5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8у-(7у-142)=51</w:t>
            </w:r>
          </w:p>
        </w:tc>
      </w:tr>
      <w:tr w:rsidR="005D3EE5" w:rsidRPr="005B6588" w:rsidTr="00364867">
        <w:tc>
          <w:tcPr>
            <w:tcW w:w="3028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831" w:type="dxa"/>
          </w:tcPr>
          <w:p w:rsidR="005D3EE5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9-(8х-11)=12</w:t>
            </w:r>
          </w:p>
        </w:tc>
      </w:tr>
      <w:tr w:rsidR="005D3EE5" w:rsidRPr="005B6588" w:rsidTr="00364867">
        <w:tc>
          <w:tcPr>
            <w:tcW w:w="3028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5D3EE5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2х+3-(5х+11)=7+(13-2х)</w:t>
            </w:r>
          </w:p>
        </w:tc>
      </w:tr>
      <w:tr w:rsidR="005D3EE5" w:rsidRPr="005B6588" w:rsidTr="00364867">
        <w:tc>
          <w:tcPr>
            <w:tcW w:w="3028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831" w:type="dxa"/>
          </w:tcPr>
          <w:p w:rsidR="005D3EE5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5D3EE5" w:rsidRPr="005B6588" w:rsidRDefault="005D3EE5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11х+13=1+(12х-31)</w:t>
            </w:r>
          </w:p>
        </w:tc>
      </w:tr>
      <w:tr w:rsidR="005D3EE5" w:rsidRPr="005B6588" w:rsidTr="00364867">
        <w:tc>
          <w:tcPr>
            <w:tcW w:w="3028" w:type="dxa"/>
          </w:tcPr>
          <w:p w:rsidR="005D3EE5" w:rsidRPr="005B6588" w:rsidRDefault="00364867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31" w:type="dxa"/>
          </w:tcPr>
          <w:p w:rsidR="005D3EE5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</w:t>
            </w:r>
          </w:p>
        </w:tc>
        <w:tc>
          <w:tcPr>
            <w:tcW w:w="5352" w:type="dxa"/>
          </w:tcPr>
          <w:p w:rsidR="005D3EE5" w:rsidRPr="005B6588" w:rsidRDefault="00364867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0,71а-13=10-0,29а</w:t>
            </w:r>
          </w:p>
        </w:tc>
      </w:tr>
      <w:tr w:rsidR="005D3EE5" w:rsidRPr="005B6588" w:rsidTr="00364867">
        <w:tc>
          <w:tcPr>
            <w:tcW w:w="3028" w:type="dxa"/>
          </w:tcPr>
          <w:p w:rsidR="005D3EE5" w:rsidRPr="005B6588" w:rsidRDefault="00364867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</w:tcPr>
          <w:p w:rsidR="005D3EE5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5352" w:type="dxa"/>
          </w:tcPr>
          <w:p w:rsidR="005D3EE5" w:rsidRPr="005B6588" w:rsidRDefault="00364867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2=3у-5-(7-4у)</w:t>
            </w:r>
          </w:p>
        </w:tc>
      </w:tr>
      <w:tr w:rsidR="00364867" w:rsidRPr="005B6588" w:rsidTr="00364867">
        <w:tc>
          <w:tcPr>
            <w:tcW w:w="3028" w:type="dxa"/>
          </w:tcPr>
          <w:p w:rsidR="00364867" w:rsidRPr="005B6588" w:rsidRDefault="00364867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364867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5352" w:type="dxa"/>
          </w:tcPr>
          <w:p w:rsidR="00364867" w:rsidRPr="005B6588" w:rsidRDefault="00364867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14-5х-(8-4х)+(5х+6)=8</w:t>
            </w:r>
          </w:p>
        </w:tc>
      </w:tr>
      <w:tr w:rsidR="00364867" w:rsidRPr="005B6588" w:rsidTr="00364867">
        <w:tc>
          <w:tcPr>
            <w:tcW w:w="3028" w:type="dxa"/>
          </w:tcPr>
          <w:p w:rsidR="00364867" w:rsidRPr="005B6588" w:rsidRDefault="00364867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31" w:type="dxa"/>
          </w:tcPr>
          <w:p w:rsidR="00364867" w:rsidRPr="000768CC" w:rsidRDefault="00334BFE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364867" w:rsidRPr="005B6588" w:rsidRDefault="00364867" w:rsidP="005B6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8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</w:tr>
    </w:tbl>
    <w:p w:rsidR="00F21E67" w:rsidRDefault="00334BFE" w:rsidP="00F21E67">
      <w:pPr>
        <w:ind w:firstLine="16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городу – 875 лет.</w:t>
      </w:r>
      <w:r w:rsidR="00F21E67" w:rsidRPr="00F21E67">
        <w:rPr>
          <w:sz w:val="28"/>
          <w:szCs w:val="28"/>
        </w:rPr>
        <w:t xml:space="preserve"> </w:t>
      </w:r>
    </w:p>
    <w:p w:rsidR="00F21E67" w:rsidRPr="00A32CCD" w:rsidRDefault="00F21E67" w:rsidP="00F21E67">
      <w:pPr>
        <w:ind w:firstLine="1620"/>
        <w:jc w:val="right"/>
        <w:rPr>
          <w:color w:val="FF00FF"/>
          <w:sz w:val="28"/>
          <w:szCs w:val="28"/>
        </w:rPr>
      </w:pPr>
      <w:r w:rsidRPr="00A32CCD">
        <w:rPr>
          <w:sz w:val="28"/>
          <w:szCs w:val="28"/>
        </w:rPr>
        <w:t xml:space="preserve">Я славлю </w:t>
      </w:r>
      <w:r w:rsidRPr="00A32CCD">
        <w:rPr>
          <w:b/>
          <w:sz w:val="28"/>
          <w:szCs w:val="28"/>
        </w:rPr>
        <w:t xml:space="preserve">Тверь </w:t>
      </w:r>
      <w:r w:rsidRPr="00A32CCD">
        <w:rPr>
          <w:sz w:val="28"/>
          <w:szCs w:val="28"/>
        </w:rPr>
        <w:t xml:space="preserve">– наш город самый лучший </w:t>
      </w:r>
    </w:p>
    <w:p w:rsidR="00F21E67" w:rsidRPr="00A32CCD" w:rsidRDefault="00F21E67" w:rsidP="00F21E67">
      <w:pPr>
        <w:ind w:firstLine="1620"/>
        <w:jc w:val="right"/>
        <w:rPr>
          <w:sz w:val="28"/>
          <w:szCs w:val="28"/>
        </w:rPr>
      </w:pPr>
      <w:r w:rsidRPr="00A32CCD">
        <w:rPr>
          <w:sz w:val="28"/>
          <w:szCs w:val="28"/>
        </w:rPr>
        <w:t xml:space="preserve">Зеленый, светлый, словно солнца луч. </w:t>
      </w:r>
    </w:p>
    <w:p w:rsidR="00F21E67" w:rsidRPr="00A32CCD" w:rsidRDefault="00F21E67" w:rsidP="00F21E67">
      <w:pPr>
        <w:ind w:firstLine="1620"/>
        <w:jc w:val="right"/>
        <w:rPr>
          <w:color w:val="FF00FF"/>
          <w:sz w:val="28"/>
          <w:szCs w:val="28"/>
        </w:rPr>
      </w:pPr>
      <w:r w:rsidRPr="00A32CCD">
        <w:rPr>
          <w:sz w:val="28"/>
          <w:szCs w:val="28"/>
        </w:rPr>
        <w:t>Тебе моя любимая столица</w:t>
      </w:r>
    </w:p>
    <w:p w:rsidR="00F21E67" w:rsidRPr="00A32CCD" w:rsidRDefault="00F21E67" w:rsidP="00F21E67">
      <w:pPr>
        <w:ind w:firstLine="1620"/>
        <w:jc w:val="right"/>
        <w:rPr>
          <w:sz w:val="28"/>
          <w:szCs w:val="28"/>
        </w:rPr>
      </w:pPr>
      <w:r w:rsidRPr="00A32CCD">
        <w:rPr>
          <w:sz w:val="28"/>
          <w:szCs w:val="28"/>
        </w:rPr>
        <w:t>От сердца своего вручаю ключ!</w:t>
      </w:r>
    </w:p>
    <w:p w:rsidR="005D3EE5" w:rsidRDefault="005D3EE5" w:rsidP="005B65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867" w:rsidRPr="005B6588" w:rsidRDefault="00364867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>. Подведение итогов</w:t>
      </w:r>
      <w:r w:rsidRPr="005B6588">
        <w:rPr>
          <w:rFonts w:ascii="Times New Roman" w:hAnsi="Times New Roman" w:cs="Times New Roman"/>
          <w:sz w:val="28"/>
          <w:szCs w:val="28"/>
        </w:rPr>
        <w:t>.</w:t>
      </w:r>
    </w:p>
    <w:p w:rsidR="00364867" w:rsidRPr="005B6588" w:rsidRDefault="00364867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678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7D2678">
        <w:rPr>
          <w:rFonts w:ascii="Times New Roman" w:hAnsi="Times New Roman" w:cs="Times New Roman"/>
          <w:sz w:val="28"/>
          <w:szCs w:val="28"/>
          <w:u w:val="single"/>
        </w:rPr>
        <w:t>. Домашнее задание</w:t>
      </w:r>
      <w:r w:rsidRPr="005B6588">
        <w:rPr>
          <w:rFonts w:ascii="Times New Roman" w:hAnsi="Times New Roman" w:cs="Times New Roman"/>
          <w:sz w:val="28"/>
          <w:szCs w:val="28"/>
        </w:rPr>
        <w:t>.</w:t>
      </w:r>
    </w:p>
    <w:p w:rsidR="00364867" w:rsidRPr="005B6588" w:rsidRDefault="00364867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Творческое задание: Приготовить домино по теме «Решение уравнений»</w:t>
      </w:r>
    </w:p>
    <w:p w:rsidR="005D3EE5" w:rsidRDefault="00364867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88">
        <w:rPr>
          <w:rFonts w:ascii="Times New Roman" w:hAnsi="Times New Roman" w:cs="Times New Roman"/>
          <w:sz w:val="28"/>
          <w:szCs w:val="28"/>
        </w:rPr>
        <w:t>в 8-10 ходов.</w:t>
      </w:r>
    </w:p>
    <w:p w:rsidR="002E09BD" w:rsidRDefault="002E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9BD" w:rsidRDefault="00596CC7" w:rsidP="005B6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2E09BD">
        <w:rPr>
          <w:rFonts w:ascii="Times New Roman" w:hAnsi="Times New Roman" w:cs="Times New Roman"/>
          <w:sz w:val="28"/>
          <w:szCs w:val="28"/>
        </w:rPr>
        <w:t>итература:</w:t>
      </w:r>
    </w:p>
    <w:p w:rsidR="00596CC7" w:rsidRDefault="00596CC7" w:rsidP="00596CC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Калинин. Издательство «Московский рабочий», 1983г.</w:t>
      </w:r>
    </w:p>
    <w:p w:rsidR="00596CC7" w:rsidRDefault="00596CC7" w:rsidP="00596CC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земля – Русская Европа. Издательство «Тверское княжество», 2006г.</w:t>
      </w:r>
    </w:p>
    <w:p w:rsidR="00596CC7" w:rsidRDefault="00596CC7" w:rsidP="00596CC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область. Энциклопедический справочник. Тверское областное книжно-журнальное издательство, 1994г.</w:t>
      </w:r>
    </w:p>
    <w:p w:rsidR="00596CC7" w:rsidRDefault="00596CC7" w:rsidP="00596CC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Поисковое движение в Тверской области – к 60-летию освобождения г. Калинина от немецко-фашистских захватчиков. Администрация Тверской области, 2002г.</w:t>
      </w:r>
    </w:p>
    <w:p w:rsidR="00596CC7" w:rsidRDefault="00050504" w:rsidP="00596CC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интернет:</w:t>
      </w:r>
    </w:p>
    <w:p w:rsidR="00050504" w:rsidRPr="005703D2" w:rsidRDefault="005703D2" w:rsidP="0005050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770B6">
          <w:rPr>
            <w:rStyle w:val="ac"/>
            <w:rFonts w:ascii="Times New Roman" w:hAnsi="Times New Roman" w:cs="Times New Roman"/>
            <w:sz w:val="28"/>
            <w:szCs w:val="28"/>
          </w:rPr>
          <w:t>http://velomir-tver.ucoz.ru/</w:t>
        </w:r>
      </w:hyperlink>
    </w:p>
    <w:p w:rsidR="005703D2" w:rsidRPr="005703D2" w:rsidRDefault="005703D2" w:rsidP="0005050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770B6">
          <w:rPr>
            <w:rStyle w:val="ac"/>
            <w:rFonts w:ascii="Times New Roman" w:hAnsi="Times New Roman" w:cs="Times New Roman"/>
            <w:sz w:val="28"/>
            <w:szCs w:val="28"/>
          </w:rPr>
          <w:t>http://tver.pravoverie.ru/</w:t>
        </w:r>
      </w:hyperlink>
    </w:p>
    <w:p w:rsidR="005703D2" w:rsidRPr="005703D2" w:rsidRDefault="005703D2" w:rsidP="0005050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770B6">
          <w:rPr>
            <w:rStyle w:val="ac"/>
            <w:rFonts w:ascii="Times New Roman" w:hAnsi="Times New Roman" w:cs="Times New Roman"/>
            <w:sz w:val="28"/>
            <w:szCs w:val="28"/>
          </w:rPr>
          <w:t>http://tver.goodcities.ru/history.html</w:t>
        </w:r>
      </w:hyperlink>
    </w:p>
    <w:p w:rsidR="005703D2" w:rsidRPr="005703D2" w:rsidRDefault="005703D2" w:rsidP="0005050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770B6">
          <w:rPr>
            <w:rStyle w:val="ac"/>
            <w:rFonts w:ascii="Times New Roman" w:hAnsi="Times New Roman" w:cs="Times New Roman"/>
            <w:sz w:val="28"/>
            <w:szCs w:val="28"/>
          </w:rPr>
          <w:t>http://www.rossimvolika.ru/sub_RF/tverskaya_obl/gerb/history/</w:t>
        </w:r>
      </w:hyperlink>
    </w:p>
    <w:p w:rsidR="005703D2" w:rsidRPr="005703D2" w:rsidRDefault="005703D2" w:rsidP="0005050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7770B6">
          <w:rPr>
            <w:rStyle w:val="ac"/>
            <w:rFonts w:ascii="Times New Roman" w:hAnsi="Times New Roman" w:cs="Times New Roman"/>
            <w:sz w:val="28"/>
            <w:szCs w:val="28"/>
          </w:rPr>
          <w:t>http://www.istorya.ru/referat/6078/1.php</w:t>
        </w:r>
      </w:hyperlink>
    </w:p>
    <w:p w:rsidR="005703D2" w:rsidRPr="005703D2" w:rsidRDefault="005703D2" w:rsidP="0005050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770B6">
          <w:rPr>
            <w:rStyle w:val="ac"/>
            <w:rFonts w:ascii="Times New Roman" w:hAnsi="Times New Roman" w:cs="Times New Roman"/>
            <w:sz w:val="28"/>
            <w:szCs w:val="28"/>
          </w:rPr>
          <w:t>http://www.map.tver.ru/itver/history.asp</w:t>
        </w:r>
      </w:hyperlink>
    </w:p>
    <w:p w:rsidR="005703D2" w:rsidRPr="005703D2" w:rsidRDefault="005703D2" w:rsidP="0005050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770B6">
          <w:rPr>
            <w:rStyle w:val="ac"/>
            <w:rFonts w:ascii="Times New Roman" w:hAnsi="Times New Roman" w:cs="Times New Roman"/>
            <w:sz w:val="28"/>
            <w:szCs w:val="28"/>
          </w:rPr>
          <w:t>http://russianchange.narod.ru/num/tfer.html</w:t>
        </w:r>
      </w:hyperlink>
    </w:p>
    <w:p w:rsidR="005703D2" w:rsidRPr="00596CC7" w:rsidRDefault="005703D2" w:rsidP="0005050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D2">
        <w:rPr>
          <w:rFonts w:ascii="Times New Roman" w:hAnsi="Times New Roman" w:cs="Times New Roman"/>
          <w:sz w:val="28"/>
          <w:szCs w:val="28"/>
        </w:rPr>
        <w:t>http://www.idcity.ru/TverHistory.aspx</w:t>
      </w:r>
    </w:p>
    <w:sectPr w:rsidR="005703D2" w:rsidRPr="00596CC7" w:rsidSect="00F21E67">
      <w:footerReference w:type="default" r:id="rId19"/>
      <w:pgSz w:w="11906" w:h="16838"/>
      <w:pgMar w:top="1440" w:right="680" w:bottom="1440" w:left="6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D2" w:rsidRDefault="005703D2" w:rsidP="00364867">
      <w:pPr>
        <w:spacing w:after="0" w:line="240" w:lineRule="auto"/>
      </w:pPr>
      <w:r>
        <w:separator/>
      </w:r>
    </w:p>
  </w:endnote>
  <w:endnote w:type="continuationSeparator" w:id="1">
    <w:p w:rsidR="005703D2" w:rsidRDefault="005703D2" w:rsidP="0036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0689"/>
      <w:docPartObj>
        <w:docPartGallery w:val="Page Numbers (Bottom of Page)"/>
        <w:docPartUnique/>
      </w:docPartObj>
    </w:sdtPr>
    <w:sdtContent>
      <w:p w:rsidR="005703D2" w:rsidRDefault="005703D2">
        <w:pPr>
          <w:pStyle w:val="aa"/>
          <w:jc w:val="right"/>
        </w:pPr>
        <w:fldSimple w:instr=" PAGE   \* MERGEFORMAT ">
          <w:r w:rsidR="00E84FF1">
            <w:rPr>
              <w:noProof/>
            </w:rPr>
            <w:t>13</w:t>
          </w:r>
        </w:fldSimple>
      </w:p>
    </w:sdtContent>
  </w:sdt>
  <w:p w:rsidR="005703D2" w:rsidRDefault="005703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D2" w:rsidRDefault="005703D2" w:rsidP="00364867">
      <w:pPr>
        <w:spacing w:after="0" w:line="240" w:lineRule="auto"/>
      </w:pPr>
      <w:r>
        <w:separator/>
      </w:r>
    </w:p>
  </w:footnote>
  <w:footnote w:type="continuationSeparator" w:id="1">
    <w:p w:rsidR="005703D2" w:rsidRDefault="005703D2" w:rsidP="00364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A8B"/>
    <w:multiLevelType w:val="hybridMultilevel"/>
    <w:tmpl w:val="AD2A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64A9"/>
    <w:multiLevelType w:val="hybridMultilevel"/>
    <w:tmpl w:val="92C65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43B2"/>
    <w:multiLevelType w:val="hybridMultilevel"/>
    <w:tmpl w:val="9ECA3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F127F"/>
    <w:multiLevelType w:val="hybridMultilevel"/>
    <w:tmpl w:val="C662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A5EB6"/>
    <w:multiLevelType w:val="hybridMultilevel"/>
    <w:tmpl w:val="C4EE672E"/>
    <w:lvl w:ilvl="0" w:tplc="E58A5C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53CB3"/>
    <w:multiLevelType w:val="hybridMultilevel"/>
    <w:tmpl w:val="C86C6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F0518B"/>
    <w:multiLevelType w:val="hybridMultilevel"/>
    <w:tmpl w:val="B756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2E0"/>
    <w:multiLevelType w:val="hybridMultilevel"/>
    <w:tmpl w:val="C662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059"/>
    <w:multiLevelType w:val="hybridMultilevel"/>
    <w:tmpl w:val="C662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0184"/>
    <w:multiLevelType w:val="hybridMultilevel"/>
    <w:tmpl w:val="C662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10AE5"/>
    <w:multiLevelType w:val="hybridMultilevel"/>
    <w:tmpl w:val="399A486E"/>
    <w:lvl w:ilvl="0" w:tplc="08A64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3443"/>
    <w:multiLevelType w:val="hybridMultilevel"/>
    <w:tmpl w:val="AD2A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8D7"/>
    <w:multiLevelType w:val="hybridMultilevel"/>
    <w:tmpl w:val="81C0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D2526"/>
    <w:multiLevelType w:val="hybridMultilevel"/>
    <w:tmpl w:val="C662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845BD"/>
    <w:multiLevelType w:val="hybridMultilevel"/>
    <w:tmpl w:val="607A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D05"/>
    <w:rsid w:val="00027E48"/>
    <w:rsid w:val="00035973"/>
    <w:rsid w:val="00050504"/>
    <w:rsid w:val="000768CC"/>
    <w:rsid w:val="0009761E"/>
    <w:rsid w:val="000A0464"/>
    <w:rsid w:val="000E6AB5"/>
    <w:rsid w:val="000F5D6C"/>
    <w:rsid w:val="001212B0"/>
    <w:rsid w:val="00271259"/>
    <w:rsid w:val="00292171"/>
    <w:rsid w:val="002A35D0"/>
    <w:rsid w:val="002D4BE6"/>
    <w:rsid w:val="002D5150"/>
    <w:rsid w:val="002D537E"/>
    <w:rsid w:val="002E09BD"/>
    <w:rsid w:val="00317A45"/>
    <w:rsid w:val="00334BFE"/>
    <w:rsid w:val="0036370B"/>
    <w:rsid w:val="00364867"/>
    <w:rsid w:val="00370569"/>
    <w:rsid w:val="00385A11"/>
    <w:rsid w:val="0042372A"/>
    <w:rsid w:val="004458A7"/>
    <w:rsid w:val="004A54F8"/>
    <w:rsid w:val="004B384F"/>
    <w:rsid w:val="004B768C"/>
    <w:rsid w:val="00505BD3"/>
    <w:rsid w:val="0053041E"/>
    <w:rsid w:val="005703D2"/>
    <w:rsid w:val="00596CC7"/>
    <w:rsid w:val="005B6588"/>
    <w:rsid w:val="005C7169"/>
    <w:rsid w:val="005D3EE5"/>
    <w:rsid w:val="00765B88"/>
    <w:rsid w:val="00767F05"/>
    <w:rsid w:val="0078300C"/>
    <w:rsid w:val="007D2678"/>
    <w:rsid w:val="007E7D8C"/>
    <w:rsid w:val="008B5A09"/>
    <w:rsid w:val="0097232C"/>
    <w:rsid w:val="009A798C"/>
    <w:rsid w:val="00AB3CCF"/>
    <w:rsid w:val="00C2766E"/>
    <w:rsid w:val="00C27691"/>
    <w:rsid w:val="00C9176C"/>
    <w:rsid w:val="00C97E6C"/>
    <w:rsid w:val="00CC1B46"/>
    <w:rsid w:val="00D664F1"/>
    <w:rsid w:val="00DD729F"/>
    <w:rsid w:val="00E14C88"/>
    <w:rsid w:val="00E84FF1"/>
    <w:rsid w:val="00EA493A"/>
    <w:rsid w:val="00F14D05"/>
    <w:rsid w:val="00F21E67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05"/>
    <w:pPr>
      <w:ind w:left="720"/>
      <w:contextualSpacing/>
    </w:pPr>
  </w:style>
  <w:style w:type="table" w:styleId="a4">
    <w:name w:val="Table Grid"/>
    <w:basedOn w:val="a1"/>
    <w:uiPriority w:val="59"/>
    <w:rsid w:val="004B3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304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6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867"/>
  </w:style>
  <w:style w:type="paragraph" w:styleId="aa">
    <w:name w:val="footer"/>
    <w:basedOn w:val="a"/>
    <w:link w:val="ab"/>
    <w:uiPriority w:val="99"/>
    <w:unhideWhenUsed/>
    <w:rsid w:val="0036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867"/>
  </w:style>
  <w:style w:type="character" w:styleId="ac">
    <w:name w:val="Hyperlink"/>
    <w:basedOn w:val="a0"/>
    <w:uiPriority w:val="99"/>
    <w:unhideWhenUsed/>
    <w:rsid w:val="00570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ver.pravoverie.ru/" TargetMode="External"/><Relationship Id="rId18" Type="http://schemas.openxmlformats.org/officeDocument/2006/relationships/hyperlink" Target="http://russianchange.narod.ru/num/tfer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elomir-tver.ucoz.ru/" TargetMode="External"/><Relationship Id="rId17" Type="http://schemas.openxmlformats.org/officeDocument/2006/relationships/hyperlink" Target="http://www.map.tver.ru/itver/history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orya.ru/referat/6078/1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ossimvolika.ru/sub_RF/tverskaya_obl/gerb/history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ver.goodcities.ru/his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8B3A-183F-4E55-8B21-B10AEFE0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19</cp:revision>
  <cp:lastPrinted>2010-01-04T08:48:00Z</cp:lastPrinted>
  <dcterms:created xsi:type="dcterms:W3CDTF">2010-01-03T07:17:00Z</dcterms:created>
  <dcterms:modified xsi:type="dcterms:W3CDTF">2010-01-10T11:34:00Z</dcterms:modified>
</cp:coreProperties>
</file>