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027" w:rsidRDefault="00FC6027" w:rsidP="00FC6027">
      <w:pPr>
        <w:pStyle w:val="1"/>
        <w:jc w:val="both"/>
      </w:pPr>
      <w:r>
        <w:t>Методическая разработка урока</w:t>
      </w:r>
    </w:p>
    <w:p w:rsidR="000B77AB" w:rsidRDefault="00FC6027" w:rsidP="0099294B">
      <w:pPr>
        <w:pStyle w:val="1"/>
        <w:jc w:val="both"/>
      </w:pPr>
      <w:r>
        <w:t>«</w:t>
      </w:r>
      <w:r w:rsidR="000B77AB">
        <w:t xml:space="preserve">Что мы знаем о кислотах?» </w:t>
      </w:r>
    </w:p>
    <w:p w:rsidR="0036418D" w:rsidRDefault="000B77AB" w:rsidP="0099294B">
      <w:pPr>
        <w:pStyle w:val="a6"/>
        <w:jc w:val="both"/>
      </w:pPr>
      <w:proofErr w:type="spellStart"/>
      <w:r>
        <w:t>Русецкая</w:t>
      </w:r>
      <w:proofErr w:type="spellEnd"/>
      <w:r>
        <w:t xml:space="preserve"> Ольга Порфирьевна</w:t>
      </w:r>
      <w:r w:rsidR="001877BD">
        <w:t xml:space="preserve">, </w:t>
      </w:r>
      <w:r>
        <w:t>МБОУ СОШ № 7</w:t>
      </w:r>
      <w:r w:rsidR="001877BD">
        <w:t xml:space="preserve">, </w:t>
      </w:r>
      <w:r w:rsidR="0036418D">
        <w:t xml:space="preserve"> </w:t>
      </w:r>
      <w:r>
        <w:t>учитель химии</w:t>
      </w:r>
      <w:r w:rsidR="001877BD">
        <w:t xml:space="preserve">, </w:t>
      </w:r>
      <w:r>
        <w:t>г. Н</w:t>
      </w:r>
      <w:r>
        <w:t>о</w:t>
      </w:r>
      <w:r>
        <w:t>ябрьск, ЯНАО</w:t>
      </w:r>
    </w:p>
    <w:p w:rsidR="00827FA3" w:rsidRDefault="00827FA3" w:rsidP="0099294B">
      <w:pPr>
        <w:pStyle w:val="a6"/>
        <w:jc w:val="both"/>
      </w:pPr>
    </w:p>
    <w:p w:rsidR="00827FA3" w:rsidRDefault="00827FA3" w:rsidP="0099294B">
      <w:pPr>
        <w:pStyle w:val="a6"/>
        <w:jc w:val="both"/>
      </w:pPr>
      <w:r w:rsidRPr="00827FA3">
        <w:rPr>
          <w:b/>
        </w:rPr>
        <w:t>Предмет</w:t>
      </w:r>
      <w:r>
        <w:rPr>
          <w:b/>
        </w:rPr>
        <w:t xml:space="preserve"> (направленность): </w:t>
      </w:r>
      <w:r w:rsidR="000B77AB">
        <w:t>химия</w:t>
      </w:r>
      <w:r>
        <w:t xml:space="preserve">. </w:t>
      </w:r>
    </w:p>
    <w:p w:rsidR="00827FA3" w:rsidRDefault="00827FA3" w:rsidP="0099294B">
      <w:pPr>
        <w:pStyle w:val="a6"/>
        <w:jc w:val="both"/>
      </w:pPr>
      <w:r w:rsidRPr="00827FA3">
        <w:rPr>
          <w:b/>
        </w:rPr>
        <w:t>Возраст детей</w:t>
      </w:r>
      <w:r>
        <w:rPr>
          <w:b/>
        </w:rPr>
        <w:t xml:space="preserve">: </w:t>
      </w:r>
      <w:r w:rsidR="000B77AB">
        <w:t>8 (или 9) класс</w:t>
      </w:r>
      <w:r w:rsidRPr="00827FA3">
        <w:t>.</w:t>
      </w:r>
    </w:p>
    <w:p w:rsidR="0036418D" w:rsidRPr="008E72A3" w:rsidRDefault="00827FA3" w:rsidP="00E30FD3">
      <w:pPr>
        <w:pStyle w:val="a6"/>
        <w:jc w:val="both"/>
        <w:rPr>
          <w:sz w:val="17"/>
          <w:szCs w:val="17"/>
        </w:rPr>
      </w:pPr>
      <w:r w:rsidRPr="008E72A3">
        <w:rPr>
          <w:b/>
          <w:sz w:val="17"/>
          <w:szCs w:val="17"/>
        </w:rPr>
        <w:t>Место проведения:</w:t>
      </w:r>
      <w:r w:rsidR="000B77AB" w:rsidRPr="008E72A3">
        <w:rPr>
          <w:sz w:val="17"/>
          <w:szCs w:val="17"/>
        </w:rPr>
        <w:t xml:space="preserve"> класс.</w:t>
      </w:r>
    </w:p>
    <w:p w:rsidR="0099294B" w:rsidRPr="008E72A3" w:rsidRDefault="0099294B" w:rsidP="00E30FD3">
      <w:pPr>
        <w:ind w:firstLine="0"/>
        <w:rPr>
          <w:rFonts w:cs="Arial"/>
          <w:szCs w:val="17"/>
        </w:rPr>
      </w:pPr>
      <w:r w:rsidRPr="008E72A3">
        <w:rPr>
          <w:rFonts w:cs="Arial"/>
          <w:szCs w:val="17"/>
        </w:rPr>
        <w:t>Материал может бы</w:t>
      </w:r>
      <w:r w:rsidR="000B77AB" w:rsidRPr="008E72A3">
        <w:rPr>
          <w:rFonts w:cs="Arial"/>
          <w:szCs w:val="17"/>
        </w:rPr>
        <w:t>ть использован на уроках химии и во внеклассной работе: в 8 классе – по темам</w:t>
      </w:r>
      <w:r w:rsidRPr="008E72A3">
        <w:rPr>
          <w:rFonts w:cs="Arial"/>
          <w:szCs w:val="17"/>
        </w:rPr>
        <w:t>: «Кислоты», «Соляная кислота»;</w:t>
      </w:r>
    </w:p>
    <w:p w:rsidR="00E30FD3" w:rsidRPr="008E72A3" w:rsidRDefault="000B77AB" w:rsidP="0099294B">
      <w:pPr>
        <w:ind w:firstLine="0"/>
        <w:rPr>
          <w:rFonts w:cs="Arial"/>
          <w:szCs w:val="17"/>
        </w:rPr>
      </w:pPr>
      <w:r w:rsidRPr="008E72A3">
        <w:rPr>
          <w:rFonts w:cs="Arial"/>
          <w:szCs w:val="17"/>
        </w:rPr>
        <w:t>в 9 классе: «Свойства кислот</w:t>
      </w:r>
      <w:r w:rsidR="0099294B" w:rsidRPr="008E72A3">
        <w:rPr>
          <w:rFonts w:cs="Arial"/>
          <w:szCs w:val="17"/>
        </w:rPr>
        <w:t>», «Азотная кислота», «Серная кислота», «Угольная кисло</w:t>
      </w:r>
      <w:r w:rsidRPr="008E72A3">
        <w:rPr>
          <w:rFonts w:cs="Arial"/>
          <w:szCs w:val="17"/>
        </w:rPr>
        <w:t>та».</w:t>
      </w:r>
    </w:p>
    <w:p w:rsidR="0099294B" w:rsidRPr="008E72A3" w:rsidRDefault="0099294B" w:rsidP="0099294B">
      <w:pPr>
        <w:ind w:firstLine="0"/>
        <w:rPr>
          <w:rFonts w:cs="Arial"/>
          <w:szCs w:val="17"/>
        </w:rPr>
      </w:pPr>
      <w:r w:rsidRPr="008E72A3">
        <w:rPr>
          <w:rFonts w:cs="Arial"/>
          <w:b/>
          <w:szCs w:val="17"/>
        </w:rPr>
        <w:t>Тема урока:</w:t>
      </w:r>
      <w:r w:rsidRPr="008E72A3">
        <w:rPr>
          <w:rFonts w:cs="Arial"/>
          <w:szCs w:val="17"/>
        </w:rPr>
        <w:t xml:space="preserve"> «Что мы знаем о кислотах</w:t>
      </w:r>
      <w:r w:rsidR="000B77AB" w:rsidRPr="008E72A3">
        <w:rPr>
          <w:rFonts w:cs="Arial"/>
          <w:szCs w:val="17"/>
        </w:rPr>
        <w:t>?</w:t>
      </w:r>
      <w:r w:rsidRPr="008E72A3">
        <w:rPr>
          <w:rFonts w:cs="Arial"/>
          <w:szCs w:val="17"/>
        </w:rPr>
        <w:t xml:space="preserve">». </w:t>
      </w:r>
    </w:p>
    <w:p w:rsidR="000B77AB" w:rsidRPr="008E72A3" w:rsidRDefault="0099294B" w:rsidP="0099294B">
      <w:pPr>
        <w:ind w:firstLine="0"/>
        <w:rPr>
          <w:rFonts w:cs="Arial"/>
          <w:szCs w:val="17"/>
        </w:rPr>
      </w:pPr>
      <w:r w:rsidRPr="008E72A3">
        <w:rPr>
          <w:rFonts w:cs="Arial"/>
          <w:b/>
          <w:szCs w:val="17"/>
        </w:rPr>
        <w:t>Цель урока:</w:t>
      </w:r>
      <w:r w:rsidRPr="008E72A3">
        <w:rPr>
          <w:rFonts w:cs="Arial"/>
          <w:szCs w:val="17"/>
        </w:rPr>
        <w:t xml:space="preserve"> расширить и углубить знания учащихся о кислотах, ра</w:t>
      </w:r>
      <w:r w:rsidRPr="008E72A3">
        <w:rPr>
          <w:rFonts w:cs="Arial"/>
          <w:szCs w:val="17"/>
        </w:rPr>
        <w:t>з</w:t>
      </w:r>
      <w:r w:rsidRPr="008E72A3">
        <w:rPr>
          <w:rFonts w:cs="Arial"/>
          <w:szCs w:val="17"/>
        </w:rPr>
        <w:t>вивать навыки самостоятельной работы с информацией, умени</w:t>
      </w:r>
      <w:r w:rsidR="008E72A3">
        <w:rPr>
          <w:rFonts w:cs="Arial"/>
          <w:szCs w:val="17"/>
        </w:rPr>
        <w:t>е</w:t>
      </w:r>
      <w:r w:rsidRPr="008E72A3">
        <w:rPr>
          <w:rFonts w:cs="Arial"/>
          <w:szCs w:val="17"/>
        </w:rPr>
        <w:t xml:space="preserve"> </w:t>
      </w:r>
      <w:r w:rsidR="008E72A3" w:rsidRPr="008E72A3">
        <w:rPr>
          <w:rFonts w:cs="Arial"/>
          <w:szCs w:val="17"/>
        </w:rPr>
        <w:t>в</w:t>
      </w:r>
      <w:r w:rsidR="008E72A3" w:rsidRPr="008E72A3">
        <w:rPr>
          <w:rFonts w:cs="Arial"/>
          <w:szCs w:val="17"/>
        </w:rPr>
        <w:t>ы</w:t>
      </w:r>
      <w:r w:rsidR="008E72A3" w:rsidRPr="008E72A3">
        <w:rPr>
          <w:rFonts w:cs="Arial"/>
          <w:szCs w:val="17"/>
        </w:rPr>
        <w:t xml:space="preserve">делять главное </w:t>
      </w:r>
      <w:r w:rsidRPr="008E72A3">
        <w:rPr>
          <w:rFonts w:cs="Arial"/>
          <w:szCs w:val="17"/>
        </w:rPr>
        <w:t>работать в груп</w:t>
      </w:r>
      <w:r w:rsidR="00F821E6">
        <w:rPr>
          <w:rFonts w:cs="Arial"/>
          <w:szCs w:val="17"/>
        </w:rPr>
        <w:t xml:space="preserve">пе, </w:t>
      </w:r>
      <w:r w:rsidRPr="008E72A3">
        <w:rPr>
          <w:rFonts w:cs="Arial"/>
          <w:szCs w:val="17"/>
        </w:rPr>
        <w:t>учиться представлять проект.</w:t>
      </w:r>
    </w:p>
    <w:p w:rsidR="0099294B" w:rsidRPr="008E72A3" w:rsidRDefault="00F821E6" w:rsidP="0099294B">
      <w:pPr>
        <w:ind w:firstLine="0"/>
        <w:rPr>
          <w:rFonts w:cs="Arial"/>
          <w:szCs w:val="17"/>
        </w:rPr>
      </w:pPr>
      <w:r w:rsidRPr="00F821E6">
        <w:rPr>
          <w:rFonts w:cs="Arial"/>
          <w:b/>
          <w:szCs w:val="17"/>
        </w:rPr>
        <w:t>Актуальность</w:t>
      </w:r>
      <w:r>
        <w:rPr>
          <w:rFonts w:cs="Arial"/>
          <w:szCs w:val="17"/>
        </w:rPr>
        <w:t xml:space="preserve">. </w:t>
      </w:r>
      <w:r w:rsidR="008E72A3">
        <w:rPr>
          <w:rFonts w:cs="Arial"/>
          <w:szCs w:val="17"/>
        </w:rPr>
        <w:t>Урок способствует</w:t>
      </w:r>
      <w:r w:rsidR="000B77AB" w:rsidRPr="008E72A3">
        <w:rPr>
          <w:rFonts w:cs="Arial"/>
          <w:szCs w:val="17"/>
        </w:rPr>
        <w:t xml:space="preserve"> развитию </w:t>
      </w:r>
      <w:proofErr w:type="spellStart"/>
      <w:r w:rsidR="000B77AB" w:rsidRPr="008E72A3">
        <w:rPr>
          <w:rFonts w:cs="Arial"/>
          <w:szCs w:val="17"/>
        </w:rPr>
        <w:t>метапредметных</w:t>
      </w:r>
      <w:proofErr w:type="spellEnd"/>
      <w:r w:rsidR="000B77AB" w:rsidRPr="008E72A3">
        <w:rPr>
          <w:rFonts w:cs="Arial"/>
          <w:szCs w:val="17"/>
        </w:rPr>
        <w:t xml:space="preserve"> униве</w:t>
      </w:r>
      <w:r w:rsidR="000B77AB" w:rsidRPr="008E72A3">
        <w:rPr>
          <w:rFonts w:cs="Arial"/>
          <w:szCs w:val="17"/>
        </w:rPr>
        <w:t>р</w:t>
      </w:r>
      <w:r w:rsidR="000B77AB" w:rsidRPr="008E72A3">
        <w:rPr>
          <w:rFonts w:cs="Arial"/>
          <w:szCs w:val="17"/>
        </w:rPr>
        <w:t>сальных учебных действий</w:t>
      </w:r>
      <w:r>
        <w:rPr>
          <w:rFonts w:cs="Arial"/>
          <w:szCs w:val="17"/>
        </w:rPr>
        <w:t xml:space="preserve"> (самостоятельно формулировать учебную проблему, определять цель учебной деятельности и находить пути решения проблемы, оценивать свою деятельность), развивает инт</w:t>
      </w:r>
      <w:r>
        <w:rPr>
          <w:rFonts w:cs="Arial"/>
          <w:szCs w:val="17"/>
        </w:rPr>
        <w:t>е</w:t>
      </w:r>
      <w:r>
        <w:rPr>
          <w:rFonts w:cs="Arial"/>
          <w:szCs w:val="17"/>
        </w:rPr>
        <w:t>рес к окружающему миру, прививает навыки безопасного обращения с веществами.</w:t>
      </w:r>
    </w:p>
    <w:p w:rsidR="0099294B" w:rsidRPr="0099294B" w:rsidRDefault="0099294B" w:rsidP="0099294B">
      <w:pPr>
        <w:ind w:firstLine="0"/>
        <w:rPr>
          <w:rFonts w:cs="Arial"/>
          <w:szCs w:val="24"/>
        </w:rPr>
      </w:pPr>
      <w:r w:rsidRPr="0099294B">
        <w:rPr>
          <w:rFonts w:cs="Arial"/>
          <w:b/>
          <w:szCs w:val="24"/>
        </w:rPr>
        <w:t>Девиз урока:</w:t>
      </w:r>
      <w:r w:rsidRPr="0099294B">
        <w:rPr>
          <w:rFonts w:cs="Arial"/>
          <w:szCs w:val="24"/>
        </w:rPr>
        <w:t xml:space="preserve"> «Если действовать не будешь, ни к чему ума палата». </w:t>
      </w:r>
      <w:proofErr w:type="spellStart"/>
      <w:r w:rsidRPr="0099294B">
        <w:rPr>
          <w:rFonts w:cs="Arial"/>
          <w:szCs w:val="24"/>
        </w:rPr>
        <w:t>Ш.Руставели</w:t>
      </w:r>
      <w:proofErr w:type="spellEnd"/>
      <w:r w:rsidRPr="0099294B">
        <w:rPr>
          <w:rFonts w:cs="Arial"/>
          <w:szCs w:val="24"/>
        </w:rPr>
        <w:t xml:space="preserve">.                             </w:t>
      </w:r>
    </w:p>
    <w:p w:rsidR="0099294B" w:rsidRPr="0099294B" w:rsidRDefault="0099294B" w:rsidP="0099294B">
      <w:pPr>
        <w:ind w:firstLine="0"/>
        <w:rPr>
          <w:rFonts w:cs="Arial"/>
          <w:szCs w:val="24"/>
        </w:rPr>
      </w:pPr>
      <w:r w:rsidRPr="0099294B">
        <w:rPr>
          <w:rFonts w:cs="Arial"/>
          <w:b/>
          <w:szCs w:val="24"/>
        </w:rPr>
        <w:t>Целеполагание.</w:t>
      </w:r>
      <w:r w:rsidRPr="0099294B">
        <w:rPr>
          <w:rFonts w:cs="Arial"/>
          <w:szCs w:val="24"/>
        </w:rPr>
        <w:t xml:space="preserve"> Учащимся сообщается тема и цель проекта не менее чем за 3 недели до урока.</w:t>
      </w:r>
      <w:r>
        <w:rPr>
          <w:rFonts w:cs="Arial"/>
          <w:szCs w:val="24"/>
        </w:rPr>
        <w:t xml:space="preserve"> </w:t>
      </w:r>
      <w:r w:rsidRPr="00F821E6">
        <w:rPr>
          <w:rFonts w:cs="Arial"/>
          <w:b/>
          <w:szCs w:val="24"/>
        </w:rPr>
        <w:t>Цель (для учащихся):</w:t>
      </w:r>
      <w:r w:rsidRPr="0099294B">
        <w:rPr>
          <w:rFonts w:cs="Arial"/>
          <w:szCs w:val="24"/>
        </w:rPr>
        <w:t xml:space="preserve"> самостоятельно изучить состав, свойства и применение отдельных кислот, используя различные источники ин</w:t>
      </w:r>
      <w:r w:rsidR="00F821E6">
        <w:rPr>
          <w:rFonts w:cs="Arial"/>
          <w:szCs w:val="24"/>
        </w:rPr>
        <w:t xml:space="preserve">формации и представить проект </w:t>
      </w:r>
      <w:r w:rsidRPr="0099294B">
        <w:rPr>
          <w:rFonts w:cs="Arial"/>
          <w:szCs w:val="24"/>
        </w:rPr>
        <w:t>в любом в</w:t>
      </w:r>
      <w:r w:rsidRPr="0099294B">
        <w:rPr>
          <w:rFonts w:cs="Arial"/>
          <w:szCs w:val="24"/>
        </w:rPr>
        <w:t>и</w:t>
      </w:r>
      <w:r w:rsidRPr="0099294B">
        <w:rPr>
          <w:rFonts w:cs="Arial"/>
          <w:szCs w:val="24"/>
        </w:rPr>
        <w:t>де (электронная презентация, доклад, выступление, театральная  сцена, газета, устный журнал  и др.)</w:t>
      </w:r>
    </w:p>
    <w:p w:rsidR="00F821E6" w:rsidRPr="0099294B" w:rsidRDefault="0099294B" w:rsidP="00F821E6">
      <w:pPr>
        <w:ind w:firstLine="0"/>
        <w:rPr>
          <w:rFonts w:cs="Arial"/>
          <w:szCs w:val="24"/>
        </w:rPr>
      </w:pPr>
      <w:proofErr w:type="spellStart"/>
      <w:r w:rsidRPr="0099294B">
        <w:rPr>
          <w:rFonts w:cs="Arial"/>
          <w:b/>
          <w:szCs w:val="24"/>
        </w:rPr>
        <w:t>Целеустремление</w:t>
      </w:r>
      <w:proofErr w:type="spellEnd"/>
      <w:r w:rsidRPr="0099294B">
        <w:rPr>
          <w:rFonts w:cs="Arial"/>
          <w:szCs w:val="24"/>
        </w:rPr>
        <w:t xml:space="preserve">. Класс распределяется на группы по 4-6 человек. Выбирается командир группы. </w:t>
      </w:r>
      <w:r w:rsidR="00F821E6" w:rsidRPr="0099294B">
        <w:rPr>
          <w:rFonts w:cs="Arial"/>
          <w:szCs w:val="24"/>
        </w:rPr>
        <w:t>Главные требования:</w:t>
      </w:r>
      <w:r w:rsidR="00F821E6">
        <w:rPr>
          <w:rFonts w:cs="Arial"/>
          <w:szCs w:val="24"/>
        </w:rPr>
        <w:t xml:space="preserve"> </w:t>
      </w:r>
      <w:r w:rsidR="00F821E6" w:rsidRPr="0099294B">
        <w:rPr>
          <w:rFonts w:cs="Arial"/>
          <w:szCs w:val="24"/>
        </w:rPr>
        <w:t>самостоятельная групповая деятельность</w:t>
      </w:r>
      <w:r w:rsidR="00F821E6">
        <w:rPr>
          <w:rFonts w:cs="Arial"/>
          <w:szCs w:val="24"/>
        </w:rPr>
        <w:t xml:space="preserve"> (</w:t>
      </w:r>
      <w:r w:rsidR="00F46987">
        <w:rPr>
          <w:rFonts w:cs="Arial"/>
          <w:szCs w:val="24"/>
        </w:rPr>
        <w:t>участвуют  все!</w:t>
      </w:r>
      <w:r w:rsidR="00F821E6">
        <w:rPr>
          <w:rFonts w:cs="Arial"/>
          <w:szCs w:val="24"/>
        </w:rPr>
        <w:t xml:space="preserve">) и </w:t>
      </w:r>
      <w:r w:rsidR="00F46987">
        <w:rPr>
          <w:rFonts w:cs="Arial"/>
          <w:szCs w:val="24"/>
        </w:rPr>
        <w:t>презентация результатов.</w:t>
      </w:r>
    </w:p>
    <w:p w:rsidR="0099294B" w:rsidRDefault="0099294B" w:rsidP="0099294B">
      <w:pPr>
        <w:ind w:firstLine="0"/>
        <w:rPr>
          <w:rFonts w:cs="Arial"/>
          <w:szCs w:val="24"/>
        </w:rPr>
      </w:pPr>
      <w:r w:rsidRPr="0099294B">
        <w:rPr>
          <w:rFonts w:cs="Arial"/>
          <w:szCs w:val="24"/>
        </w:rPr>
        <w:t>Учащиеся распределяют роли  и в течение определённого времени отбирают информационный  материал по теме,</w:t>
      </w:r>
      <w:r w:rsidR="00F46987">
        <w:rPr>
          <w:rFonts w:cs="Arial"/>
          <w:szCs w:val="24"/>
        </w:rPr>
        <w:t xml:space="preserve"> выделяют главное, обсуждают, </w:t>
      </w:r>
      <w:r w:rsidRPr="0099294B">
        <w:rPr>
          <w:rFonts w:cs="Arial"/>
          <w:szCs w:val="24"/>
        </w:rPr>
        <w:t>оформляют проект, готовятся к презентации</w:t>
      </w:r>
      <w:r w:rsidR="00F821E6">
        <w:rPr>
          <w:rFonts w:cs="Arial"/>
          <w:szCs w:val="24"/>
        </w:rPr>
        <w:t xml:space="preserve"> проекта</w:t>
      </w:r>
      <w:r w:rsidRPr="0099294B">
        <w:rPr>
          <w:rFonts w:cs="Arial"/>
          <w:szCs w:val="24"/>
        </w:rPr>
        <w:t>. Учащимся предоставляется полная самостоятельность, при необх</w:t>
      </w:r>
      <w:r w:rsidRPr="0099294B">
        <w:rPr>
          <w:rFonts w:cs="Arial"/>
          <w:szCs w:val="24"/>
        </w:rPr>
        <w:t>о</w:t>
      </w:r>
      <w:r w:rsidRPr="0099294B">
        <w:rPr>
          <w:rFonts w:cs="Arial"/>
          <w:szCs w:val="24"/>
        </w:rPr>
        <w:t xml:space="preserve">димости учитель оказывает помощь, корректирует действия учащихся. </w:t>
      </w:r>
    </w:p>
    <w:p w:rsidR="0099294B" w:rsidRPr="0099294B" w:rsidRDefault="0099294B" w:rsidP="0099294B">
      <w:pPr>
        <w:ind w:firstLine="0"/>
        <w:rPr>
          <w:rFonts w:cs="Arial"/>
          <w:szCs w:val="24"/>
        </w:rPr>
      </w:pPr>
      <w:r w:rsidRPr="0099294B">
        <w:rPr>
          <w:rFonts w:cs="Arial"/>
          <w:szCs w:val="24"/>
        </w:rPr>
        <w:t>Информационный проект направлен на сбор информации о кислотах, ознакомление участников проекта с этой информацией, её анализ и обобщение фактов.</w:t>
      </w:r>
    </w:p>
    <w:p w:rsidR="0099294B" w:rsidRPr="0099294B" w:rsidRDefault="00F46987" w:rsidP="0099294B">
      <w:pPr>
        <w:ind w:firstLine="0"/>
        <w:rPr>
          <w:rFonts w:cs="Arial"/>
          <w:szCs w:val="24"/>
        </w:rPr>
      </w:pPr>
      <w:r>
        <w:rPr>
          <w:rFonts w:cs="Arial"/>
          <w:szCs w:val="24"/>
        </w:rPr>
        <w:t>Предложенные темы: «Соляная кислота», «Серная кислота», «</w:t>
      </w:r>
      <w:r w:rsidR="0099294B" w:rsidRPr="0099294B">
        <w:rPr>
          <w:rFonts w:cs="Arial"/>
          <w:szCs w:val="24"/>
        </w:rPr>
        <w:t>Азо</w:t>
      </w:r>
      <w:r w:rsidR="0099294B" w:rsidRPr="0099294B">
        <w:rPr>
          <w:rFonts w:cs="Arial"/>
          <w:szCs w:val="24"/>
        </w:rPr>
        <w:t>т</w:t>
      </w:r>
      <w:r>
        <w:rPr>
          <w:rFonts w:cs="Arial"/>
          <w:szCs w:val="24"/>
        </w:rPr>
        <w:t>ная кислота», «Угольная кислота», «Синильная кислота».</w:t>
      </w:r>
    </w:p>
    <w:p w:rsidR="0099294B" w:rsidRPr="0099294B" w:rsidRDefault="0099294B" w:rsidP="0099294B">
      <w:pPr>
        <w:ind w:firstLine="0"/>
        <w:rPr>
          <w:rFonts w:cs="Arial"/>
          <w:szCs w:val="24"/>
        </w:rPr>
      </w:pPr>
      <w:r w:rsidRPr="0099294B">
        <w:rPr>
          <w:rFonts w:cs="Arial"/>
          <w:szCs w:val="24"/>
        </w:rPr>
        <w:t>Кроме того, учащиеся могут изменить тему проекта.</w:t>
      </w:r>
    </w:p>
    <w:p w:rsidR="0099294B" w:rsidRPr="0099294B" w:rsidRDefault="0099294B" w:rsidP="0099294B">
      <w:pPr>
        <w:ind w:firstLine="0"/>
        <w:rPr>
          <w:rFonts w:cs="Arial"/>
          <w:szCs w:val="24"/>
        </w:rPr>
      </w:pPr>
      <w:r w:rsidRPr="0099294B">
        <w:rPr>
          <w:rFonts w:cs="Arial"/>
          <w:szCs w:val="24"/>
        </w:rPr>
        <w:lastRenderedPageBreak/>
        <w:t>Командиру вручается лист учёта, он заполняет его и сдаёт учителю.</w:t>
      </w:r>
    </w:p>
    <w:tbl>
      <w:tblPr>
        <w:tblW w:w="56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0"/>
      </w:tblGrid>
      <w:tr w:rsidR="0099294B" w:rsidRPr="0099294B" w:rsidTr="002D373E">
        <w:tc>
          <w:tcPr>
            <w:tcW w:w="5670" w:type="dxa"/>
            <w:shd w:val="clear" w:color="auto" w:fill="auto"/>
          </w:tcPr>
          <w:p w:rsidR="00F46987" w:rsidRDefault="0099294B" w:rsidP="002D373E">
            <w:pPr>
              <w:ind w:firstLine="0"/>
              <w:rPr>
                <w:rFonts w:cs="Arial"/>
                <w:szCs w:val="24"/>
              </w:rPr>
            </w:pPr>
            <w:r w:rsidRPr="0099294B">
              <w:rPr>
                <w:rFonts w:cs="Arial"/>
                <w:szCs w:val="24"/>
              </w:rPr>
              <w:t xml:space="preserve">Лист учёта. </w:t>
            </w:r>
            <w:r w:rsidR="00F46987">
              <w:rPr>
                <w:rFonts w:cs="Arial"/>
                <w:szCs w:val="24"/>
              </w:rPr>
              <w:t>Класс -</w:t>
            </w:r>
            <w:proofErr w:type="gramStart"/>
            <w:r w:rsidR="007A7668">
              <w:rPr>
                <w:rFonts w:cs="Arial"/>
                <w:szCs w:val="24"/>
              </w:rPr>
              <w:t xml:space="preserve"> </w:t>
            </w:r>
            <w:r w:rsidR="00F46987">
              <w:rPr>
                <w:rFonts w:cs="Arial"/>
                <w:szCs w:val="24"/>
              </w:rPr>
              <w:t>.</w:t>
            </w:r>
            <w:proofErr w:type="gramEnd"/>
            <w:r w:rsidR="00F46987">
              <w:rPr>
                <w:rFonts w:cs="Arial"/>
                <w:szCs w:val="24"/>
              </w:rPr>
              <w:t xml:space="preserve"> </w:t>
            </w:r>
          </w:p>
          <w:p w:rsidR="0099294B" w:rsidRPr="0099294B" w:rsidRDefault="0099294B" w:rsidP="002D373E">
            <w:pPr>
              <w:ind w:firstLine="0"/>
              <w:rPr>
                <w:rFonts w:cs="Arial"/>
                <w:szCs w:val="24"/>
              </w:rPr>
            </w:pPr>
            <w:r w:rsidRPr="0099294B">
              <w:rPr>
                <w:rFonts w:cs="Arial"/>
                <w:szCs w:val="24"/>
              </w:rPr>
              <w:t xml:space="preserve">Урок по теме: «Что мы знаем о </w:t>
            </w:r>
            <w:proofErr w:type="spellStart"/>
            <w:r w:rsidRPr="0099294B">
              <w:rPr>
                <w:rFonts w:cs="Arial"/>
                <w:szCs w:val="24"/>
              </w:rPr>
              <w:t>кислотах?»</w:t>
            </w:r>
            <w:proofErr w:type="gramStart"/>
            <w:r w:rsidRPr="0099294B">
              <w:rPr>
                <w:rFonts w:cs="Arial"/>
                <w:szCs w:val="24"/>
              </w:rPr>
              <w:t>.З</w:t>
            </w:r>
            <w:proofErr w:type="gramEnd"/>
            <w:r w:rsidRPr="0099294B">
              <w:rPr>
                <w:rFonts w:cs="Arial"/>
                <w:szCs w:val="24"/>
              </w:rPr>
              <w:t>ащита</w:t>
            </w:r>
            <w:proofErr w:type="spellEnd"/>
            <w:r w:rsidRPr="0099294B">
              <w:rPr>
                <w:rFonts w:cs="Arial"/>
                <w:szCs w:val="24"/>
              </w:rPr>
              <w:t xml:space="preserve"> проектов.</w:t>
            </w:r>
          </w:p>
          <w:p w:rsidR="0099294B" w:rsidRPr="0099294B" w:rsidRDefault="0099294B" w:rsidP="002D373E">
            <w:pPr>
              <w:ind w:firstLine="0"/>
              <w:rPr>
                <w:rFonts w:cs="Arial"/>
                <w:szCs w:val="24"/>
              </w:rPr>
            </w:pPr>
            <w:r w:rsidRPr="0099294B">
              <w:rPr>
                <w:rFonts w:cs="Arial"/>
                <w:szCs w:val="24"/>
              </w:rPr>
              <w:t>Тема: «</w:t>
            </w:r>
            <w:r w:rsidR="00F46987">
              <w:rPr>
                <w:rFonts w:cs="Arial"/>
                <w:szCs w:val="24"/>
              </w:rPr>
              <w:t xml:space="preserve"> ………..</w:t>
            </w:r>
            <w:r w:rsidRPr="0099294B">
              <w:rPr>
                <w:rFonts w:cs="Arial"/>
                <w:szCs w:val="24"/>
              </w:rPr>
              <w:t xml:space="preserve"> кислота».</w:t>
            </w:r>
          </w:p>
          <w:p w:rsidR="0099294B" w:rsidRPr="0099294B" w:rsidRDefault="0099294B" w:rsidP="002D373E">
            <w:pPr>
              <w:ind w:firstLine="0"/>
              <w:rPr>
                <w:rFonts w:cs="Arial"/>
                <w:szCs w:val="24"/>
              </w:rPr>
            </w:pPr>
            <w:r w:rsidRPr="0099294B">
              <w:rPr>
                <w:rFonts w:cs="Arial"/>
                <w:szCs w:val="24"/>
              </w:rPr>
              <w:t>Цель проекта: самостоятельно изучить свойства и применение ки</w:t>
            </w:r>
            <w:r w:rsidRPr="0099294B">
              <w:rPr>
                <w:rFonts w:cs="Arial"/>
                <w:szCs w:val="24"/>
              </w:rPr>
              <w:t>с</w:t>
            </w:r>
            <w:r w:rsidR="00F46987">
              <w:rPr>
                <w:rFonts w:cs="Arial"/>
                <w:szCs w:val="24"/>
              </w:rPr>
              <w:t xml:space="preserve">лоты; </w:t>
            </w:r>
            <w:r w:rsidRPr="0099294B">
              <w:rPr>
                <w:rFonts w:cs="Arial"/>
                <w:szCs w:val="24"/>
              </w:rPr>
              <w:t>расширить свои знания о кислотах, используя различные источники информации;</w:t>
            </w:r>
            <w:r w:rsidRPr="002D373E">
              <w:rPr>
                <w:rFonts w:cs="Arial"/>
                <w:szCs w:val="24"/>
              </w:rPr>
              <w:t xml:space="preserve"> </w:t>
            </w:r>
            <w:r w:rsidR="00F46987" w:rsidRPr="0099294B">
              <w:rPr>
                <w:rFonts w:cs="Arial"/>
                <w:szCs w:val="24"/>
              </w:rPr>
              <w:t>представ</w:t>
            </w:r>
            <w:r w:rsidR="00F46987">
              <w:rPr>
                <w:rFonts w:cs="Arial"/>
                <w:szCs w:val="24"/>
              </w:rPr>
              <w:t>и</w:t>
            </w:r>
            <w:r w:rsidR="00F46987" w:rsidRPr="0099294B">
              <w:rPr>
                <w:rFonts w:cs="Arial"/>
                <w:szCs w:val="24"/>
              </w:rPr>
              <w:t>ть  проект.</w:t>
            </w:r>
            <w:r w:rsidR="00F46987" w:rsidRPr="002D373E">
              <w:rPr>
                <w:rFonts w:cs="Arial"/>
                <w:szCs w:val="24"/>
              </w:rPr>
              <w:t xml:space="preserve"> </w:t>
            </w:r>
            <w:r w:rsidRPr="0099294B">
              <w:rPr>
                <w:rFonts w:cs="Arial"/>
                <w:szCs w:val="24"/>
              </w:rPr>
              <w:t xml:space="preserve">Командир группы – </w:t>
            </w:r>
          </w:p>
          <w:tbl>
            <w:tblPr>
              <w:tblW w:w="89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29"/>
              <w:gridCol w:w="1701"/>
              <w:gridCol w:w="851"/>
              <w:gridCol w:w="5289"/>
            </w:tblGrid>
            <w:tr w:rsidR="0099294B" w:rsidRPr="002D373E" w:rsidTr="002D373E">
              <w:tc>
                <w:tcPr>
                  <w:tcW w:w="1129" w:type="dxa"/>
                  <w:shd w:val="clear" w:color="auto" w:fill="auto"/>
                </w:tcPr>
                <w:p w:rsidR="0099294B" w:rsidRPr="0099294B" w:rsidRDefault="0099294B" w:rsidP="002D373E">
                  <w:pPr>
                    <w:ind w:firstLine="0"/>
                    <w:rPr>
                      <w:rFonts w:cs="Arial"/>
                      <w:szCs w:val="24"/>
                    </w:rPr>
                  </w:pPr>
                  <w:r w:rsidRPr="0099294B">
                    <w:rPr>
                      <w:rFonts w:cs="Arial"/>
                      <w:szCs w:val="24"/>
                    </w:rPr>
                    <w:t>Состав группы: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99294B" w:rsidRPr="0099294B" w:rsidRDefault="0099294B" w:rsidP="002D373E">
                  <w:pPr>
                    <w:ind w:firstLine="0"/>
                    <w:rPr>
                      <w:rFonts w:cs="Arial"/>
                      <w:szCs w:val="24"/>
                    </w:rPr>
                  </w:pPr>
                  <w:r w:rsidRPr="0099294B">
                    <w:rPr>
                      <w:rFonts w:cs="Arial"/>
                      <w:szCs w:val="24"/>
                    </w:rPr>
                    <w:t xml:space="preserve">Участие 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99294B" w:rsidRPr="0099294B" w:rsidRDefault="0099294B" w:rsidP="002D373E">
                  <w:pPr>
                    <w:ind w:firstLine="0"/>
                    <w:rPr>
                      <w:rFonts w:cs="Arial"/>
                      <w:szCs w:val="24"/>
                    </w:rPr>
                  </w:pPr>
                  <w:r w:rsidRPr="0099294B">
                    <w:rPr>
                      <w:rFonts w:cs="Arial"/>
                      <w:szCs w:val="24"/>
                    </w:rPr>
                    <w:t>Оценка</w:t>
                  </w:r>
                </w:p>
              </w:tc>
              <w:tc>
                <w:tcPr>
                  <w:tcW w:w="5289" w:type="dxa"/>
                  <w:shd w:val="clear" w:color="auto" w:fill="auto"/>
                </w:tcPr>
                <w:p w:rsidR="0099294B" w:rsidRPr="0099294B" w:rsidRDefault="00F46987" w:rsidP="002D373E">
                  <w:pPr>
                    <w:ind w:firstLine="0"/>
                    <w:rPr>
                      <w:rFonts w:cs="Arial"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>Трудности в работе</w:t>
                  </w:r>
                </w:p>
              </w:tc>
            </w:tr>
            <w:tr w:rsidR="0099294B" w:rsidRPr="002D373E" w:rsidTr="002D373E">
              <w:tc>
                <w:tcPr>
                  <w:tcW w:w="1129" w:type="dxa"/>
                  <w:shd w:val="clear" w:color="auto" w:fill="auto"/>
                </w:tcPr>
                <w:p w:rsidR="0099294B" w:rsidRPr="0099294B" w:rsidRDefault="0099294B" w:rsidP="002D373E">
                  <w:pPr>
                    <w:ind w:firstLine="0"/>
                    <w:rPr>
                      <w:rFonts w:cs="Arial"/>
                      <w:szCs w:val="24"/>
                    </w:rPr>
                  </w:pPr>
                  <w:r w:rsidRPr="0099294B">
                    <w:rPr>
                      <w:rFonts w:cs="Arial"/>
                      <w:szCs w:val="24"/>
                    </w:rPr>
                    <w:t>Командир -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99294B" w:rsidRPr="0099294B" w:rsidRDefault="0099294B" w:rsidP="002D373E">
                  <w:pPr>
                    <w:ind w:firstLine="0"/>
                    <w:rPr>
                      <w:rFonts w:cs="Arial"/>
                      <w:szCs w:val="24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99294B" w:rsidRPr="0099294B" w:rsidRDefault="0099294B" w:rsidP="002D373E">
                  <w:pPr>
                    <w:ind w:firstLine="0"/>
                    <w:rPr>
                      <w:rFonts w:cs="Arial"/>
                      <w:szCs w:val="24"/>
                    </w:rPr>
                  </w:pPr>
                </w:p>
              </w:tc>
              <w:tc>
                <w:tcPr>
                  <w:tcW w:w="5289" w:type="dxa"/>
                  <w:shd w:val="clear" w:color="auto" w:fill="auto"/>
                </w:tcPr>
                <w:p w:rsidR="0099294B" w:rsidRPr="0099294B" w:rsidRDefault="0099294B" w:rsidP="002D373E">
                  <w:pPr>
                    <w:ind w:firstLine="0"/>
                    <w:rPr>
                      <w:rFonts w:cs="Arial"/>
                      <w:szCs w:val="24"/>
                    </w:rPr>
                  </w:pPr>
                </w:p>
              </w:tc>
            </w:tr>
            <w:tr w:rsidR="0099294B" w:rsidRPr="002D373E" w:rsidTr="002D373E">
              <w:tc>
                <w:tcPr>
                  <w:tcW w:w="1129" w:type="dxa"/>
                  <w:shd w:val="clear" w:color="auto" w:fill="auto"/>
                </w:tcPr>
                <w:p w:rsidR="0099294B" w:rsidRPr="0099294B" w:rsidRDefault="0099294B" w:rsidP="002D373E">
                  <w:pPr>
                    <w:ind w:firstLine="0"/>
                    <w:rPr>
                      <w:rFonts w:cs="Arial"/>
                      <w:szCs w:val="24"/>
                    </w:rPr>
                  </w:pPr>
                  <w:r w:rsidRPr="002D373E">
                    <w:rPr>
                      <w:rFonts w:cs="Arial"/>
                      <w:szCs w:val="24"/>
                    </w:rPr>
                    <w:t>1.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99294B" w:rsidRPr="0099294B" w:rsidRDefault="0099294B" w:rsidP="002D373E">
                  <w:pPr>
                    <w:ind w:firstLine="0"/>
                    <w:rPr>
                      <w:rFonts w:cs="Arial"/>
                      <w:szCs w:val="24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99294B" w:rsidRPr="0099294B" w:rsidRDefault="0099294B" w:rsidP="002D373E">
                  <w:pPr>
                    <w:ind w:firstLine="0"/>
                    <w:rPr>
                      <w:rFonts w:cs="Arial"/>
                      <w:szCs w:val="24"/>
                    </w:rPr>
                  </w:pPr>
                </w:p>
              </w:tc>
              <w:tc>
                <w:tcPr>
                  <w:tcW w:w="5289" w:type="dxa"/>
                  <w:shd w:val="clear" w:color="auto" w:fill="auto"/>
                </w:tcPr>
                <w:p w:rsidR="0099294B" w:rsidRPr="0099294B" w:rsidRDefault="0099294B" w:rsidP="002D373E">
                  <w:pPr>
                    <w:ind w:firstLine="0"/>
                    <w:rPr>
                      <w:rFonts w:cs="Arial"/>
                      <w:szCs w:val="24"/>
                    </w:rPr>
                  </w:pPr>
                </w:p>
              </w:tc>
            </w:tr>
            <w:tr w:rsidR="0099294B" w:rsidRPr="002D373E" w:rsidTr="002D373E">
              <w:tc>
                <w:tcPr>
                  <w:tcW w:w="1129" w:type="dxa"/>
                  <w:shd w:val="clear" w:color="auto" w:fill="auto"/>
                </w:tcPr>
                <w:p w:rsidR="0099294B" w:rsidRPr="0099294B" w:rsidRDefault="0099294B" w:rsidP="002D373E">
                  <w:pPr>
                    <w:ind w:firstLine="0"/>
                    <w:rPr>
                      <w:rFonts w:cs="Arial"/>
                      <w:szCs w:val="24"/>
                    </w:rPr>
                  </w:pPr>
                  <w:r w:rsidRPr="002D373E">
                    <w:rPr>
                      <w:rFonts w:cs="Arial"/>
                      <w:szCs w:val="24"/>
                    </w:rPr>
                    <w:t>2.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99294B" w:rsidRPr="0099294B" w:rsidRDefault="0099294B" w:rsidP="002D373E">
                  <w:pPr>
                    <w:ind w:firstLine="0"/>
                    <w:rPr>
                      <w:rFonts w:cs="Arial"/>
                      <w:szCs w:val="24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99294B" w:rsidRPr="0099294B" w:rsidRDefault="0099294B" w:rsidP="002D373E">
                  <w:pPr>
                    <w:ind w:firstLine="0"/>
                    <w:rPr>
                      <w:rFonts w:cs="Arial"/>
                      <w:szCs w:val="24"/>
                    </w:rPr>
                  </w:pPr>
                </w:p>
              </w:tc>
              <w:tc>
                <w:tcPr>
                  <w:tcW w:w="5289" w:type="dxa"/>
                  <w:shd w:val="clear" w:color="auto" w:fill="auto"/>
                </w:tcPr>
                <w:p w:rsidR="0099294B" w:rsidRPr="0099294B" w:rsidRDefault="0099294B" w:rsidP="002D373E">
                  <w:pPr>
                    <w:ind w:firstLine="0"/>
                    <w:rPr>
                      <w:rFonts w:cs="Arial"/>
                      <w:szCs w:val="24"/>
                    </w:rPr>
                  </w:pPr>
                </w:p>
              </w:tc>
            </w:tr>
          </w:tbl>
          <w:p w:rsidR="0099294B" w:rsidRPr="0099294B" w:rsidRDefault="0099294B" w:rsidP="002D373E">
            <w:pPr>
              <w:ind w:firstLine="0"/>
              <w:rPr>
                <w:rFonts w:cs="Arial"/>
                <w:szCs w:val="24"/>
              </w:rPr>
            </w:pPr>
          </w:p>
        </w:tc>
      </w:tr>
    </w:tbl>
    <w:p w:rsidR="0099294B" w:rsidRDefault="0099294B" w:rsidP="0099294B">
      <w:pPr>
        <w:ind w:firstLine="0"/>
        <w:rPr>
          <w:rFonts w:cs="Arial"/>
          <w:szCs w:val="24"/>
        </w:rPr>
      </w:pPr>
    </w:p>
    <w:p w:rsidR="0099294B" w:rsidRDefault="0099294B" w:rsidP="0099294B">
      <w:pPr>
        <w:ind w:firstLine="0"/>
        <w:rPr>
          <w:rFonts w:cs="Arial"/>
          <w:szCs w:val="24"/>
        </w:rPr>
      </w:pPr>
      <w:proofErr w:type="spellStart"/>
      <w:r w:rsidRPr="0099294B">
        <w:rPr>
          <w:rFonts w:cs="Arial"/>
          <w:b/>
          <w:szCs w:val="24"/>
        </w:rPr>
        <w:t>Целеосуществление</w:t>
      </w:r>
      <w:proofErr w:type="spellEnd"/>
      <w:r w:rsidRPr="0099294B">
        <w:rPr>
          <w:rFonts w:cs="Arial"/>
          <w:szCs w:val="24"/>
        </w:rPr>
        <w:t>. Подготовка проектов и их защита. Каждая гру</w:t>
      </w:r>
      <w:r w:rsidRPr="0099294B">
        <w:rPr>
          <w:rFonts w:cs="Arial"/>
          <w:szCs w:val="24"/>
        </w:rPr>
        <w:t>п</w:t>
      </w:r>
      <w:r w:rsidRPr="0099294B">
        <w:rPr>
          <w:rFonts w:cs="Arial"/>
          <w:szCs w:val="24"/>
        </w:rPr>
        <w:t xml:space="preserve">па </w:t>
      </w:r>
      <w:r w:rsidR="007A7668">
        <w:rPr>
          <w:rFonts w:cs="Arial"/>
          <w:szCs w:val="24"/>
        </w:rPr>
        <w:t xml:space="preserve">изучает свойства кислоты, выполняет лабораторный опыт, </w:t>
      </w:r>
      <w:r w:rsidRPr="0099294B">
        <w:rPr>
          <w:rFonts w:cs="Arial"/>
          <w:szCs w:val="24"/>
        </w:rPr>
        <w:t>офор</w:t>
      </w:r>
      <w:r w:rsidRPr="0099294B">
        <w:rPr>
          <w:rFonts w:cs="Arial"/>
          <w:szCs w:val="24"/>
        </w:rPr>
        <w:t>м</w:t>
      </w:r>
      <w:r w:rsidRPr="0099294B">
        <w:rPr>
          <w:rFonts w:cs="Arial"/>
          <w:szCs w:val="24"/>
        </w:rPr>
        <w:t>ляет газету</w:t>
      </w:r>
      <w:r w:rsidR="006E0DEC">
        <w:rPr>
          <w:rFonts w:cs="Arial"/>
          <w:szCs w:val="24"/>
        </w:rPr>
        <w:t>, кроссворд</w:t>
      </w:r>
      <w:r w:rsidRPr="0099294B">
        <w:rPr>
          <w:rFonts w:cs="Arial"/>
          <w:szCs w:val="24"/>
        </w:rPr>
        <w:t xml:space="preserve"> </w:t>
      </w:r>
      <w:r w:rsidR="00F46987">
        <w:rPr>
          <w:rFonts w:cs="Arial"/>
          <w:szCs w:val="24"/>
        </w:rPr>
        <w:t xml:space="preserve">или буклет </w:t>
      </w:r>
      <w:r w:rsidRPr="0099294B">
        <w:rPr>
          <w:rFonts w:cs="Arial"/>
          <w:szCs w:val="24"/>
        </w:rPr>
        <w:t xml:space="preserve">по теме, составляет </w:t>
      </w:r>
      <w:r w:rsidR="00F46987">
        <w:rPr>
          <w:rFonts w:cs="Arial"/>
          <w:szCs w:val="24"/>
        </w:rPr>
        <w:t>конспект, зап</w:t>
      </w:r>
      <w:r w:rsidR="00F46987">
        <w:rPr>
          <w:rFonts w:cs="Arial"/>
          <w:szCs w:val="24"/>
        </w:rPr>
        <w:t>и</w:t>
      </w:r>
      <w:r w:rsidR="00F46987">
        <w:rPr>
          <w:rFonts w:cs="Arial"/>
          <w:szCs w:val="24"/>
        </w:rPr>
        <w:t xml:space="preserve">сывает </w:t>
      </w:r>
      <w:r w:rsidRPr="0099294B">
        <w:rPr>
          <w:rFonts w:cs="Arial"/>
          <w:szCs w:val="24"/>
        </w:rPr>
        <w:t xml:space="preserve">уравнения химических реакций на доске или </w:t>
      </w:r>
      <w:r w:rsidR="00F46987">
        <w:rPr>
          <w:rFonts w:cs="Arial"/>
          <w:szCs w:val="24"/>
        </w:rPr>
        <w:t xml:space="preserve">представляет </w:t>
      </w:r>
      <w:r w:rsidRPr="0099294B">
        <w:rPr>
          <w:rFonts w:cs="Arial"/>
          <w:szCs w:val="24"/>
        </w:rPr>
        <w:t>в печатном виде. Итог работы подводится на уроке защиты проектов по теме: «Что мы знаем о кислотах».</w:t>
      </w:r>
    </w:p>
    <w:p w:rsidR="00F46987" w:rsidRDefault="00F46987" w:rsidP="0099294B">
      <w:pPr>
        <w:ind w:firstLine="0"/>
        <w:rPr>
          <w:rFonts w:cs="Arial"/>
          <w:b/>
          <w:szCs w:val="24"/>
        </w:rPr>
      </w:pPr>
      <w:r w:rsidRPr="006E0DEC">
        <w:rPr>
          <w:rFonts w:cs="Arial"/>
          <w:b/>
          <w:szCs w:val="24"/>
        </w:rPr>
        <w:t>Структура урока</w:t>
      </w:r>
    </w:p>
    <w:p w:rsidR="006E0DEC" w:rsidRPr="006E0DEC" w:rsidRDefault="00BC1542" w:rsidP="0099294B">
      <w:pPr>
        <w:ind w:firstLine="0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1. </w:t>
      </w:r>
      <w:r w:rsidR="006E0DEC">
        <w:rPr>
          <w:rFonts w:cs="Arial"/>
          <w:b/>
          <w:szCs w:val="24"/>
        </w:rPr>
        <w:t xml:space="preserve">Актуализация знаний </w:t>
      </w:r>
      <w:r>
        <w:rPr>
          <w:rFonts w:cs="Arial"/>
          <w:b/>
          <w:szCs w:val="24"/>
        </w:rPr>
        <w:t xml:space="preserve">учащихся, постановка целей. </w:t>
      </w:r>
    </w:p>
    <w:p w:rsidR="0099294B" w:rsidRDefault="0099294B" w:rsidP="0099294B">
      <w:pPr>
        <w:ind w:firstLine="0"/>
        <w:rPr>
          <w:rFonts w:cs="Arial"/>
          <w:szCs w:val="24"/>
        </w:rPr>
      </w:pPr>
      <w:r w:rsidRPr="0099294B">
        <w:rPr>
          <w:rFonts w:cs="Arial"/>
          <w:szCs w:val="24"/>
        </w:rPr>
        <w:t xml:space="preserve">-  Дорогие ученики! Сегодня мы проводим необычный урок – урок, который от начала до конца подготовили вы сами. </w:t>
      </w:r>
      <w:r w:rsidR="00BC1542">
        <w:rPr>
          <w:rFonts w:cs="Arial"/>
          <w:szCs w:val="24"/>
        </w:rPr>
        <w:t>Прошу вас сфо</w:t>
      </w:r>
      <w:r w:rsidR="00BC1542">
        <w:rPr>
          <w:rFonts w:cs="Arial"/>
          <w:szCs w:val="24"/>
        </w:rPr>
        <w:t>р</w:t>
      </w:r>
      <w:r w:rsidR="00BC1542">
        <w:rPr>
          <w:rFonts w:cs="Arial"/>
          <w:szCs w:val="24"/>
        </w:rPr>
        <w:t xml:space="preserve">мулировать цель урока. </w:t>
      </w:r>
      <w:r w:rsidRPr="0099294B">
        <w:rPr>
          <w:rFonts w:cs="Arial"/>
          <w:szCs w:val="24"/>
        </w:rPr>
        <w:t>Надеюсь, что в период подготовки вы узнали много нового и теперь сможете поделиться с нами  своими знаниями. Цель</w:t>
      </w:r>
      <w:r w:rsidR="00BC1542">
        <w:rPr>
          <w:rFonts w:cs="Arial"/>
          <w:szCs w:val="24"/>
        </w:rPr>
        <w:t xml:space="preserve"> для всех</w:t>
      </w:r>
      <w:r w:rsidRPr="0099294B">
        <w:rPr>
          <w:rFonts w:cs="Arial"/>
          <w:szCs w:val="24"/>
        </w:rPr>
        <w:t>:  внимательно прослушать проект, выделить и зафи</w:t>
      </w:r>
      <w:r w:rsidRPr="0099294B">
        <w:rPr>
          <w:rFonts w:cs="Arial"/>
          <w:szCs w:val="24"/>
        </w:rPr>
        <w:t>к</w:t>
      </w:r>
      <w:r w:rsidRPr="0099294B">
        <w:rPr>
          <w:rFonts w:cs="Arial"/>
          <w:szCs w:val="24"/>
        </w:rPr>
        <w:t>сиро</w:t>
      </w:r>
      <w:r w:rsidR="00BC1542">
        <w:rPr>
          <w:rFonts w:cs="Arial"/>
          <w:szCs w:val="24"/>
        </w:rPr>
        <w:t xml:space="preserve">вать главное в таблице «Свойства кислот», сделать вывод, </w:t>
      </w:r>
      <w:r w:rsidRPr="0099294B">
        <w:rPr>
          <w:rFonts w:cs="Arial"/>
          <w:szCs w:val="24"/>
        </w:rPr>
        <w:t xml:space="preserve"> а так же – оценить проект.</w:t>
      </w:r>
    </w:p>
    <w:p w:rsidR="00CF687D" w:rsidRDefault="00BC1542" w:rsidP="0099294B">
      <w:pPr>
        <w:ind w:firstLine="0"/>
        <w:rPr>
          <w:rFonts w:cs="Arial"/>
          <w:szCs w:val="24"/>
        </w:rPr>
      </w:pPr>
      <w:r w:rsidRPr="00BC1542">
        <w:rPr>
          <w:rFonts w:cs="Arial"/>
          <w:b/>
          <w:szCs w:val="24"/>
        </w:rPr>
        <w:t>2. Защита проектов.</w:t>
      </w:r>
      <w:r w:rsidR="00CF687D">
        <w:rPr>
          <w:rFonts w:cs="Arial"/>
          <w:b/>
          <w:szCs w:val="24"/>
        </w:rPr>
        <w:t xml:space="preserve"> </w:t>
      </w:r>
      <w:r w:rsidR="00CF687D" w:rsidRPr="0099294B">
        <w:rPr>
          <w:rFonts w:cs="Arial"/>
          <w:szCs w:val="24"/>
        </w:rPr>
        <w:t>Уч</w:t>
      </w:r>
      <w:r w:rsidR="00CF687D">
        <w:rPr>
          <w:rFonts w:cs="Arial"/>
          <w:szCs w:val="24"/>
        </w:rPr>
        <w:t xml:space="preserve">ащиеся </w:t>
      </w:r>
      <w:r w:rsidR="00CF687D" w:rsidRPr="0099294B">
        <w:rPr>
          <w:rFonts w:cs="Arial"/>
          <w:szCs w:val="24"/>
        </w:rPr>
        <w:t xml:space="preserve"> использует по ходу  всех  выступл</w:t>
      </w:r>
      <w:r w:rsidR="00CF687D" w:rsidRPr="0099294B">
        <w:rPr>
          <w:rFonts w:cs="Arial"/>
          <w:szCs w:val="24"/>
        </w:rPr>
        <w:t>е</w:t>
      </w:r>
      <w:r w:rsidR="00CF687D" w:rsidRPr="0099294B">
        <w:rPr>
          <w:rFonts w:cs="Arial"/>
          <w:szCs w:val="24"/>
        </w:rPr>
        <w:t xml:space="preserve">ний </w:t>
      </w:r>
      <w:r w:rsidR="00CF687D">
        <w:rPr>
          <w:rFonts w:cs="Arial"/>
          <w:szCs w:val="24"/>
        </w:rPr>
        <w:t xml:space="preserve">электронные презентации, демонстрируют химические опыты. </w:t>
      </w:r>
      <w:r w:rsidR="00CF687D" w:rsidRPr="0099294B">
        <w:rPr>
          <w:rFonts w:cs="Arial"/>
          <w:szCs w:val="24"/>
        </w:rPr>
        <w:t xml:space="preserve"> </w:t>
      </w:r>
    </w:p>
    <w:p w:rsidR="00FF131A" w:rsidRPr="00BC1542" w:rsidRDefault="00FF131A" w:rsidP="0099294B">
      <w:pPr>
        <w:ind w:firstLine="0"/>
        <w:rPr>
          <w:rFonts w:cs="Arial"/>
          <w:b/>
          <w:szCs w:val="24"/>
        </w:rPr>
      </w:pPr>
      <w:r>
        <w:rPr>
          <w:rFonts w:cs="Arial"/>
          <w:b/>
          <w:szCs w:val="24"/>
        </w:rPr>
        <w:t>Учащиеся заполняют таблицу 2. Свойства кислот.</w:t>
      </w:r>
    </w:p>
    <w:p w:rsidR="00BC1542" w:rsidRPr="003D044F" w:rsidRDefault="00BC1542" w:rsidP="0099294B">
      <w:pPr>
        <w:ind w:firstLine="0"/>
        <w:rPr>
          <w:rFonts w:cs="Arial"/>
          <w:szCs w:val="24"/>
        </w:rPr>
      </w:pPr>
      <w:r w:rsidRPr="00BC1542">
        <w:rPr>
          <w:rFonts w:cs="Arial"/>
          <w:b/>
          <w:szCs w:val="24"/>
        </w:rPr>
        <w:t xml:space="preserve">3. </w:t>
      </w:r>
      <w:r w:rsidR="003D044F" w:rsidRPr="0099294B">
        <w:rPr>
          <w:rFonts w:cs="Arial"/>
          <w:szCs w:val="24"/>
        </w:rPr>
        <w:t>Подведение итогов. Оценка проектов. Заключительное слово уч</w:t>
      </w:r>
      <w:r w:rsidR="003D044F" w:rsidRPr="0099294B">
        <w:rPr>
          <w:rFonts w:cs="Arial"/>
          <w:szCs w:val="24"/>
        </w:rPr>
        <w:t>и</w:t>
      </w:r>
      <w:r w:rsidR="003D044F" w:rsidRPr="0099294B">
        <w:rPr>
          <w:rFonts w:cs="Arial"/>
          <w:szCs w:val="24"/>
        </w:rPr>
        <w:t>теля.</w:t>
      </w:r>
      <w:r w:rsidR="003D044F">
        <w:rPr>
          <w:rFonts w:cs="Arial"/>
          <w:szCs w:val="24"/>
        </w:rPr>
        <w:t xml:space="preserve"> </w:t>
      </w:r>
      <w:r w:rsidR="0007036D">
        <w:rPr>
          <w:rFonts w:cs="Arial"/>
          <w:szCs w:val="24"/>
        </w:rPr>
        <w:t>Ответьте на вопрос: «Что мы узнали о кислотах?»</w:t>
      </w:r>
      <w:r w:rsidR="00AB07D5">
        <w:rPr>
          <w:rFonts w:cs="Arial"/>
          <w:szCs w:val="24"/>
        </w:rPr>
        <w:t xml:space="preserve">. </w:t>
      </w:r>
      <w:r w:rsidR="003D044F" w:rsidRPr="0099294B">
        <w:rPr>
          <w:rFonts w:cs="Arial"/>
          <w:szCs w:val="24"/>
        </w:rPr>
        <w:t>При подг</w:t>
      </w:r>
      <w:r w:rsidR="003D044F" w:rsidRPr="0099294B">
        <w:rPr>
          <w:rFonts w:cs="Arial"/>
          <w:szCs w:val="24"/>
        </w:rPr>
        <w:t>о</w:t>
      </w:r>
      <w:r w:rsidR="003D044F" w:rsidRPr="0099294B">
        <w:rPr>
          <w:rFonts w:cs="Arial"/>
          <w:szCs w:val="24"/>
        </w:rPr>
        <w:t xml:space="preserve">товке к уроку  вы узнали много нового и интересного о кислотах, </w:t>
      </w:r>
      <w:proofErr w:type="gramStart"/>
      <w:r w:rsidR="003D044F" w:rsidRPr="0099294B">
        <w:rPr>
          <w:rFonts w:cs="Arial"/>
          <w:szCs w:val="24"/>
        </w:rPr>
        <w:t>о</w:t>
      </w:r>
      <w:proofErr w:type="gramEnd"/>
      <w:r w:rsidR="003D044F" w:rsidRPr="0099294B">
        <w:rPr>
          <w:rFonts w:cs="Arial"/>
          <w:szCs w:val="24"/>
        </w:rPr>
        <w:t xml:space="preserve"> их свойствах, применении  и убедились в том, что «природа неистощима в своих выдумках».</w:t>
      </w:r>
    </w:p>
    <w:p w:rsidR="00BC1542" w:rsidRDefault="00BC1542" w:rsidP="0099294B">
      <w:pPr>
        <w:ind w:firstLine="0"/>
        <w:rPr>
          <w:rFonts w:cs="Arial"/>
          <w:szCs w:val="24"/>
        </w:rPr>
      </w:pPr>
      <w:r w:rsidRPr="00BC1542">
        <w:rPr>
          <w:rFonts w:cs="Arial"/>
          <w:b/>
          <w:szCs w:val="24"/>
        </w:rPr>
        <w:t>4. Рефлексия.</w:t>
      </w:r>
      <w:r>
        <w:rPr>
          <w:rFonts w:cs="Arial"/>
          <w:szCs w:val="24"/>
        </w:rPr>
        <w:t xml:space="preserve"> Отправьте СМС </w:t>
      </w:r>
      <w:r w:rsidR="006E35E9">
        <w:rPr>
          <w:rFonts w:cs="Arial"/>
          <w:szCs w:val="24"/>
        </w:rPr>
        <w:t xml:space="preserve">или сообщение в Сетевом городе </w:t>
      </w:r>
      <w:r>
        <w:rPr>
          <w:rFonts w:cs="Arial"/>
          <w:szCs w:val="24"/>
        </w:rPr>
        <w:t xml:space="preserve">на имя учителя, родителей, друзей. </w:t>
      </w:r>
    </w:p>
    <w:p w:rsidR="00BC1542" w:rsidRDefault="00BC1542" w:rsidP="00BC1542">
      <w:pPr>
        <w:ind w:firstLine="0"/>
        <w:jc w:val="right"/>
        <w:rPr>
          <w:rFonts w:cs="Arial"/>
          <w:b/>
          <w:szCs w:val="24"/>
        </w:rPr>
      </w:pPr>
    </w:p>
    <w:p w:rsidR="00BC1542" w:rsidRDefault="00BC1542" w:rsidP="00BC1542">
      <w:pPr>
        <w:ind w:firstLine="0"/>
        <w:jc w:val="right"/>
        <w:rPr>
          <w:rFonts w:cs="Arial"/>
          <w:b/>
          <w:szCs w:val="24"/>
        </w:rPr>
      </w:pPr>
    </w:p>
    <w:p w:rsidR="00FF131A" w:rsidRDefault="00FF131A" w:rsidP="00BC1542">
      <w:pPr>
        <w:ind w:firstLine="0"/>
        <w:jc w:val="right"/>
        <w:rPr>
          <w:rFonts w:cs="Arial"/>
          <w:b/>
          <w:szCs w:val="24"/>
        </w:rPr>
      </w:pPr>
    </w:p>
    <w:p w:rsidR="00CF687D" w:rsidRDefault="00CF687D" w:rsidP="00BC1542">
      <w:pPr>
        <w:ind w:firstLine="0"/>
        <w:jc w:val="right"/>
        <w:rPr>
          <w:rFonts w:cs="Arial"/>
          <w:b/>
          <w:szCs w:val="24"/>
        </w:rPr>
      </w:pPr>
    </w:p>
    <w:p w:rsidR="00CF687D" w:rsidRDefault="00CF687D" w:rsidP="00BC1542">
      <w:pPr>
        <w:ind w:firstLine="0"/>
        <w:jc w:val="right"/>
        <w:rPr>
          <w:rFonts w:cs="Arial"/>
          <w:b/>
          <w:szCs w:val="24"/>
        </w:rPr>
      </w:pPr>
      <w:bookmarkStart w:id="0" w:name="_GoBack"/>
      <w:bookmarkEnd w:id="0"/>
    </w:p>
    <w:p w:rsidR="00FF131A" w:rsidRDefault="00FF131A" w:rsidP="00BC1542">
      <w:pPr>
        <w:ind w:firstLine="0"/>
        <w:jc w:val="right"/>
        <w:rPr>
          <w:rFonts w:cs="Arial"/>
          <w:b/>
          <w:szCs w:val="24"/>
        </w:rPr>
      </w:pPr>
    </w:p>
    <w:p w:rsidR="005F1B96" w:rsidRDefault="00FF131A" w:rsidP="00FF131A">
      <w:pPr>
        <w:ind w:firstLine="0"/>
        <w:jc w:val="right"/>
        <w:rPr>
          <w:rFonts w:cs="Arial"/>
          <w:szCs w:val="24"/>
        </w:rPr>
      </w:pPr>
      <w:r w:rsidRPr="00FF131A">
        <w:rPr>
          <w:rFonts w:cs="Arial"/>
          <w:szCs w:val="24"/>
        </w:rPr>
        <w:lastRenderedPageBreak/>
        <w:t xml:space="preserve">Приложение </w:t>
      </w:r>
      <w:r>
        <w:rPr>
          <w:rFonts w:cs="Arial"/>
          <w:szCs w:val="24"/>
        </w:rPr>
        <w:t>1</w:t>
      </w:r>
      <w:r w:rsidRPr="00FF131A">
        <w:rPr>
          <w:rFonts w:cs="Arial"/>
          <w:szCs w:val="24"/>
        </w:rPr>
        <w:t xml:space="preserve">. </w:t>
      </w:r>
      <w:r>
        <w:rPr>
          <w:rFonts w:cs="Arial"/>
          <w:szCs w:val="24"/>
        </w:rPr>
        <w:t>Таблица 2. Свойства кислот</w:t>
      </w: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2410"/>
        <w:gridCol w:w="425"/>
        <w:gridCol w:w="567"/>
        <w:gridCol w:w="709"/>
        <w:gridCol w:w="708"/>
        <w:gridCol w:w="675"/>
      </w:tblGrid>
      <w:tr w:rsidR="0007036D" w:rsidTr="00391C11">
        <w:tc>
          <w:tcPr>
            <w:tcW w:w="392" w:type="dxa"/>
            <w:vMerge w:val="restart"/>
          </w:tcPr>
          <w:p w:rsidR="0007036D" w:rsidRDefault="0007036D" w:rsidP="002C33D9">
            <w:pPr>
              <w:ind w:firstLine="0"/>
              <w:jc w:val="left"/>
              <w:rPr>
                <w:rFonts w:cs="Arial"/>
                <w:szCs w:val="24"/>
              </w:rPr>
            </w:pPr>
          </w:p>
          <w:p w:rsidR="0007036D" w:rsidRDefault="0007036D" w:rsidP="002C33D9">
            <w:pPr>
              <w:ind w:firstLine="0"/>
              <w:jc w:val="left"/>
              <w:rPr>
                <w:rFonts w:cs="Arial"/>
                <w:szCs w:val="24"/>
              </w:rPr>
            </w:pPr>
          </w:p>
          <w:p w:rsidR="0007036D" w:rsidRDefault="0007036D" w:rsidP="002C33D9">
            <w:pPr>
              <w:ind w:firstLine="0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№</w:t>
            </w:r>
          </w:p>
        </w:tc>
        <w:tc>
          <w:tcPr>
            <w:tcW w:w="2410" w:type="dxa"/>
            <w:vMerge w:val="restart"/>
          </w:tcPr>
          <w:p w:rsidR="0007036D" w:rsidRDefault="0007036D" w:rsidP="002C33D9">
            <w:pPr>
              <w:ind w:firstLine="0"/>
              <w:jc w:val="left"/>
              <w:rPr>
                <w:rFonts w:cs="Arial"/>
                <w:szCs w:val="24"/>
              </w:rPr>
            </w:pPr>
          </w:p>
          <w:p w:rsidR="0007036D" w:rsidRDefault="0007036D" w:rsidP="002C33D9">
            <w:pPr>
              <w:ind w:firstLine="0"/>
              <w:jc w:val="left"/>
              <w:rPr>
                <w:rFonts w:cs="Arial"/>
                <w:szCs w:val="24"/>
              </w:rPr>
            </w:pPr>
          </w:p>
          <w:p w:rsidR="0007036D" w:rsidRDefault="0007036D" w:rsidP="002C33D9">
            <w:pPr>
              <w:ind w:firstLine="0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Свойства</w:t>
            </w:r>
          </w:p>
        </w:tc>
        <w:tc>
          <w:tcPr>
            <w:tcW w:w="3084" w:type="dxa"/>
            <w:gridSpan w:val="5"/>
          </w:tcPr>
          <w:p w:rsidR="0007036D" w:rsidRDefault="0007036D" w:rsidP="002C33D9">
            <w:pPr>
              <w:ind w:firstLine="0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Кислоты</w:t>
            </w:r>
          </w:p>
        </w:tc>
      </w:tr>
      <w:tr w:rsidR="0007036D" w:rsidTr="00391C11">
        <w:trPr>
          <w:cantSplit/>
          <w:trHeight w:val="989"/>
        </w:trPr>
        <w:tc>
          <w:tcPr>
            <w:tcW w:w="392" w:type="dxa"/>
            <w:vMerge/>
          </w:tcPr>
          <w:p w:rsidR="0007036D" w:rsidRDefault="0007036D" w:rsidP="002C33D9">
            <w:pPr>
              <w:ind w:firstLine="0"/>
              <w:jc w:val="left"/>
              <w:rPr>
                <w:rFonts w:cs="Arial"/>
                <w:szCs w:val="24"/>
              </w:rPr>
            </w:pPr>
          </w:p>
        </w:tc>
        <w:tc>
          <w:tcPr>
            <w:tcW w:w="2410" w:type="dxa"/>
            <w:vMerge/>
          </w:tcPr>
          <w:p w:rsidR="0007036D" w:rsidRDefault="0007036D" w:rsidP="002C33D9">
            <w:pPr>
              <w:ind w:firstLine="0"/>
              <w:jc w:val="left"/>
              <w:rPr>
                <w:rFonts w:cs="Arial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07036D" w:rsidRDefault="0007036D" w:rsidP="00391C11">
            <w:pPr>
              <w:ind w:left="113" w:firstLine="0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соляная</w:t>
            </w:r>
          </w:p>
        </w:tc>
        <w:tc>
          <w:tcPr>
            <w:tcW w:w="567" w:type="dxa"/>
            <w:textDirection w:val="btLr"/>
          </w:tcPr>
          <w:p w:rsidR="0007036D" w:rsidRDefault="0007036D" w:rsidP="00391C11">
            <w:pPr>
              <w:ind w:left="113" w:firstLine="0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серная</w:t>
            </w:r>
          </w:p>
        </w:tc>
        <w:tc>
          <w:tcPr>
            <w:tcW w:w="709" w:type="dxa"/>
            <w:textDirection w:val="btLr"/>
          </w:tcPr>
          <w:p w:rsidR="0007036D" w:rsidRDefault="0007036D" w:rsidP="00391C11">
            <w:pPr>
              <w:ind w:left="113" w:firstLine="0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азотная</w:t>
            </w:r>
          </w:p>
        </w:tc>
        <w:tc>
          <w:tcPr>
            <w:tcW w:w="708" w:type="dxa"/>
            <w:textDirection w:val="btLr"/>
          </w:tcPr>
          <w:p w:rsidR="0007036D" w:rsidRDefault="0007036D" w:rsidP="00391C11">
            <w:pPr>
              <w:ind w:left="113" w:firstLine="0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угол</w:t>
            </w:r>
            <w:r>
              <w:rPr>
                <w:rFonts w:cs="Arial"/>
                <w:szCs w:val="24"/>
              </w:rPr>
              <w:t>ь</w:t>
            </w:r>
            <w:r>
              <w:rPr>
                <w:rFonts w:cs="Arial"/>
                <w:szCs w:val="24"/>
              </w:rPr>
              <w:t>ная</w:t>
            </w:r>
          </w:p>
        </w:tc>
        <w:tc>
          <w:tcPr>
            <w:tcW w:w="675" w:type="dxa"/>
            <w:textDirection w:val="btLr"/>
          </w:tcPr>
          <w:p w:rsidR="0007036D" w:rsidRDefault="0007036D" w:rsidP="00391C11">
            <w:pPr>
              <w:ind w:left="113" w:firstLine="0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синил</w:t>
            </w:r>
            <w:r>
              <w:rPr>
                <w:rFonts w:cs="Arial"/>
                <w:szCs w:val="24"/>
              </w:rPr>
              <w:t>ь</w:t>
            </w:r>
            <w:r>
              <w:rPr>
                <w:rFonts w:cs="Arial"/>
                <w:szCs w:val="24"/>
              </w:rPr>
              <w:t>ная</w:t>
            </w:r>
          </w:p>
        </w:tc>
      </w:tr>
      <w:tr w:rsidR="002C33D9" w:rsidTr="00391C11">
        <w:tc>
          <w:tcPr>
            <w:tcW w:w="392" w:type="dxa"/>
          </w:tcPr>
          <w:p w:rsidR="002C33D9" w:rsidRPr="00391C11" w:rsidRDefault="002C33D9" w:rsidP="00391C11">
            <w:pPr>
              <w:ind w:firstLine="0"/>
              <w:jc w:val="left"/>
              <w:rPr>
                <w:rFonts w:cs="Arial"/>
                <w:szCs w:val="24"/>
              </w:rPr>
            </w:pPr>
            <w:r w:rsidRPr="00391C11">
              <w:rPr>
                <w:rFonts w:cs="Arial"/>
                <w:szCs w:val="24"/>
              </w:rPr>
              <w:t>1</w:t>
            </w:r>
          </w:p>
        </w:tc>
        <w:tc>
          <w:tcPr>
            <w:tcW w:w="2410" w:type="dxa"/>
          </w:tcPr>
          <w:p w:rsidR="002C33D9" w:rsidRDefault="002C33D9" w:rsidP="002C33D9">
            <w:pPr>
              <w:ind w:firstLine="0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Формула</w:t>
            </w:r>
          </w:p>
        </w:tc>
        <w:tc>
          <w:tcPr>
            <w:tcW w:w="425" w:type="dxa"/>
          </w:tcPr>
          <w:p w:rsidR="002C33D9" w:rsidRDefault="002C33D9" w:rsidP="002C33D9">
            <w:pPr>
              <w:ind w:firstLine="0"/>
              <w:jc w:val="left"/>
              <w:rPr>
                <w:rFonts w:cs="Arial"/>
                <w:szCs w:val="24"/>
              </w:rPr>
            </w:pPr>
          </w:p>
        </w:tc>
        <w:tc>
          <w:tcPr>
            <w:tcW w:w="567" w:type="dxa"/>
          </w:tcPr>
          <w:p w:rsidR="002C33D9" w:rsidRDefault="002C33D9" w:rsidP="002C33D9">
            <w:pPr>
              <w:ind w:firstLine="0"/>
              <w:jc w:val="left"/>
              <w:rPr>
                <w:rFonts w:cs="Arial"/>
                <w:szCs w:val="24"/>
              </w:rPr>
            </w:pPr>
          </w:p>
        </w:tc>
        <w:tc>
          <w:tcPr>
            <w:tcW w:w="709" w:type="dxa"/>
          </w:tcPr>
          <w:p w:rsidR="002C33D9" w:rsidRDefault="002C33D9" w:rsidP="002C33D9">
            <w:pPr>
              <w:ind w:firstLine="0"/>
              <w:jc w:val="left"/>
              <w:rPr>
                <w:rFonts w:cs="Arial"/>
                <w:szCs w:val="24"/>
              </w:rPr>
            </w:pPr>
          </w:p>
        </w:tc>
        <w:tc>
          <w:tcPr>
            <w:tcW w:w="708" w:type="dxa"/>
          </w:tcPr>
          <w:p w:rsidR="002C33D9" w:rsidRDefault="002C33D9" w:rsidP="002C33D9">
            <w:pPr>
              <w:ind w:firstLine="0"/>
              <w:jc w:val="left"/>
              <w:rPr>
                <w:rFonts w:cs="Arial"/>
                <w:szCs w:val="24"/>
              </w:rPr>
            </w:pPr>
          </w:p>
        </w:tc>
        <w:tc>
          <w:tcPr>
            <w:tcW w:w="675" w:type="dxa"/>
          </w:tcPr>
          <w:p w:rsidR="002C33D9" w:rsidRDefault="002C33D9" w:rsidP="002C33D9">
            <w:pPr>
              <w:ind w:firstLine="0"/>
              <w:jc w:val="left"/>
              <w:rPr>
                <w:rFonts w:cs="Arial"/>
                <w:szCs w:val="24"/>
              </w:rPr>
            </w:pPr>
          </w:p>
        </w:tc>
      </w:tr>
      <w:tr w:rsidR="002C33D9" w:rsidTr="00391C11">
        <w:tc>
          <w:tcPr>
            <w:tcW w:w="392" w:type="dxa"/>
          </w:tcPr>
          <w:p w:rsidR="002C33D9" w:rsidRPr="00391C11" w:rsidRDefault="002C33D9" w:rsidP="00391C11">
            <w:pPr>
              <w:ind w:firstLine="0"/>
              <w:jc w:val="left"/>
              <w:rPr>
                <w:rFonts w:cs="Arial"/>
                <w:szCs w:val="24"/>
              </w:rPr>
            </w:pPr>
            <w:r w:rsidRPr="00391C11">
              <w:rPr>
                <w:rFonts w:cs="Arial"/>
                <w:szCs w:val="24"/>
              </w:rPr>
              <w:t>2</w:t>
            </w:r>
          </w:p>
        </w:tc>
        <w:tc>
          <w:tcPr>
            <w:tcW w:w="2410" w:type="dxa"/>
          </w:tcPr>
          <w:p w:rsidR="002C33D9" w:rsidRDefault="002C33D9" w:rsidP="002C33D9">
            <w:pPr>
              <w:ind w:firstLine="0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Название солей</w:t>
            </w:r>
          </w:p>
        </w:tc>
        <w:tc>
          <w:tcPr>
            <w:tcW w:w="425" w:type="dxa"/>
          </w:tcPr>
          <w:p w:rsidR="002C33D9" w:rsidRDefault="002C33D9" w:rsidP="002C33D9">
            <w:pPr>
              <w:ind w:firstLine="0"/>
              <w:jc w:val="left"/>
              <w:rPr>
                <w:rFonts w:cs="Arial"/>
                <w:szCs w:val="24"/>
              </w:rPr>
            </w:pPr>
          </w:p>
        </w:tc>
        <w:tc>
          <w:tcPr>
            <w:tcW w:w="567" w:type="dxa"/>
          </w:tcPr>
          <w:p w:rsidR="002C33D9" w:rsidRDefault="002C33D9" w:rsidP="002C33D9">
            <w:pPr>
              <w:ind w:firstLine="0"/>
              <w:jc w:val="left"/>
              <w:rPr>
                <w:rFonts w:cs="Arial"/>
                <w:szCs w:val="24"/>
              </w:rPr>
            </w:pPr>
          </w:p>
        </w:tc>
        <w:tc>
          <w:tcPr>
            <w:tcW w:w="709" w:type="dxa"/>
          </w:tcPr>
          <w:p w:rsidR="002C33D9" w:rsidRDefault="002C33D9" w:rsidP="002C33D9">
            <w:pPr>
              <w:ind w:firstLine="0"/>
              <w:jc w:val="left"/>
              <w:rPr>
                <w:rFonts w:cs="Arial"/>
                <w:szCs w:val="24"/>
              </w:rPr>
            </w:pPr>
          </w:p>
        </w:tc>
        <w:tc>
          <w:tcPr>
            <w:tcW w:w="708" w:type="dxa"/>
          </w:tcPr>
          <w:p w:rsidR="002C33D9" w:rsidRDefault="002C33D9" w:rsidP="002C33D9">
            <w:pPr>
              <w:ind w:firstLine="0"/>
              <w:jc w:val="left"/>
              <w:rPr>
                <w:rFonts w:cs="Arial"/>
                <w:szCs w:val="24"/>
              </w:rPr>
            </w:pPr>
          </w:p>
        </w:tc>
        <w:tc>
          <w:tcPr>
            <w:tcW w:w="675" w:type="dxa"/>
          </w:tcPr>
          <w:p w:rsidR="002C33D9" w:rsidRDefault="002C33D9" w:rsidP="002C33D9">
            <w:pPr>
              <w:ind w:firstLine="0"/>
              <w:jc w:val="left"/>
              <w:rPr>
                <w:rFonts w:cs="Arial"/>
                <w:szCs w:val="24"/>
              </w:rPr>
            </w:pPr>
          </w:p>
        </w:tc>
      </w:tr>
      <w:tr w:rsidR="002C33D9" w:rsidTr="00391C11">
        <w:tc>
          <w:tcPr>
            <w:tcW w:w="392" w:type="dxa"/>
          </w:tcPr>
          <w:p w:rsidR="002C33D9" w:rsidRPr="00391C11" w:rsidRDefault="002C33D9" w:rsidP="00391C11">
            <w:pPr>
              <w:ind w:firstLine="0"/>
              <w:jc w:val="left"/>
              <w:rPr>
                <w:rFonts w:cs="Arial"/>
                <w:szCs w:val="24"/>
              </w:rPr>
            </w:pPr>
            <w:r w:rsidRPr="00391C11">
              <w:rPr>
                <w:rFonts w:cs="Arial"/>
                <w:szCs w:val="24"/>
              </w:rPr>
              <w:t>3</w:t>
            </w:r>
          </w:p>
        </w:tc>
        <w:tc>
          <w:tcPr>
            <w:tcW w:w="2410" w:type="dxa"/>
          </w:tcPr>
          <w:p w:rsidR="002C33D9" w:rsidRDefault="00391C11" w:rsidP="002C33D9">
            <w:pPr>
              <w:ind w:firstLine="0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Физические свойства</w:t>
            </w:r>
          </w:p>
        </w:tc>
        <w:tc>
          <w:tcPr>
            <w:tcW w:w="425" w:type="dxa"/>
          </w:tcPr>
          <w:p w:rsidR="002C33D9" w:rsidRDefault="002C33D9" w:rsidP="002C33D9">
            <w:pPr>
              <w:ind w:firstLine="0"/>
              <w:jc w:val="left"/>
              <w:rPr>
                <w:rFonts w:cs="Arial"/>
                <w:szCs w:val="24"/>
              </w:rPr>
            </w:pPr>
          </w:p>
        </w:tc>
        <w:tc>
          <w:tcPr>
            <w:tcW w:w="567" w:type="dxa"/>
          </w:tcPr>
          <w:p w:rsidR="002C33D9" w:rsidRDefault="002C33D9" w:rsidP="002C33D9">
            <w:pPr>
              <w:ind w:firstLine="0"/>
              <w:jc w:val="left"/>
              <w:rPr>
                <w:rFonts w:cs="Arial"/>
                <w:szCs w:val="24"/>
              </w:rPr>
            </w:pPr>
          </w:p>
        </w:tc>
        <w:tc>
          <w:tcPr>
            <w:tcW w:w="709" w:type="dxa"/>
          </w:tcPr>
          <w:p w:rsidR="002C33D9" w:rsidRDefault="002C33D9" w:rsidP="002C33D9">
            <w:pPr>
              <w:ind w:firstLine="0"/>
              <w:jc w:val="left"/>
              <w:rPr>
                <w:rFonts w:cs="Arial"/>
                <w:szCs w:val="24"/>
              </w:rPr>
            </w:pPr>
          </w:p>
        </w:tc>
        <w:tc>
          <w:tcPr>
            <w:tcW w:w="708" w:type="dxa"/>
          </w:tcPr>
          <w:p w:rsidR="002C33D9" w:rsidRDefault="002C33D9" w:rsidP="002C33D9">
            <w:pPr>
              <w:ind w:firstLine="0"/>
              <w:jc w:val="left"/>
              <w:rPr>
                <w:rFonts w:cs="Arial"/>
                <w:szCs w:val="24"/>
              </w:rPr>
            </w:pPr>
          </w:p>
        </w:tc>
        <w:tc>
          <w:tcPr>
            <w:tcW w:w="675" w:type="dxa"/>
          </w:tcPr>
          <w:p w:rsidR="002C33D9" w:rsidRDefault="002C33D9" w:rsidP="002C33D9">
            <w:pPr>
              <w:ind w:firstLine="0"/>
              <w:jc w:val="left"/>
              <w:rPr>
                <w:rFonts w:cs="Arial"/>
                <w:szCs w:val="24"/>
              </w:rPr>
            </w:pPr>
          </w:p>
        </w:tc>
      </w:tr>
      <w:tr w:rsidR="002C33D9" w:rsidTr="00391C11">
        <w:tc>
          <w:tcPr>
            <w:tcW w:w="392" w:type="dxa"/>
          </w:tcPr>
          <w:p w:rsidR="002C33D9" w:rsidRPr="00391C11" w:rsidRDefault="00391C11" w:rsidP="00391C11">
            <w:pPr>
              <w:ind w:firstLine="0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</w:t>
            </w:r>
          </w:p>
        </w:tc>
        <w:tc>
          <w:tcPr>
            <w:tcW w:w="2410" w:type="dxa"/>
          </w:tcPr>
          <w:p w:rsidR="002C33D9" w:rsidRDefault="00391C11" w:rsidP="002C33D9">
            <w:pPr>
              <w:ind w:firstLine="0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Химические свойства</w:t>
            </w:r>
          </w:p>
        </w:tc>
        <w:tc>
          <w:tcPr>
            <w:tcW w:w="425" w:type="dxa"/>
          </w:tcPr>
          <w:p w:rsidR="002C33D9" w:rsidRDefault="002C33D9" w:rsidP="002C33D9">
            <w:pPr>
              <w:ind w:firstLine="0"/>
              <w:jc w:val="left"/>
              <w:rPr>
                <w:rFonts w:cs="Arial"/>
                <w:szCs w:val="24"/>
              </w:rPr>
            </w:pPr>
          </w:p>
        </w:tc>
        <w:tc>
          <w:tcPr>
            <w:tcW w:w="567" w:type="dxa"/>
          </w:tcPr>
          <w:p w:rsidR="002C33D9" w:rsidRDefault="002C33D9" w:rsidP="002C33D9">
            <w:pPr>
              <w:ind w:firstLine="0"/>
              <w:jc w:val="left"/>
              <w:rPr>
                <w:rFonts w:cs="Arial"/>
                <w:szCs w:val="24"/>
              </w:rPr>
            </w:pPr>
          </w:p>
        </w:tc>
        <w:tc>
          <w:tcPr>
            <w:tcW w:w="709" w:type="dxa"/>
          </w:tcPr>
          <w:p w:rsidR="002C33D9" w:rsidRDefault="002C33D9" w:rsidP="002C33D9">
            <w:pPr>
              <w:ind w:firstLine="0"/>
              <w:jc w:val="left"/>
              <w:rPr>
                <w:rFonts w:cs="Arial"/>
                <w:szCs w:val="24"/>
              </w:rPr>
            </w:pPr>
          </w:p>
        </w:tc>
        <w:tc>
          <w:tcPr>
            <w:tcW w:w="708" w:type="dxa"/>
          </w:tcPr>
          <w:p w:rsidR="002C33D9" w:rsidRDefault="002C33D9" w:rsidP="002C33D9">
            <w:pPr>
              <w:ind w:firstLine="0"/>
              <w:jc w:val="left"/>
              <w:rPr>
                <w:rFonts w:cs="Arial"/>
                <w:szCs w:val="24"/>
              </w:rPr>
            </w:pPr>
          </w:p>
        </w:tc>
        <w:tc>
          <w:tcPr>
            <w:tcW w:w="675" w:type="dxa"/>
          </w:tcPr>
          <w:p w:rsidR="002C33D9" w:rsidRDefault="002C33D9" w:rsidP="002C33D9">
            <w:pPr>
              <w:ind w:firstLine="0"/>
              <w:jc w:val="left"/>
              <w:rPr>
                <w:rFonts w:cs="Arial"/>
                <w:szCs w:val="24"/>
              </w:rPr>
            </w:pPr>
          </w:p>
        </w:tc>
      </w:tr>
      <w:tr w:rsidR="002C33D9" w:rsidTr="00391C11">
        <w:tc>
          <w:tcPr>
            <w:tcW w:w="392" w:type="dxa"/>
          </w:tcPr>
          <w:p w:rsidR="002C33D9" w:rsidRPr="00391C11" w:rsidRDefault="002C33D9" w:rsidP="00391C11">
            <w:pPr>
              <w:ind w:firstLine="0"/>
              <w:jc w:val="left"/>
              <w:rPr>
                <w:rFonts w:cs="Arial"/>
                <w:szCs w:val="24"/>
              </w:rPr>
            </w:pPr>
          </w:p>
        </w:tc>
        <w:tc>
          <w:tcPr>
            <w:tcW w:w="2410" w:type="dxa"/>
          </w:tcPr>
          <w:p w:rsidR="002C33D9" w:rsidRDefault="00391C11" w:rsidP="002C33D9">
            <w:pPr>
              <w:ind w:firstLine="0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Взаимодействие </w:t>
            </w:r>
            <w:proofErr w:type="gramStart"/>
            <w:r>
              <w:rPr>
                <w:rFonts w:cs="Arial"/>
                <w:szCs w:val="24"/>
              </w:rPr>
              <w:t>с</w:t>
            </w:r>
            <w:proofErr w:type="gramEnd"/>
          </w:p>
        </w:tc>
        <w:tc>
          <w:tcPr>
            <w:tcW w:w="425" w:type="dxa"/>
          </w:tcPr>
          <w:p w:rsidR="002C33D9" w:rsidRDefault="002C33D9" w:rsidP="002C33D9">
            <w:pPr>
              <w:ind w:firstLine="0"/>
              <w:jc w:val="left"/>
              <w:rPr>
                <w:rFonts w:cs="Arial"/>
                <w:szCs w:val="24"/>
              </w:rPr>
            </w:pPr>
          </w:p>
        </w:tc>
        <w:tc>
          <w:tcPr>
            <w:tcW w:w="567" w:type="dxa"/>
          </w:tcPr>
          <w:p w:rsidR="002C33D9" w:rsidRDefault="002C33D9" w:rsidP="002C33D9">
            <w:pPr>
              <w:ind w:firstLine="0"/>
              <w:jc w:val="left"/>
              <w:rPr>
                <w:rFonts w:cs="Arial"/>
                <w:szCs w:val="24"/>
              </w:rPr>
            </w:pPr>
          </w:p>
        </w:tc>
        <w:tc>
          <w:tcPr>
            <w:tcW w:w="709" w:type="dxa"/>
          </w:tcPr>
          <w:p w:rsidR="002C33D9" w:rsidRDefault="002C33D9" w:rsidP="002C33D9">
            <w:pPr>
              <w:ind w:firstLine="0"/>
              <w:jc w:val="left"/>
              <w:rPr>
                <w:rFonts w:cs="Arial"/>
                <w:szCs w:val="24"/>
              </w:rPr>
            </w:pPr>
          </w:p>
        </w:tc>
        <w:tc>
          <w:tcPr>
            <w:tcW w:w="708" w:type="dxa"/>
          </w:tcPr>
          <w:p w:rsidR="002C33D9" w:rsidRDefault="002C33D9" w:rsidP="002C33D9">
            <w:pPr>
              <w:ind w:firstLine="0"/>
              <w:jc w:val="left"/>
              <w:rPr>
                <w:rFonts w:cs="Arial"/>
                <w:szCs w:val="24"/>
              </w:rPr>
            </w:pPr>
          </w:p>
        </w:tc>
        <w:tc>
          <w:tcPr>
            <w:tcW w:w="675" w:type="dxa"/>
          </w:tcPr>
          <w:p w:rsidR="002C33D9" w:rsidRDefault="002C33D9" w:rsidP="002C33D9">
            <w:pPr>
              <w:ind w:firstLine="0"/>
              <w:jc w:val="left"/>
              <w:rPr>
                <w:rFonts w:cs="Arial"/>
                <w:szCs w:val="24"/>
              </w:rPr>
            </w:pPr>
          </w:p>
        </w:tc>
      </w:tr>
      <w:tr w:rsidR="0007036D" w:rsidTr="00391C11">
        <w:tc>
          <w:tcPr>
            <w:tcW w:w="392" w:type="dxa"/>
          </w:tcPr>
          <w:p w:rsidR="0007036D" w:rsidRPr="00391C11" w:rsidRDefault="0007036D" w:rsidP="001442A6">
            <w:pPr>
              <w:ind w:firstLine="0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а</w:t>
            </w:r>
          </w:p>
        </w:tc>
        <w:tc>
          <w:tcPr>
            <w:tcW w:w="2410" w:type="dxa"/>
          </w:tcPr>
          <w:p w:rsidR="0007036D" w:rsidRDefault="0007036D" w:rsidP="002C33D9">
            <w:pPr>
              <w:ind w:firstLine="0"/>
              <w:jc w:val="left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Ме</w:t>
            </w:r>
            <w:proofErr w:type="spellEnd"/>
          </w:p>
        </w:tc>
        <w:tc>
          <w:tcPr>
            <w:tcW w:w="425" w:type="dxa"/>
          </w:tcPr>
          <w:p w:rsidR="0007036D" w:rsidRDefault="0007036D" w:rsidP="002C33D9">
            <w:pPr>
              <w:ind w:firstLine="0"/>
              <w:jc w:val="left"/>
              <w:rPr>
                <w:rFonts w:cs="Arial"/>
                <w:szCs w:val="24"/>
              </w:rPr>
            </w:pPr>
          </w:p>
        </w:tc>
        <w:tc>
          <w:tcPr>
            <w:tcW w:w="567" w:type="dxa"/>
          </w:tcPr>
          <w:p w:rsidR="0007036D" w:rsidRDefault="0007036D" w:rsidP="002C33D9">
            <w:pPr>
              <w:ind w:firstLine="0"/>
              <w:jc w:val="left"/>
              <w:rPr>
                <w:rFonts w:cs="Arial"/>
                <w:szCs w:val="24"/>
              </w:rPr>
            </w:pPr>
          </w:p>
        </w:tc>
        <w:tc>
          <w:tcPr>
            <w:tcW w:w="709" w:type="dxa"/>
          </w:tcPr>
          <w:p w:rsidR="0007036D" w:rsidRDefault="0007036D" w:rsidP="002C33D9">
            <w:pPr>
              <w:ind w:firstLine="0"/>
              <w:jc w:val="left"/>
              <w:rPr>
                <w:rFonts w:cs="Arial"/>
                <w:szCs w:val="24"/>
              </w:rPr>
            </w:pPr>
          </w:p>
        </w:tc>
        <w:tc>
          <w:tcPr>
            <w:tcW w:w="708" w:type="dxa"/>
          </w:tcPr>
          <w:p w:rsidR="0007036D" w:rsidRDefault="0007036D" w:rsidP="002C33D9">
            <w:pPr>
              <w:ind w:firstLine="0"/>
              <w:jc w:val="left"/>
              <w:rPr>
                <w:rFonts w:cs="Arial"/>
                <w:szCs w:val="24"/>
              </w:rPr>
            </w:pPr>
          </w:p>
        </w:tc>
        <w:tc>
          <w:tcPr>
            <w:tcW w:w="675" w:type="dxa"/>
          </w:tcPr>
          <w:p w:rsidR="0007036D" w:rsidRDefault="0007036D" w:rsidP="002C33D9">
            <w:pPr>
              <w:ind w:firstLine="0"/>
              <w:jc w:val="left"/>
              <w:rPr>
                <w:rFonts w:cs="Arial"/>
                <w:szCs w:val="24"/>
              </w:rPr>
            </w:pPr>
          </w:p>
        </w:tc>
      </w:tr>
      <w:tr w:rsidR="0007036D" w:rsidTr="00391C11">
        <w:tc>
          <w:tcPr>
            <w:tcW w:w="392" w:type="dxa"/>
          </w:tcPr>
          <w:p w:rsidR="0007036D" w:rsidRPr="00391C11" w:rsidRDefault="0007036D" w:rsidP="001442A6">
            <w:pPr>
              <w:ind w:firstLine="0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б</w:t>
            </w:r>
          </w:p>
        </w:tc>
        <w:tc>
          <w:tcPr>
            <w:tcW w:w="2410" w:type="dxa"/>
          </w:tcPr>
          <w:p w:rsidR="0007036D" w:rsidRDefault="0007036D" w:rsidP="002C33D9">
            <w:pPr>
              <w:ind w:firstLine="0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основными оксидами</w:t>
            </w:r>
          </w:p>
        </w:tc>
        <w:tc>
          <w:tcPr>
            <w:tcW w:w="425" w:type="dxa"/>
          </w:tcPr>
          <w:p w:rsidR="0007036D" w:rsidRDefault="0007036D" w:rsidP="002C33D9">
            <w:pPr>
              <w:ind w:firstLine="0"/>
              <w:jc w:val="left"/>
              <w:rPr>
                <w:rFonts w:cs="Arial"/>
                <w:szCs w:val="24"/>
              </w:rPr>
            </w:pPr>
          </w:p>
        </w:tc>
        <w:tc>
          <w:tcPr>
            <w:tcW w:w="567" w:type="dxa"/>
          </w:tcPr>
          <w:p w:rsidR="0007036D" w:rsidRDefault="0007036D" w:rsidP="002C33D9">
            <w:pPr>
              <w:ind w:firstLine="0"/>
              <w:jc w:val="left"/>
              <w:rPr>
                <w:rFonts w:cs="Arial"/>
                <w:szCs w:val="24"/>
              </w:rPr>
            </w:pPr>
          </w:p>
        </w:tc>
        <w:tc>
          <w:tcPr>
            <w:tcW w:w="709" w:type="dxa"/>
          </w:tcPr>
          <w:p w:rsidR="0007036D" w:rsidRDefault="0007036D" w:rsidP="002C33D9">
            <w:pPr>
              <w:ind w:firstLine="0"/>
              <w:jc w:val="left"/>
              <w:rPr>
                <w:rFonts w:cs="Arial"/>
                <w:szCs w:val="24"/>
              </w:rPr>
            </w:pPr>
          </w:p>
        </w:tc>
        <w:tc>
          <w:tcPr>
            <w:tcW w:w="708" w:type="dxa"/>
          </w:tcPr>
          <w:p w:rsidR="0007036D" w:rsidRDefault="0007036D" w:rsidP="002C33D9">
            <w:pPr>
              <w:ind w:firstLine="0"/>
              <w:jc w:val="left"/>
              <w:rPr>
                <w:rFonts w:cs="Arial"/>
                <w:szCs w:val="24"/>
              </w:rPr>
            </w:pPr>
          </w:p>
        </w:tc>
        <w:tc>
          <w:tcPr>
            <w:tcW w:w="675" w:type="dxa"/>
          </w:tcPr>
          <w:p w:rsidR="0007036D" w:rsidRDefault="0007036D" w:rsidP="002C33D9">
            <w:pPr>
              <w:ind w:firstLine="0"/>
              <w:jc w:val="left"/>
              <w:rPr>
                <w:rFonts w:cs="Arial"/>
                <w:szCs w:val="24"/>
              </w:rPr>
            </w:pPr>
          </w:p>
        </w:tc>
      </w:tr>
      <w:tr w:rsidR="0007036D" w:rsidTr="00391C11">
        <w:tc>
          <w:tcPr>
            <w:tcW w:w="392" w:type="dxa"/>
          </w:tcPr>
          <w:p w:rsidR="0007036D" w:rsidRPr="00391C11" w:rsidRDefault="0007036D" w:rsidP="001442A6">
            <w:pPr>
              <w:ind w:firstLine="0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в</w:t>
            </w:r>
          </w:p>
        </w:tc>
        <w:tc>
          <w:tcPr>
            <w:tcW w:w="2410" w:type="dxa"/>
          </w:tcPr>
          <w:p w:rsidR="0007036D" w:rsidRDefault="0007036D" w:rsidP="002C33D9">
            <w:pPr>
              <w:ind w:firstLine="0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основаниями</w:t>
            </w:r>
          </w:p>
        </w:tc>
        <w:tc>
          <w:tcPr>
            <w:tcW w:w="425" w:type="dxa"/>
          </w:tcPr>
          <w:p w:rsidR="0007036D" w:rsidRDefault="0007036D" w:rsidP="002C33D9">
            <w:pPr>
              <w:ind w:firstLine="0"/>
              <w:jc w:val="left"/>
              <w:rPr>
                <w:rFonts w:cs="Arial"/>
                <w:szCs w:val="24"/>
              </w:rPr>
            </w:pPr>
          </w:p>
        </w:tc>
        <w:tc>
          <w:tcPr>
            <w:tcW w:w="567" w:type="dxa"/>
          </w:tcPr>
          <w:p w:rsidR="0007036D" w:rsidRDefault="0007036D" w:rsidP="002C33D9">
            <w:pPr>
              <w:ind w:firstLine="0"/>
              <w:jc w:val="left"/>
              <w:rPr>
                <w:rFonts w:cs="Arial"/>
                <w:szCs w:val="24"/>
              </w:rPr>
            </w:pPr>
          </w:p>
        </w:tc>
        <w:tc>
          <w:tcPr>
            <w:tcW w:w="709" w:type="dxa"/>
          </w:tcPr>
          <w:p w:rsidR="0007036D" w:rsidRDefault="0007036D" w:rsidP="002C33D9">
            <w:pPr>
              <w:ind w:firstLine="0"/>
              <w:jc w:val="left"/>
              <w:rPr>
                <w:rFonts w:cs="Arial"/>
                <w:szCs w:val="24"/>
              </w:rPr>
            </w:pPr>
          </w:p>
        </w:tc>
        <w:tc>
          <w:tcPr>
            <w:tcW w:w="708" w:type="dxa"/>
          </w:tcPr>
          <w:p w:rsidR="0007036D" w:rsidRDefault="0007036D" w:rsidP="002C33D9">
            <w:pPr>
              <w:ind w:firstLine="0"/>
              <w:jc w:val="left"/>
              <w:rPr>
                <w:rFonts w:cs="Arial"/>
                <w:szCs w:val="24"/>
              </w:rPr>
            </w:pPr>
          </w:p>
        </w:tc>
        <w:tc>
          <w:tcPr>
            <w:tcW w:w="675" w:type="dxa"/>
          </w:tcPr>
          <w:p w:rsidR="0007036D" w:rsidRDefault="0007036D" w:rsidP="002C33D9">
            <w:pPr>
              <w:ind w:firstLine="0"/>
              <w:jc w:val="left"/>
              <w:rPr>
                <w:rFonts w:cs="Arial"/>
                <w:szCs w:val="24"/>
              </w:rPr>
            </w:pPr>
          </w:p>
        </w:tc>
      </w:tr>
      <w:tr w:rsidR="0007036D" w:rsidTr="00391C11">
        <w:tc>
          <w:tcPr>
            <w:tcW w:w="392" w:type="dxa"/>
          </w:tcPr>
          <w:p w:rsidR="0007036D" w:rsidRPr="00391C11" w:rsidRDefault="0007036D" w:rsidP="001442A6">
            <w:pPr>
              <w:ind w:firstLine="0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г</w:t>
            </w:r>
          </w:p>
        </w:tc>
        <w:tc>
          <w:tcPr>
            <w:tcW w:w="2410" w:type="dxa"/>
          </w:tcPr>
          <w:p w:rsidR="0007036D" w:rsidRDefault="0007036D" w:rsidP="002C33D9">
            <w:pPr>
              <w:ind w:firstLine="0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солями</w:t>
            </w:r>
          </w:p>
        </w:tc>
        <w:tc>
          <w:tcPr>
            <w:tcW w:w="425" w:type="dxa"/>
          </w:tcPr>
          <w:p w:rsidR="0007036D" w:rsidRDefault="0007036D" w:rsidP="002C33D9">
            <w:pPr>
              <w:ind w:firstLine="0"/>
              <w:jc w:val="left"/>
              <w:rPr>
                <w:rFonts w:cs="Arial"/>
                <w:szCs w:val="24"/>
              </w:rPr>
            </w:pPr>
          </w:p>
        </w:tc>
        <w:tc>
          <w:tcPr>
            <w:tcW w:w="567" w:type="dxa"/>
          </w:tcPr>
          <w:p w:rsidR="0007036D" w:rsidRDefault="0007036D" w:rsidP="002C33D9">
            <w:pPr>
              <w:ind w:firstLine="0"/>
              <w:jc w:val="left"/>
              <w:rPr>
                <w:rFonts w:cs="Arial"/>
                <w:szCs w:val="24"/>
              </w:rPr>
            </w:pPr>
          </w:p>
        </w:tc>
        <w:tc>
          <w:tcPr>
            <w:tcW w:w="709" w:type="dxa"/>
          </w:tcPr>
          <w:p w:rsidR="0007036D" w:rsidRDefault="0007036D" w:rsidP="002C33D9">
            <w:pPr>
              <w:ind w:firstLine="0"/>
              <w:jc w:val="left"/>
              <w:rPr>
                <w:rFonts w:cs="Arial"/>
                <w:szCs w:val="24"/>
              </w:rPr>
            </w:pPr>
          </w:p>
        </w:tc>
        <w:tc>
          <w:tcPr>
            <w:tcW w:w="708" w:type="dxa"/>
          </w:tcPr>
          <w:p w:rsidR="0007036D" w:rsidRDefault="0007036D" w:rsidP="002C33D9">
            <w:pPr>
              <w:ind w:firstLine="0"/>
              <w:jc w:val="left"/>
              <w:rPr>
                <w:rFonts w:cs="Arial"/>
                <w:szCs w:val="24"/>
              </w:rPr>
            </w:pPr>
          </w:p>
        </w:tc>
        <w:tc>
          <w:tcPr>
            <w:tcW w:w="675" w:type="dxa"/>
          </w:tcPr>
          <w:p w:rsidR="0007036D" w:rsidRDefault="0007036D" w:rsidP="002C33D9">
            <w:pPr>
              <w:ind w:firstLine="0"/>
              <w:jc w:val="left"/>
              <w:rPr>
                <w:rFonts w:cs="Arial"/>
                <w:szCs w:val="24"/>
              </w:rPr>
            </w:pPr>
          </w:p>
        </w:tc>
      </w:tr>
      <w:tr w:rsidR="0007036D" w:rsidTr="00391C11">
        <w:tc>
          <w:tcPr>
            <w:tcW w:w="392" w:type="dxa"/>
          </w:tcPr>
          <w:p w:rsidR="0007036D" w:rsidRPr="00391C11" w:rsidRDefault="0007036D" w:rsidP="001442A6">
            <w:pPr>
              <w:ind w:firstLine="0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д</w:t>
            </w:r>
          </w:p>
        </w:tc>
        <w:tc>
          <w:tcPr>
            <w:tcW w:w="2410" w:type="dxa"/>
          </w:tcPr>
          <w:p w:rsidR="0007036D" w:rsidRDefault="0007036D" w:rsidP="002C33D9">
            <w:pPr>
              <w:ind w:firstLine="0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Особые свойства</w:t>
            </w:r>
          </w:p>
        </w:tc>
        <w:tc>
          <w:tcPr>
            <w:tcW w:w="425" w:type="dxa"/>
          </w:tcPr>
          <w:p w:rsidR="0007036D" w:rsidRDefault="0007036D" w:rsidP="002C33D9">
            <w:pPr>
              <w:ind w:firstLine="0"/>
              <w:jc w:val="left"/>
              <w:rPr>
                <w:rFonts w:cs="Arial"/>
                <w:szCs w:val="24"/>
              </w:rPr>
            </w:pPr>
          </w:p>
        </w:tc>
        <w:tc>
          <w:tcPr>
            <w:tcW w:w="567" w:type="dxa"/>
          </w:tcPr>
          <w:p w:rsidR="0007036D" w:rsidRDefault="0007036D" w:rsidP="002C33D9">
            <w:pPr>
              <w:ind w:firstLine="0"/>
              <w:jc w:val="left"/>
              <w:rPr>
                <w:rFonts w:cs="Arial"/>
                <w:szCs w:val="24"/>
              </w:rPr>
            </w:pPr>
          </w:p>
        </w:tc>
        <w:tc>
          <w:tcPr>
            <w:tcW w:w="709" w:type="dxa"/>
          </w:tcPr>
          <w:p w:rsidR="0007036D" w:rsidRDefault="0007036D" w:rsidP="002C33D9">
            <w:pPr>
              <w:ind w:firstLine="0"/>
              <w:jc w:val="left"/>
              <w:rPr>
                <w:rFonts w:cs="Arial"/>
                <w:szCs w:val="24"/>
              </w:rPr>
            </w:pPr>
          </w:p>
        </w:tc>
        <w:tc>
          <w:tcPr>
            <w:tcW w:w="708" w:type="dxa"/>
          </w:tcPr>
          <w:p w:rsidR="0007036D" w:rsidRDefault="0007036D" w:rsidP="002C33D9">
            <w:pPr>
              <w:ind w:firstLine="0"/>
              <w:jc w:val="left"/>
              <w:rPr>
                <w:rFonts w:cs="Arial"/>
                <w:szCs w:val="24"/>
              </w:rPr>
            </w:pPr>
          </w:p>
        </w:tc>
        <w:tc>
          <w:tcPr>
            <w:tcW w:w="675" w:type="dxa"/>
          </w:tcPr>
          <w:p w:rsidR="0007036D" w:rsidRDefault="0007036D" w:rsidP="002C33D9">
            <w:pPr>
              <w:ind w:firstLine="0"/>
              <w:jc w:val="left"/>
              <w:rPr>
                <w:rFonts w:cs="Arial"/>
                <w:szCs w:val="24"/>
              </w:rPr>
            </w:pPr>
          </w:p>
        </w:tc>
      </w:tr>
      <w:tr w:rsidR="00391C11" w:rsidTr="00391C11">
        <w:tc>
          <w:tcPr>
            <w:tcW w:w="392" w:type="dxa"/>
          </w:tcPr>
          <w:p w:rsidR="00391C11" w:rsidRPr="00391C11" w:rsidRDefault="00391C11" w:rsidP="00391C11">
            <w:pPr>
              <w:ind w:firstLine="0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</w:t>
            </w:r>
          </w:p>
        </w:tc>
        <w:tc>
          <w:tcPr>
            <w:tcW w:w="2410" w:type="dxa"/>
          </w:tcPr>
          <w:p w:rsidR="00391C11" w:rsidRDefault="00391C11" w:rsidP="002C33D9">
            <w:pPr>
              <w:ind w:firstLine="0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Применение</w:t>
            </w:r>
          </w:p>
        </w:tc>
        <w:tc>
          <w:tcPr>
            <w:tcW w:w="425" w:type="dxa"/>
          </w:tcPr>
          <w:p w:rsidR="00391C11" w:rsidRDefault="00391C11" w:rsidP="002C33D9">
            <w:pPr>
              <w:ind w:firstLine="0"/>
              <w:jc w:val="left"/>
              <w:rPr>
                <w:rFonts w:cs="Arial"/>
                <w:szCs w:val="24"/>
              </w:rPr>
            </w:pPr>
          </w:p>
        </w:tc>
        <w:tc>
          <w:tcPr>
            <w:tcW w:w="567" w:type="dxa"/>
          </w:tcPr>
          <w:p w:rsidR="00391C11" w:rsidRDefault="00391C11" w:rsidP="002C33D9">
            <w:pPr>
              <w:ind w:firstLine="0"/>
              <w:jc w:val="left"/>
              <w:rPr>
                <w:rFonts w:cs="Arial"/>
                <w:szCs w:val="24"/>
              </w:rPr>
            </w:pPr>
          </w:p>
        </w:tc>
        <w:tc>
          <w:tcPr>
            <w:tcW w:w="709" w:type="dxa"/>
          </w:tcPr>
          <w:p w:rsidR="00391C11" w:rsidRDefault="00391C11" w:rsidP="002C33D9">
            <w:pPr>
              <w:ind w:firstLine="0"/>
              <w:jc w:val="left"/>
              <w:rPr>
                <w:rFonts w:cs="Arial"/>
                <w:szCs w:val="24"/>
              </w:rPr>
            </w:pPr>
          </w:p>
        </w:tc>
        <w:tc>
          <w:tcPr>
            <w:tcW w:w="708" w:type="dxa"/>
          </w:tcPr>
          <w:p w:rsidR="00391C11" w:rsidRDefault="00391C11" w:rsidP="002C33D9">
            <w:pPr>
              <w:ind w:firstLine="0"/>
              <w:jc w:val="left"/>
              <w:rPr>
                <w:rFonts w:cs="Arial"/>
                <w:szCs w:val="24"/>
              </w:rPr>
            </w:pPr>
          </w:p>
        </w:tc>
        <w:tc>
          <w:tcPr>
            <w:tcW w:w="675" w:type="dxa"/>
          </w:tcPr>
          <w:p w:rsidR="00391C11" w:rsidRDefault="00391C11" w:rsidP="002C33D9">
            <w:pPr>
              <w:ind w:firstLine="0"/>
              <w:jc w:val="left"/>
              <w:rPr>
                <w:rFonts w:cs="Arial"/>
                <w:szCs w:val="24"/>
              </w:rPr>
            </w:pPr>
          </w:p>
        </w:tc>
      </w:tr>
      <w:tr w:rsidR="00391C11" w:rsidTr="00391C11">
        <w:tc>
          <w:tcPr>
            <w:tcW w:w="392" w:type="dxa"/>
          </w:tcPr>
          <w:p w:rsidR="00391C11" w:rsidRPr="00391C11" w:rsidRDefault="00391C11" w:rsidP="00391C11">
            <w:pPr>
              <w:ind w:firstLine="0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</w:t>
            </w:r>
          </w:p>
        </w:tc>
        <w:tc>
          <w:tcPr>
            <w:tcW w:w="2410" w:type="dxa"/>
          </w:tcPr>
          <w:p w:rsidR="00391C11" w:rsidRPr="00391C11" w:rsidRDefault="00391C11" w:rsidP="002C33D9">
            <w:pPr>
              <w:ind w:firstLine="0"/>
              <w:jc w:val="left"/>
              <w:rPr>
                <w:rFonts w:cs="Arial"/>
                <w:b/>
                <w:szCs w:val="24"/>
              </w:rPr>
            </w:pPr>
            <w:r w:rsidRPr="00391C11">
              <w:rPr>
                <w:rFonts w:cs="Arial"/>
                <w:b/>
                <w:szCs w:val="24"/>
              </w:rPr>
              <w:t>Оценка проекта</w:t>
            </w:r>
          </w:p>
        </w:tc>
        <w:tc>
          <w:tcPr>
            <w:tcW w:w="425" w:type="dxa"/>
          </w:tcPr>
          <w:p w:rsidR="00391C11" w:rsidRDefault="00391C11" w:rsidP="002C33D9">
            <w:pPr>
              <w:ind w:firstLine="0"/>
              <w:jc w:val="left"/>
              <w:rPr>
                <w:rFonts w:cs="Arial"/>
                <w:szCs w:val="24"/>
              </w:rPr>
            </w:pPr>
          </w:p>
        </w:tc>
        <w:tc>
          <w:tcPr>
            <w:tcW w:w="567" w:type="dxa"/>
          </w:tcPr>
          <w:p w:rsidR="00391C11" w:rsidRDefault="00391C11" w:rsidP="002C33D9">
            <w:pPr>
              <w:ind w:firstLine="0"/>
              <w:jc w:val="left"/>
              <w:rPr>
                <w:rFonts w:cs="Arial"/>
                <w:szCs w:val="24"/>
              </w:rPr>
            </w:pPr>
          </w:p>
        </w:tc>
        <w:tc>
          <w:tcPr>
            <w:tcW w:w="709" w:type="dxa"/>
          </w:tcPr>
          <w:p w:rsidR="00391C11" w:rsidRDefault="00391C11" w:rsidP="002C33D9">
            <w:pPr>
              <w:ind w:firstLine="0"/>
              <w:jc w:val="left"/>
              <w:rPr>
                <w:rFonts w:cs="Arial"/>
                <w:szCs w:val="24"/>
              </w:rPr>
            </w:pPr>
          </w:p>
        </w:tc>
        <w:tc>
          <w:tcPr>
            <w:tcW w:w="708" w:type="dxa"/>
          </w:tcPr>
          <w:p w:rsidR="00391C11" w:rsidRDefault="00391C11" w:rsidP="002C33D9">
            <w:pPr>
              <w:ind w:firstLine="0"/>
              <w:jc w:val="left"/>
              <w:rPr>
                <w:rFonts w:cs="Arial"/>
                <w:szCs w:val="24"/>
              </w:rPr>
            </w:pPr>
          </w:p>
        </w:tc>
        <w:tc>
          <w:tcPr>
            <w:tcW w:w="675" w:type="dxa"/>
          </w:tcPr>
          <w:p w:rsidR="00391C11" w:rsidRDefault="00391C11" w:rsidP="002C33D9">
            <w:pPr>
              <w:ind w:firstLine="0"/>
              <w:jc w:val="left"/>
              <w:rPr>
                <w:rFonts w:cs="Arial"/>
                <w:szCs w:val="24"/>
              </w:rPr>
            </w:pPr>
          </w:p>
        </w:tc>
      </w:tr>
    </w:tbl>
    <w:p w:rsidR="00FF131A" w:rsidRPr="00FF131A" w:rsidRDefault="00FF131A" w:rsidP="002C33D9">
      <w:pPr>
        <w:ind w:firstLine="0"/>
        <w:jc w:val="left"/>
        <w:rPr>
          <w:rFonts w:cs="Arial"/>
          <w:szCs w:val="24"/>
        </w:rPr>
      </w:pPr>
      <w:r w:rsidRPr="00FF131A">
        <w:rPr>
          <w:rFonts w:cs="Arial"/>
          <w:szCs w:val="24"/>
        </w:rPr>
        <w:t xml:space="preserve"> </w:t>
      </w:r>
    </w:p>
    <w:p w:rsidR="00BC1542" w:rsidRPr="00FF131A" w:rsidRDefault="00BC1542" w:rsidP="00BC1542">
      <w:pPr>
        <w:ind w:firstLine="0"/>
        <w:jc w:val="right"/>
        <w:rPr>
          <w:rFonts w:cs="Arial"/>
          <w:szCs w:val="24"/>
        </w:rPr>
      </w:pPr>
      <w:r w:rsidRPr="00FF131A">
        <w:rPr>
          <w:rFonts w:cs="Arial"/>
          <w:szCs w:val="24"/>
        </w:rPr>
        <w:t>Приложение</w:t>
      </w:r>
      <w:r w:rsidR="00FF131A" w:rsidRPr="00FF131A">
        <w:rPr>
          <w:rFonts w:cs="Arial"/>
          <w:szCs w:val="24"/>
        </w:rPr>
        <w:t xml:space="preserve"> 2</w:t>
      </w:r>
      <w:r w:rsidRPr="00FF131A">
        <w:rPr>
          <w:rFonts w:cs="Arial"/>
          <w:szCs w:val="24"/>
        </w:rPr>
        <w:t xml:space="preserve">. Материал для подготовки урока </w:t>
      </w:r>
    </w:p>
    <w:p w:rsidR="0099294B" w:rsidRPr="0099294B" w:rsidRDefault="0099294B" w:rsidP="0099294B">
      <w:pPr>
        <w:ind w:firstLine="0"/>
        <w:rPr>
          <w:rFonts w:cs="Arial"/>
          <w:b/>
          <w:szCs w:val="24"/>
        </w:rPr>
      </w:pPr>
      <w:r w:rsidRPr="0099294B">
        <w:rPr>
          <w:rFonts w:cs="Arial"/>
          <w:b/>
          <w:szCs w:val="24"/>
        </w:rPr>
        <w:t>Проект № 1. Тема: «Соляная кислота».</w:t>
      </w:r>
    </w:p>
    <w:p w:rsidR="0099294B" w:rsidRPr="0099294B" w:rsidRDefault="0099294B" w:rsidP="0099294B">
      <w:pPr>
        <w:ind w:firstLine="0"/>
        <w:rPr>
          <w:rFonts w:cs="Arial"/>
          <w:szCs w:val="24"/>
        </w:rPr>
      </w:pPr>
      <w:r w:rsidRPr="0099294B">
        <w:rPr>
          <w:rFonts w:cs="Arial"/>
          <w:b/>
          <w:szCs w:val="24"/>
        </w:rPr>
        <w:t>Цель проекта</w:t>
      </w:r>
      <w:r w:rsidRPr="0099294B">
        <w:rPr>
          <w:rFonts w:cs="Arial"/>
          <w:szCs w:val="24"/>
        </w:rPr>
        <w:t>: изучить свойства, применение соляной кислоты.</w:t>
      </w:r>
    </w:p>
    <w:p w:rsidR="0099294B" w:rsidRPr="0099294B" w:rsidRDefault="0099294B" w:rsidP="0099294B">
      <w:pPr>
        <w:ind w:firstLine="0"/>
        <w:rPr>
          <w:rFonts w:cs="Arial"/>
          <w:szCs w:val="24"/>
        </w:rPr>
      </w:pPr>
      <w:r w:rsidRPr="0099294B">
        <w:rPr>
          <w:rFonts w:cs="Arial"/>
          <w:szCs w:val="24"/>
        </w:rPr>
        <w:t>Проект мы оформили под рубрикой – «Знаете ли вы…»</w:t>
      </w:r>
    </w:p>
    <w:p w:rsidR="0099294B" w:rsidRPr="0099294B" w:rsidRDefault="0099294B" w:rsidP="0099294B">
      <w:pPr>
        <w:ind w:firstLine="0"/>
        <w:rPr>
          <w:rFonts w:cs="Arial"/>
          <w:szCs w:val="24"/>
        </w:rPr>
      </w:pPr>
      <w:r w:rsidRPr="00BC1542">
        <w:rPr>
          <w:rFonts w:cs="Arial"/>
          <w:i/>
          <w:szCs w:val="24"/>
        </w:rPr>
        <w:t>Знаете ли вы,  что…</w:t>
      </w:r>
      <w:r w:rsidRPr="0099294B">
        <w:rPr>
          <w:rFonts w:cs="Arial"/>
          <w:szCs w:val="24"/>
        </w:rPr>
        <w:t xml:space="preserve"> соляную кислоту в средние века называли с</w:t>
      </w:r>
      <w:r w:rsidRPr="0099294B">
        <w:rPr>
          <w:rFonts w:cs="Arial"/>
          <w:szCs w:val="24"/>
        </w:rPr>
        <w:t>о</w:t>
      </w:r>
      <w:r w:rsidRPr="0099294B">
        <w:rPr>
          <w:rFonts w:cs="Arial"/>
          <w:szCs w:val="24"/>
        </w:rPr>
        <w:t>ляным спиртом. Впервые она упоминается в сочинениях немецкого алхимика  Василия Валентина во второй половине Х</w:t>
      </w:r>
      <w:proofErr w:type="gramStart"/>
      <w:r w:rsidRPr="0099294B">
        <w:rPr>
          <w:rFonts w:cs="Arial"/>
          <w:szCs w:val="24"/>
        </w:rPr>
        <w:t>V</w:t>
      </w:r>
      <w:proofErr w:type="gramEnd"/>
      <w:r w:rsidRPr="0099294B">
        <w:rPr>
          <w:rFonts w:cs="Arial"/>
          <w:szCs w:val="24"/>
        </w:rPr>
        <w:t xml:space="preserve"> века. Им описан метод получения соляного спирта сухой перегонкой смеси, состоящей из купороса, квасцов и поваренной соли. Алхимики изучали действия соляного спирта на металлы и оксиды, а вот состав этого вещества долгое время оставался загадкой.</w:t>
      </w:r>
    </w:p>
    <w:p w:rsidR="0099294B" w:rsidRPr="0099294B" w:rsidRDefault="00BC1542" w:rsidP="0099294B">
      <w:pPr>
        <w:ind w:firstLine="0"/>
        <w:rPr>
          <w:rFonts w:cs="Arial"/>
          <w:szCs w:val="24"/>
        </w:rPr>
      </w:pPr>
      <w:r w:rsidRPr="00BC1542">
        <w:rPr>
          <w:rFonts w:cs="Arial"/>
          <w:i/>
          <w:szCs w:val="24"/>
        </w:rPr>
        <w:t>Знаете ли вы,  что…</w:t>
      </w:r>
      <w:r w:rsidRPr="0099294B">
        <w:rPr>
          <w:rFonts w:cs="Arial"/>
          <w:szCs w:val="24"/>
        </w:rPr>
        <w:t xml:space="preserve"> </w:t>
      </w:r>
      <w:r w:rsidR="0099294B" w:rsidRPr="0099294B">
        <w:rPr>
          <w:rFonts w:cs="Arial"/>
          <w:szCs w:val="24"/>
        </w:rPr>
        <w:t xml:space="preserve"> соляная кислота – это раствор </w:t>
      </w:r>
      <w:proofErr w:type="spellStart"/>
      <w:r w:rsidR="0099294B" w:rsidRPr="0099294B">
        <w:rPr>
          <w:rFonts w:cs="Arial"/>
          <w:szCs w:val="24"/>
        </w:rPr>
        <w:t>хлороводорода</w:t>
      </w:r>
      <w:proofErr w:type="spellEnd"/>
      <w:r w:rsidR="0099294B" w:rsidRPr="0099294B">
        <w:rPr>
          <w:rFonts w:cs="Arial"/>
          <w:szCs w:val="24"/>
        </w:rPr>
        <w:t xml:space="preserve"> в воде.</w:t>
      </w:r>
      <w:r>
        <w:rPr>
          <w:rFonts w:cs="Arial"/>
          <w:szCs w:val="24"/>
        </w:rPr>
        <w:t xml:space="preserve"> </w:t>
      </w:r>
      <w:r w:rsidR="0099294B" w:rsidRPr="0099294B">
        <w:rPr>
          <w:rFonts w:cs="Arial"/>
          <w:szCs w:val="24"/>
        </w:rPr>
        <w:t xml:space="preserve"> </w:t>
      </w:r>
      <w:proofErr w:type="spellStart"/>
      <w:r w:rsidR="0099294B" w:rsidRPr="0099294B">
        <w:rPr>
          <w:rFonts w:cs="Arial"/>
          <w:szCs w:val="24"/>
        </w:rPr>
        <w:t>Хлороводород</w:t>
      </w:r>
      <w:proofErr w:type="spellEnd"/>
      <w:r w:rsidR="0099294B" w:rsidRPr="0099294B">
        <w:rPr>
          <w:rFonts w:cs="Arial"/>
          <w:szCs w:val="24"/>
        </w:rPr>
        <w:t xml:space="preserve"> – бесцветный газ с характерным резким зап</w:t>
      </w:r>
      <w:r w:rsidR="0099294B" w:rsidRPr="0099294B">
        <w:rPr>
          <w:rFonts w:cs="Arial"/>
          <w:szCs w:val="24"/>
        </w:rPr>
        <w:t>а</w:t>
      </w:r>
      <w:r w:rsidR="0099294B" w:rsidRPr="0099294B">
        <w:rPr>
          <w:rFonts w:cs="Arial"/>
          <w:szCs w:val="24"/>
        </w:rPr>
        <w:t xml:space="preserve">хом, он прекрасно растворяется в воде, образуя соляную кислоту. Так, при 00С 1 объём воды может поглотить 507 объёмов </w:t>
      </w:r>
      <w:proofErr w:type="spellStart"/>
      <w:r w:rsidR="0099294B" w:rsidRPr="0099294B">
        <w:rPr>
          <w:rFonts w:cs="Arial"/>
          <w:szCs w:val="24"/>
        </w:rPr>
        <w:t>хлороводорода</w:t>
      </w:r>
      <w:proofErr w:type="spellEnd"/>
      <w:r w:rsidR="0099294B" w:rsidRPr="0099294B">
        <w:rPr>
          <w:rFonts w:cs="Arial"/>
          <w:szCs w:val="24"/>
        </w:rPr>
        <w:t>, что соответствует 45%. Однако, при комнатной  температуре раств</w:t>
      </w:r>
      <w:r w:rsidR="0099294B" w:rsidRPr="0099294B">
        <w:rPr>
          <w:rFonts w:cs="Arial"/>
          <w:szCs w:val="24"/>
        </w:rPr>
        <w:t>о</w:t>
      </w:r>
      <w:r w:rsidR="0099294B" w:rsidRPr="0099294B">
        <w:rPr>
          <w:rFonts w:cs="Arial"/>
          <w:szCs w:val="24"/>
        </w:rPr>
        <w:t xml:space="preserve">римость </w:t>
      </w:r>
      <w:proofErr w:type="spellStart"/>
      <w:r w:rsidR="0099294B" w:rsidRPr="0099294B">
        <w:rPr>
          <w:rFonts w:cs="Arial"/>
          <w:szCs w:val="24"/>
        </w:rPr>
        <w:t>хлороводорода</w:t>
      </w:r>
      <w:proofErr w:type="spellEnd"/>
      <w:r w:rsidR="0099294B" w:rsidRPr="0099294B">
        <w:rPr>
          <w:rFonts w:cs="Arial"/>
          <w:szCs w:val="24"/>
        </w:rPr>
        <w:t xml:space="preserve"> ниже (примерно 450 объёмов) и на практике обычно используют 36%-</w:t>
      </w:r>
      <w:proofErr w:type="spellStart"/>
      <w:r w:rsidR="0099294B" w:rsidRPr="0099294B">
        <w:rPr>
          <w:rFonts w:cs="Arial"/>
          <w:szCs w:val="24"/>
        </w:rPr>
        <w:t>ную</w:t>
      </w:r>
      <w:proofErr w:type="spellEnd"/>
      <w:r w:rsidR="0099294B" w:rsidRPr="0099294B">
        <w:rPr>
          <w:rFonts w:cs="Arial"/>
          <w:szCs w:val="24"/>
        </w:rPr>
        <w:t xml:space="preserve"> соляную кислоту. Большее количество </w:t>
      </w:r>
      <w:proofErr w:type="spellStart"/>
      <w:r w:rsidR="0099294B" w:rsidRPr="0099294B">
        <w:rPr>
          <w:rFonts w:cs="Arial"/>
          <w:szCs w:val="24"/>
        </w:rPr>
        <w:t>хлороводорода</w:t>
      </w:r>
      <w:proofErr w:type="spellEnd"/>
      <w:r w:rsidR="0099294B" w:rsidRPr="0099294B">
        <w:rPr>
          <w:rFonts w:cs="Arial"/>
          <w:szCs w:val="24"/>
        </w:rPr>
        <w:t xml:space="preserve"> при комнатной температуре раствориться не может; такую кислоту обычно считают концентрированной.</w:t>
      </w:r>
    </w:p>
    <w:p w:rsidR="0099294B" w:rsidRPr="0099294B" w:rsidRDefault="00BC1542" w:rsidP="0099294B">
      <w:pPr>
        <w:ind w:firstLine="0"/>
        <w:rPr>
          <w:rFonts w:cs="Arial"/>
          <w:szCs w:val="24"/>
        </w:rPr>
      </w:pPr>
      <w:r w:rsidRPr="00BC1542">
        <w:rPr>
          <w:rFonts w:cs="Arial"/>
          <w:i/>
          <w:szCs w:val="24"/>
        </w:rPr>
        <w:t>Знаете ли вы,  что…</w:t>
      </w:r>
      <w:r w:rsidRPr="0099294B">
        <w:rPr>
          <w:rFonts w:cs="Arial"/>
          <w:szCs w:val="24"/>
        </w:rPr>
        <w:t xml:space="preserve"> </w:t>
      </w:r>
      <w:r w:rsidR="0099294B" w:rsidRPr="0099294B">
        <w:rPr>
          <w:rFonts w:cs="Arial"/>
          <w:szCs w:val="24"/>
        </w:rPr>
        <w:t>соляная кислота оказывает сильное возде</w:t>
      </w:r>
      <w:r w:rsidR="0099294B" w:rsidRPr="0099294B">
        <w:rPr>
          <w:rFonts w:cs="Arial"/>
          <w:szCs w:val="24"/>
        </w:rPr>
        <w:t>й</w:t>
      </w:r>
      <w:r w:rsidR="0099294B" w:rsidRPr="0099294B">
        <w:rPr>
          <w:rFonts w:cs="Arial"/>
          <w:szCs w:val="24"/>
        </w:rPr>
        <w:t>ствие на организм человека. При длительном вдыхании её паров во</w:t>
      </w:r>
      <w:r w:rsidR="0099294B" w:rsidRPr="0099294B">
        <w:rPr>
          <w:rFonts w:cs="Arial"/>
          <w:szCs w:val="24"/>
        </w:rPr>
        <w:t>з</w:t>
      </w:r>
      <w:r w:rsidR="0099294B" w:rsidRPr="0099294B">
        <w:rPr>
          <w:rFonts w:cs="Arial"/>
          <w:szCs w:val="24"/>
        </w:rPr>
        <w:t xml:space="preserve">никает катар верхних дыхательных путей, нарушается деятельность </w:t>
      </w:r>
      <w:r w:rsidR="0099294B" w:rsidRPr="0099294B">
        <w:rPr>
          <w:rFonts w:cs="Arial"/>
          <w:szCs w:val="24"/>
        </w:rPr>
        <w:lastRenderedPageBreak/>
        <w:t>слизистых оболочек носа, рта, разрушаются зубы. На коже соляная кислота даёт химические ожоги. Так что обращаться с ней нужно осторожно. Используя защитные очки, резиновые перчатки и фартук.  Допустимая концентрация паров соляной кислоты не должна прев</w:t>
      </w:r>
      <w:r w:rsidR="0099294B" w:rsidRPr="0099294B">
        <w:rPr>
          <w:rFonts w:cs="Arial"/>
          <w:szCs w:val="24"/>
        </w:rPr>
        <w:t>ы</w:t>
      </w:r>
      <w:r w:rsidR="0099294B" w:rsidRPr="0099294B">
        <w:rPr>
          <w:rFonts w:cs="Arial"/>
          <w:szCs w:val="24"/>
        </w:rPr>
        <w:t>шать 0,015г/м3;</w:t>
      </w:r>
    </w:p>
    <w:p w:rsidR="0099294B" w:rsidRPr="0099294B" w:rsidRDefault="00BC1542" w:rsidP="0099294B">
      <w:pPr>
        <w:ind w:firstLine="0"/>
        <w:rPr>
          <w:rFonts w:cs="Arial"/>
          <w:szCs w:val="24"/>
        </w:rPr>
      </w:pPr>
      <w:r w:rsidRPr="00BC1542">
        <w:rPr>
          <w:rFonts w:cs="Arial"/>
          <w:i/>
          <w:szCs w:val="24"/>
        </w:rPr>
        <w:t>Знаете ли вы,  что…</w:t>
      </w:r>
      <w:r w:rsidRPr="0099294B">
        <w:rPr>
          <w:rFonts w:cs="Arial"/>
          <w:szCs w:val="24"/>
        </w:rPr>
        <w:t xml:space="preserve"> </w:t>
      </w:r>
      <w:r w:rsidR="0099294B" w:rsidRPr="0099294B">
        <w:rPr>
          <w:rFonts w:cs="Arial"/>
          <w:szCs w:val="24"/>
        </w:rPr>
        <w:t>соляная кислота играет большую роль в жизн</w:t>
      </w:r>
      <w:r w:rsidR="0099294B" w:rsidRPr="0099294B">
        <w:rPr>
          <w:rFonts w:cs="Arial"/>
          <w:szCs w:val="24"/>
        </w:rPr>
        <w:t>е</w:t>
      </w:r>
      <w:r w:rsidR="0099294B" w:rsidRPr="0099294B">
        <w:rPr>
          <w:rFonts w:cs="Arial"/>
          <w:szCs w:val="24"/>
        </w:rPr>
        <w:t>деятельности организмов. В желудке человека и животных вырабат</w:t>
      </w:r>
      <w:r w:rsidR="0099294B" w:rsidRPr="0099294B">
        <w:rPr>
          <w:rFonts w:cs="Arial"/>
          <w:szCs w:val="24"/>
        </w:rPr>
        <w:t>ы</w:t>
      </w:r>
      <w:r w:rsidR="0099294B" w:rsidRPr="0099294B">
        <w:rPr>
          <w:rFonts w:cs="Arial"/>
          <w:szCs w:val="24"/>
        </w:rPr>
        <w:t>вается желудочный сок, в состав которого входит соляная кислота. Соляная кислота способствует перевариванию пищи. Когда говорят о пониженной кислотности в организме человека, имеют в виду нед</w:t>
      </w:r>
      <w:r w:rsidR="0099294B" w:rsidRPr="0099294B">
        <w:rPr>
          <w:rFonts w:cs="Arial"/>
          <w:szCs w:val="24"/>
        </w:rPr>
        <w:t>о</w:t>
      </w:r>
      <w:r w:rsidR="0099294B" w:rsidRPr="0099294B">
        <w:rPr>
          <w:rFonts w:cs="Arial"/>
          <w:szCs w:val="24"/>
        </w:rPr>
        <w:t>статочную концентрацию соляной кислоты в желудочном соке. В этом случае врачи прописывают её как лекарство, но, естественно в малых, безопасных концентрациях. Избыточное её выделение в желудке в</w:t>
      </w:r>
      <w:r w:rsidR="0099294B" w:rsidRPr="0099294B">
        <w:rPr>
          <w:rFonts w:cs="Arial"/>
          <w:szCs w:val="24"/>
        </w:rPr>
        <w:t>ы</w:t>
      </w:r>
      <w:r w:rsidR="0099294B" w:rsidRPr="0099294B">
        <w:rPr>
          <w:rFonts w:cs="Arial"/>
          <w:szCs w:val="24"/>
        </w:rPr>
        <w:t>зывает чувство жжения  и называется «изжогой»; в этом случае назначают вещества основного характера – оксид магния, гидроксид алюминия и др.</w:t>
      </w:r>
    </w:p>
    <w:p w:rsidR="0099294B" w:rsidRPr="0099294B" w:rsidRDefault="00FC6027" w:rsidP="0099294B">
      <w:pPr>
        <w:ind w:firstLine="0"/>
        <w:rPr>
          <w:rFonts w:cs="Arial"/>
          <w:szCs w:val="24"/>
        </w:rPr>
      </w:pPr>
      <w:r w:rsidRPr="00BC1542">
        <w:rPr>
          <w:rFonts w:cs="Arial"/>
          <w:i/>
          <w:szCs w:val="24"/>
        </w:rPr>
        <w:t>Знаете ли вы,  что…</w:t>
      </w:r>
      <w:r w:rsidRPr="0099294B">
        <w:rPr>
          <w:rFonts w:cs="Arial"/>
          <w:szCs w:val="24"/>
        </w:rPr>
        <w:t xml:space="preserve"> </w:t>
      </w:r>
      <w:r w:rsidR="0099294B" w:rsidRPr="0099294B">
        <w:rPr>
          <w:rFonts w:cs="Arial"/>
          <w:szCs w:val="24"/>
        </w:rPr>
        <w:t>очень вредно жевать жвачку на голодный жел</w:t>
      </w:r>
      <w:r w:rsidR="0099294B" w:rsidRPr="0099294B">
        <w:rPr>
          <w:rFonts w:cs="Arial"/>
          <w:szCs w:val="24"/>
        </w:rPr>
        <w:t>у</w:t>
      </w:r>
      <w:r w:rsidR="0099294B" w:rsidRPr="0099294B">
        <w:rPr>
          <w:rFonts w:cs="Arial"/>
          <w:szCs w:val="24"/>
        </w:rPr>
        <w:t>док, жевание стимулирует выделение соляной кислоты, которая м</w:t>
      </w:r>
      <w:r w:rsidR="0099294B" w:rsidRPr="0099294B">
        <w:rPr>
          <w:rFonts w:cs="Arial"/>
          <w:szCs w:val="24"/>
        </w:rPr>
        <w:t>о</w:t>
      </w:r>
      <w:r w:rsidR="0099294B" w:rsidRPr="0099294B">
        <w:rPr>
          <w:rFonts w:cs="Arial"/>
          <w:szCs w:val="24"/>
        </w:rPr>
        <w:t>жет вызвать ожог слиз</w:t>
      </w:r>
      <w:r w:rsidR="0099294B" w:rsidRPr="0099294B">
        <w:rPr>
          <w:rFonts w:cs="Arial"/>
          <w:szCs w:val="24"/>
        </w:rPr>
        <w:t>и</w:t>
      </w:r>
      <w:r w:rsidR="0099294B" w:rsidRPr="0099294B">
        <w:rPr>
          <w:rFonts w:cs="Arial"/>
          <w:szCs w:val="24"/>
        </w:rPr>
        <w:t>стой желудка;</w:t>
      </w:r>
    </w:p>
    <w:p w:rsidR="0099294B" w:rsidRPr="0099294B" w:rsidRDefault="00BC1542" w:rsidP="0099294B">
      <w:pPr>
        <w:ind w:firstLine="0"/>
        <w:rPr>
          <w:rFonts w:cs="Arial"/>
          <w:szCs w:val="24"/>
        </w:rPr>
      </w:pPr>
      <w:r w:rsidRPr="00BC1542">
        <w:rPr>
          <w:rFonts w:cs="Arial"/>
          <w:i/>
          <w:szCs w:val="24"/>
        </w:rPr>
        <w:t>Знаете ли вы,  что…</w:t>
      </w:r>
      <w:r w:rsidRPr="0099294B">
        <w:rPr>
          <w:rFonts w:cs="Arial"/>
          <w:szCs w:val="24"/>
        </w:rPr>
        <w:t xml:space="preserve"> </w:t>
      </w:r>
      <w:proofErr w:type="gramStart"/>
      <w:r w:rsidR="0099294B" w:rsidRPr="0099294B">
        <w:rPr>
          <w:rFonts w:cs="Arial"/>
          <w:szCs w:val="24"/>
        </w:rPr>
        <w:t>что</w:t>
      </w:r>
      <w:proofErr w:type="gramEnd"/>
      <w:r w:rsidR="0099294B" w:rsidRPr="0099294B">
        <w:rPr>
          <w:rFonts w:cs="Arial"/>
          <w:szCs w:val="24"/>
        </w:rPr>
        <w:t xml:space="preserve"> смесь азотной и соляной кислот называется «царской водкой» (1:3). Такое название эта смесь получила за то, что в ней растворяется «царь» металлов – золото. Шведский учёный Нильс Бор во время второй мировой войны сохранил свою золотую медаль Нобелевского лауреата необычным образом. Всю войну в лаборатории в вытяжном шкафу стояла колба, в которой хранилась золотая медаль, растворённая в царской водке. После войны медаль восстановили.</w:t>
      </w:r>
    </w:p>
    <w:p w:rsidR="0099294B" w:rsidRPr="0099294B" w:rsidRDefault="0099294B" w:rsidP="0099294B">
      <w:pPr>
        <w:ind w:firstLine="0"/>
        <w:rPr>
          <w:rFonts w:cs="Arial"/>
          <w:b/>
          <w:szCs w:val="24"/>
        </w:rPr>
      </w:pPr>
      <w:r w:rsidRPr="0099294B">
        <w:rPr>
          <w:rFonts w:cs="Arial"/>
          <w:b/>
          <w:szCs w:val="24"/>
        </w:rPr>
        <w:t>Проект № 2. Тема: «Серная кислота».</w:t>
      </w:r>
    </w:p>
    <w:p w:rsidR="00FC6027" w:rsidRDefault="00FC6027" w:rsidP="0099294B">
      <w:pPr>
        <w:ind w:firstLine="0"/>
        <w:rPr>
          <w:rFonts w:cs="Arial"/>
          <w:szCs w:val="24"/>
        </w:rPr>
      </w:pPr>
      <w:r w:rsidRPr="0099294B">
        <w:rPr>
          <w:rFonts w:cs="Arial"/>
          <w:szCs w:val="24"/>
        </w:rPr>
        <w:t>Цель проекта: изучить свойства, применение серной  кислоты.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943"/>
        <w:gridCol w:w="2943"/>
      </w:tblGrid>
      <w:tr w:rsidR="00FC6027" w:rsidTr="00FC6027">
        <w:tc>
          <w:tcPr>
            <w:tcW w:w="2943" w:type="dxa"/>
          </w:tcPr>
          <w:p w:rsidR="00FC6027" w:rsidRPr="0099294B" w:rsidRDefault="00FC6027" w:rsidP="00FC6027">
            <w:pPr>
              <w:ind w:firstLine="0"/>
              <w:rPr>
                <w:rFonts w:cs="Arial"/>
                <w:szCs w:val="24"/>
              </w:rPr>
            </w:pPr>
            <w:r w:rsidRPr="0099294B">
              <w:rPr>
                <w:rFonts w:cs="Arial"/>
                <w:szCs w:val="24"/>
              </w:rPr>
              <w:t>Вам известно уже, наверное,</w:t>
            </w:r>
          </w:p>
          <w:p w:rsidR="00FC6027" w:rsidRPr="0099294B" w:rsidRDefault="00FC6027" w:rsidP="00FC6027">
            <w:pPr>
              <w:ind w:firstLine="0"/>
              <w:rPr>
                <w:rFonts w:cs="Arial"/>
                <w:szCs w:val="24"/>
              </w:rPr>
            </w:pPr>
            <w:r w:rsidRPr="0099294B">
              <w:rPr>
                <w:rFonts w:cs="Arial"/>
                <w:szCs w:val="24"/>
              </w:rPr>
              <w:t>Очень важна кислота серная.</w:t>
            </w:r>
          </w:p>
          <w:p w:rsidR="00FC6027" w:rsidRPr="0099294B" w:rsidRDefault="00FC6027" w:rsidP="00FC6027">
            <w:pPr>
              <w:ind w:firstLine="0"/>
              <w:rPr>
                <w:rFonts w:cs="Arial"/>
                <w:szCs w:val="24"/>
              </w:rPr>
            </w:pPr>
            <w:r w:rsidRPr="0099294B">
              <w:rPr>
                <w:rFonts w:cs="Arial"/>
                <w:szCs w:val="24"/>
              </w:rPr>
              <w:t>Без неё ни одно производство,</w:t>
            </w:r>
          </w:p>
          <w:p w:rsidR="00FC6027" w:rsidRPr="0099294B" w:rsidRDefault="00FC6027" w:rsidP="00FC6027">
            <w:pPr>
              <w:ind w:firstLine="0"/>
              <w:rPr>
                <w:rFonts w:cs="Arial"/>
                <w:szCs w:val="24"/>
              </w:rPr>
            </w:pPr>
            <w:r w:rsidRPr="0099294B">
              <w:rPr>
                <w:rFonts w:cs="Arial"/>
                <w:szCs w:val="24"/>
              </w:rPr>
              <w:t>Верьте не верьте, не обойдё</w:t>
            </w:r>
            <w:r w:rsidRPr="0099294B">
              <w:rPr>
                <w:rFonts w:cs="Arial"/>
                <w:szCs w:val="24"/>
              </w:rPr>
              <w:t>т</w:t>
            </w:r>
            <w:r w:rsidRPr="0099294B">
              <w:rPr>
                <w:rFonts w:cs="Arial"/>
                <w:szCs w:val="24"/>
              </w:rPr>
              <w:t>ся.</w:t>
            </w:r>
          </w:p>
          <w:p w:rsidR="00FC6027" w:rsidRPr="0099294B" w:rsidRDefault="00FC6027" w:rsidP="00FC6027">
            <w:pPr>
              <w:ind w:firstLine="0"/>
              <w:rPr>
                <w:rFonts w:cs="Arial"/>
                <w:szCs w:val="24"/>
              </w:rPr>
            </w:pPr>
            <w:r w:rsidRPr="0099294B">
              <w:rPr>
                <w:rFonts w:cs="Arial"/>
                <w:szCs w:val="24"/>
              </w:rPr>
              <w:t>Без кислоты не было б толку</w:t>
            </w:r>
          </w:p>
          <w:p w:rsidR="00FC6027" w:rsidRPr="0099294B" w:rsidRDefault="00FC6027" w:rsidP="00FC6027">
            <w:pPr>
              <w:ind w:firstLine="0"/>
              <w:rPr>
                <w:rFonts w:cs="Arial"/>
                <w:szCs w:val="24"/>
              </w:rPr>
            </w:pPr>
            <w:r w:rsidRPr="0099294B">
              <w:rPr>
                <w:rFonts w:cs="Arial"/>
                <w:szCs w:val="24"/>
              </w:rPr>
              <w:t>При производстве красок и лаков,</w:t>
            </w:r>
          </w:p>
          <w:p w:rsidR="00FC6027" w:rsidRPr="0099294B" w:rsidRDefault="00FC6027" w:rsidP="00FC6027">
            <w:pPr>
              <w:ind w:firstLine="0"/>
              <w:rPr>
                <w:rFonts w:cs="Arial"/>
                <w:szCs w:val="24"/>
              </w:rPr>
            </w:pPr>
            <w:r w:rsidRPr="0099294B">
              <w:rPr>
                <w:rFonts w:cs="Arial"/>
                <w:szCs w:val="24"/>
              </w:rPr>
              <w:t>Нефть очищает прекрасно от шлаков.</w:t>
            </w:r>
          </w:p>
          <w:p w:rsidR="00FC6027" w:rsidRPr="0099294B" w:rsidRDefault="00FC6027" w:rsidP="00FC6027">
            <w:pPr>
              <w:ind w:firstLine="0"/>
              <w:rPr>
                <w:rFonts w:cs="Arial"/>
                <w:szCs w:val="24"/>
              </w:rPr>
            </w:pPr>
            <w:r w:rsidRPr="0099294B">
              <w:rPr>
                <w:rFonts w:cs="Arial"/>
                <w:szCs w:val="24"/>
              </w:rPr>
              <w:t>Аккумуляторы автомобилей</w:t>
            </w:r>
          </w:p>
          <w:p w:rsidR="00FC6027" w:rsidRPr="0099294B" w:rsidRDefault="00FC6027" w:rsidP="00FC6027">
            <w:pPr>
              <w:ind w:firstLine="0"/>
              <w:rPr>
                <w:rFonts w:cs="Arial"/>
                <w:szCs w:val="24"/>
              </w:rPr>
            </w:pPr>
            <w:r w:rsidRPr="0099294B">
              <w:rPr>
                <w:rFonts w:cs="Arial"/>
                <w:szCs w:val="24"/>
              </w:rPr>
              <w:t>Без кислоты бы не послужили.</w:t>
            </w:r>
          </w:p>
          <w:p w:rsidR="00FC6027" w:rsidRPr="0099294B" w:rsidRDefault="00FC6027" w:rsidP="00FC6027">
            <w:pPr>
              <w:ind w:firstLine="0"/>
              <w:rPr>
                <w:rFonts w:cs="Arial"/>
                <w:szCs w:val="24"/>
              </w:rPr>
            </w:pPr>
            <w:r w:rsidRPr="0099294B">
              <w:rPr>
                <w:rFonts w:cs="Arial"/>
                <w:szCs w:val="24"/>
              </w:rPr>
              <w:t>Надо нам её свойства учить,</w:t>
            </w:r>
          </w:p>
          <w:p w:rsidR="00FC6027" w:rsidRDefault="00FC6027" w:rsidP="0099294B">
            <w:pPr>
              <w:ind w:firstLine="0"/>
              <w:rPr>
                <w:rFonts w:cs="Arial"/>
                <w:szCs w:val="24"/>
              </w:rPr>
            </w:pPr>
            <w:r w:rsidRPr="0099294B">
              <w:rPr>
                <w:rFonts w:cs="Arial"/>
                <w:szCs w:val="24"/>
              </w:rPr>
              <w:t>Чтоб по достоинству оценить!</w:t>
            </w:r>
          </w:p>
        </w:tc>
        <w:tc>
          <w:tcPr>
            <w:tcW w:w="2943" w:type="dxa"/>
          </w:tcPr>
          <w:p w:rsidR="00FC6027" w:rsidRPr="0099294B" w:rsidRDefault="00FC6027" w:rsidP="00FC6027">
            <w:pPr>
              <w:ind w:firstLine="0"/>
              <w:rPr>
                <w:rFonts w:cs="Arial"/>
                <w:szCs w:val="24"/>
              </w:rPr>
            </w:pPr>
            <w:r w:rsidRPr="0099294B">
              <w:rPr>
                <w:rFonts w:cs="Arial"/>
                <w:szCs w:val="24"/>
              </w:rPr>
              <w:t>Серная кислота обугливает органические вещества, т.е. превращает их в уголь.</w:t>
            </w:r>
          </w:p>
          <w:p w:rsidR="00FC6027" w:rsidRPr="0099294B" w:rsidRDefault="00FC6027" w:rsidP="00FC6027">
            <w:pPr>
              <w:ind w:firstLine="0"/>
              <w:rPr>
                <w:rFonts w:cs="Arial"/>
                <w:szCs w:val="24"/>
              </w:rPr>
            </w:pPr>
            <w:r w:rsidRPr="0099294B">
              <w:rPr>
                <w:rFonts w:cs="Arial"/>
                <w:szCs w:val="24"/>
              </w:rPr>
              <w:t>Надо сказать, что особенно скверная –</w:t>
            </w:r>
          </w:p>
          <w:p w:rsidR="00FC6027" w:rsidRPr="0099294B" w:rsidRDefault="00FC6027" w:rsidP="00FC6027">
            <w:pPr>
              <w:ind w:firstLine="0"/>
              <w:rPr>
                <w:rFonts w:cs="Arial"/>
                <w:szCs w:val="24"/>
              </w:rPr>
            </w:pPr>
            <w:r w:rsidRPr="0099294B">
              <w:rPr>
                <w:rFonts w:cs="Arial"/>
                <w:szCs w:val="24"/>
              </w:rPr>
              <w:t>Концентрированная кислота серная.</w:t>
            </w:r>
          </w:p>
          <w:p w:rsidR="00FC6027" w:rsidRPr="0099294B" w:rsidRDefault="00FC6027" w:rsidP="00FC6027">
            <w:pPr>
              <w:ind w:firstLine="0"/>
              <w:rPr>
                <w:rFonts w:cs="Arial"/>
                <w:szCs w:val="24"/>
              </w:rPr>
            </w:pPr>
            <w:r w:rsidRPr="0099294B">
              <w:rPr>
                <w:rFonts w:cs="Arial"/>
                <w:szCs w:val="24"/>
              </w:rPr>
              <w:t>Если она где-то прольётся,</w:t>
            </w:r>
          </w:p>
          <w:p w:rsidR="00FC6027" w:rsidRPr="0099294B" w:rsidRDefault="00FC6027" w:rsidP="00FC6027">
            <w:pPr>
              <w:ind w:firstLine="0"/>
              <w:rPr>
                <w:rFonts w:cs="Arial"/>
                <w:szCs w:val="24"/>
              </w:rPr>
            </w:pPr>
            <w:r w:rsidRPr="0099294B">
              <w:rPr>
                <w:rFonts w:cs="Arial"/>
                <w:szCs w:val="24"/>
              </w:rPr>
              <w:t>Лишь чернота вокруг остаётся!</w:t>
            </w:r>
          </w:p>
          <w:p w:rsidR="00FC6027" w:rsidRPr="0099294B" w:rsidRDefault="00FC6027" w:rsidP="00FC6027">
            <w:pPr>
              <w:ind w:firstLine="0"/>
              <w:rPr>
                <w:rFonts w:cs="Arial"/>
                <w:szCs w:val="24"/>
              </w:rPr>
            </w:pPr>
            <w:r w:rsidRPr="0099294B">
              <w:rPr>
                <w:rFonts w:cs="Arial"/>
                <w:szCs w:val="24"/>
              </w:rPr>
              <w:t>Она королевой себя считает,</w:t>
            </w:r>
          </w:p>
          <w:p w:rsidR="00FC6027" w:rsidRPr="0099294B" w:rsidRDefault="00FC6027" w:rsidP="00FC6027">
            <w:pPr>
              <w:ind w:firstLine="0"/>
              <w:rPr>
                <w:rFonts w:cs="Arial"/>
                <w:szCs w:val="24"/>
              </w:rPr>
            </w:pPr>
            <w:r w:rsidRPr="0099294B">
              <w:rPr>
                <w:rFonts w:cs="Arial"/>
                <w:szCs w:val="24"/>
              </w:rPr>
              <w:t>Такие поступки себе позволяет!</w:t>
            </w:r>
          </w:p>
          <w:p w:rsidR="00FC6027" w:rsidRDefault="00FC6027" w:rsidP="00FC6027">
            <w:pPr>
              <w:ind w:firstLine="0"/>
              <w:rPr>
                <w:rFonts w:cs="Arial"/>
                <w:szCs w:val="24"/>
              </w:rPr>
            </w:pPr>
          </w:p>
        </w:tc>
      </w:tr>
    </w:tbl>
    <w:p w:rsidR="00FC6027" w:rsidRDefault="00FC6027" w:rsidP="0099294B">
      <w:pPr>
        <w:ind w:firstLine="0"/>
        <w:rPr>
          <w:rFonts w:cs="Arial"/>
          <w:szCs w:val="24"/>
        </w:rPr>
      </w:pPr>
      <w:r w:rsidRPr="000B24E9">
        <w:rPr>
          <w:rFonts w:cs="Arial"/>
          <w:i/>
          <w:szCs w:val="24"/>
        </w:rPr>
        <w:lastRenderedPageBreak/>
        <w:t>Демонстрация опыта</w:t>
      </w:r>
      <w:r w:rsidRPr="0099294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(выпо</w:t>
      </w:r>
      <w:r>
        <w:rPr>
          <w:rFonts w:cs="Arial"/>
          <w:szCs w:val="24"/>
        </w:rPr>
        <w:t>л</w:t>
      </w:r>
      <w:r>
        <w:rPr>
          <w:rFonts w:cs="Arial"/>
          <w:szCs w:val="24"/>
        </w:rPr>
        <w:t xml:space="preserve">няет учитель или учащиеся используют видео). </w:t>
      </w:r>
      <w:r w:rsidRPr="0099294B">
        <w:rPr>
          <w:rFonts w:cs="Arial"/>
          <w:szCs w:val="24"/>
        </w:rPr>
        <w:t>«Обуглив</w:t>
      </w:r>
      <w:r w:rsidRPr="0099294B">
        <w:rPr>
          <w:rFonts w:cs="Arial"/>
          <w:szCs w:val="24"/>
        </w:rPr>
        <w:t>а</w:t>
      </w:r>
      <w:r w:rsidRPr="0099294B">
        <w:rPr>
          <w:rFonts w:cs="Arial"/>
          <w:szCs w:val="24"/>
        </w:rPr>
        <w:t>ние древесины или сахарозы».</w:t>
      </w:r>
    </w:p>
    <w:p w:rsidR="000B24E9" w:rsidRPr="0099294B" w:rsidRDefault="000B24E9" w:rsidP="0099294B">
      <w:pPr>
        <w:ind w:firstLine="0"/>
        <w:rPr>
          <w:rFonts w:cs="Arial"/>
          <w:szCs w:val="24"/>
        </w:rPr>
      </w:pPr>
      <w:r>
        <w:rPr>
          <w:rFonts w:cs="Arial"/>
          <w:szCs w:val="24"/>
        </w:rPr>
        <w:t>Это интересно:</w:t>
      </w:r>
    </w:p>
    <w:p w:rsidR="0099294B" w:rsidRPr="0099294B" w:rsidRDefault="000B24E9" w:rsidP="000B24E9">
      <w:pPr>
        <w:ind w:firstLine="0"/>
        <w:rPr>
          <w:rFonts w:cs="Arial"/>
          <w:szCs w:val="24"/>
        </w:rPr>
      </w:pPr>
      <w:r>
        <w:rPr>
          <w:rFonts w:cs="Arial"/>
          <w:szCs w:val="24"/>
        </w:rPr>
        <w:t>с</w:t>
      </w:r>
      <w:r w:rsidR="0099294B" w:rsidRPr="0099294B">
        <w:rPr>
          <w:rFonts w:cs="Arial"/>
          <w:szCs w:val="24"/>
        </w:rPr>
        <w:t xml:space="preserve">ерную кислоту называют хлебом химической промышленности. Её используют </w:t>
      </w:r>
      <w:proofErr w:type="gramStart"/>
      <w:r w:rsidR="0099294B" w:rsidRPr="0099294B">
        <w:rPr>
          <w:rFonts w:cs="Arial"/>
          <w:szCs w:val="24"/>
        </w:rPr>
        <w:t>для</w:t>
      </w:r>
      <w:proofErr w:type="gramEnd"/>
      <w:r w:rsidR="0099294B" w:rsidRPr="0099294B">
        <w:rPr>
          <w:rFonts w:cs="Arial"/>
          <w:szCs w:val="24"/>
        </w:rPr>
        <w:t>:</w:t>
      </w:r>
    </w:p>
    <w:p w:rsidR="0099294B" w:rsidRPr="0099294B" w:rsidRDefault="0099294B" w:rsidP="00132BFB">
      <w:pPr>
        <w:numPr>
          <w:ilvl w:val="0"/>
          <w:numId w:val="5"/>
        </w:numPr>
        <w:rPr>
          <w:rFonts w:cs="Arial"/>
          <w:szCs w:val="24"/>
        </w:rPr>
      </w:pPr>
      <w:r w:rsidRPr="0099294B">
        <w:rPr>
          <w:rFonts w:cs="Arial"/>
          <w:szCs w:val="24"/>
        </w:rPr>
        <w:t>производства удобрений;</w:t>
      </w:r>
    </w:p>
    <w:p w:rsidR="0099294B" w:rsidRPr="006E35E9" w:rsidRDefault="0099294B" w:rsidP="00132BFB">
      <w:pPr>
        <w:numPr>
          <w:ilvl w:val="0"/>
          <w:numId w:val="5"/>
        </w:numPr>
        <w:rPr>
          <w:rFonts w:cs="Arial"/>
          <w:szCs w:val="24"/>
        </w:rPr>
      </w:pPr>
      <w:r w:rsidRPr="006E35E9">
        <w:rPr>
          <w:rFonts w:cs="Arial"/>
          <w:szCs w:val="24"/>
        </w:rPr>
        <w:t>травления металлов, т.е.</w:t>
      </w:r>
      <w:r w:rsidR="006E35E9" w:rsidRPr="006E35E9">
        <w:rPr>
          <w:rFonts w:cs="Arial"/>
          <w:szCs w:val="24"/>
        </w:rPr>
        <w:t xml:space="preserve"> </w:t>
      </w:r>
      <w:r w:rsidRPr="006E35E9">
        <w:rPr>
          <w:rFonts w:cs="Arial"/>
          <w:szCs w:val="24"/>
        </w:rPr>
        <w:t>для очистки от ржавчины и окал</w:t>
      </w:r>
      <w:r w:rsidRPr="006E35E9">
        <w:rPr>
          <w:rFonts w:cs="Arial"/>
          <w:szCs w:val="24"/>
        </w:rPr>
        <w:t>и</w:t>
      </w:r>
      <w:r w:rsidR="006E35E9" w:rsidRPr="006E35E9">
        <w:rPr>
          <w:rFonts w:cs="Arial"/>
          <w:szCs w:val="24"/>
        </w:rPr>
        <w:t xml:space="preserve">ны, </w:t>
      </w:r>
      <w:r w:rsidRPr="006E35E9">
        <w:rPr>
          <w:rFonts w:cs="Arial"/>
          <w:szCs w:val="24"/>
        </w:rPr>
        <w:t>для зарядки аккумуляторов;</w:t>
      </w:r>
    </w:p>
    <w:p w:rsidR="0099294B" w:rsidRPr="0099294B" w:rsidRDefault="0099294B" w:rsidP="00132BFB">
      <w:pPr>
        <w:numPr>
          <w:ilvl w:val="0"/>
          <w:numId w:val="5"/>
        </w:numPr>
        <w:rPr>
          <w:rFonts w:cs="Arial"/>
          <w:szCs w:val="24"/>
        </w:rPr>
      </w:pPr>
      <w:r w:rsidRPr="0099294B">
        <w:rPr>
          <w:rFonts w:cs="Arial"/>
          <w:szCs w:val="24"/>
        </w:rPr>
        <w:t>дублени</w:t>
      </w:r>
      <w:r w:rsidR="000B24E9">
        <w:rPr>
          <w:rFonts w:cs="Arial"/>
          <w:szCs w:val="24"/>
        </w:rPr>
        <w:t>я</w:t>
      </w:r>
      <w:r w:rsidRPr="0099294B">
        <w:rPr>
          <w:rFonts w:cs="Arial"/>
          <w:szCs w:val="24"/>
        </w:rPr>
        <w:t xml:space="preserve"> шкур, выделк</w:t>
      </w:r>
      <w:r w:rsidR="000B24E9">
        <w:rPr>
          <w:rFonts w:cs="Arial"/>
          <w:szCs w:val="24"/>
        </w:rPr>
        <w:t>и</w:t>
      </w:r>
      <w:r w:rsidRPr="0099294B">
        <w:rPr>
          <w:rFonts w:cs="Arial"/>
          <w:szCs w:val="24"/>
        </w:rPr>
        <w:t xml:space="preserve"> кож, крашени</w:t>
      </w:r>
      <w:r w:rsidR="000B24E9">
        <w:rPr>
          <w:rFonts w:cs="Arial"/>
          <w:szCs w:val="24"/>
        </w:rPr>
        <w:t>я</w:t>
      </w:r>
      <w:r w:rsidRPr="0099294B">
        <w:rPr>
          <w:rFonts w:cs="Arial"/>
          <w:szCs w:val="24"/>
        </w:rPr>
        <w:t xml:space="preserve"> тканей, приготовл</w:t>
      </w:r>
      <w:r w:rsidRPr="0099294B">
        <w:rPr>
          <w:rFonts w:cs="Arial"/>
          <w:szCs w:val="24"/>
        </w:rPr>
        <w:t>е</w:t>
      </w:r>
      <w:r w:rsidRPr="0099294B">
        <w:rPr>
          <w:rFonts w:cs="Arial"/>
          <w:szCs w:val="24"/>
        </w:rPr>
        <w:t>ни</w:t>
      </w:r>
      <w:r w:rsidR="000B24E9">
        <w:rPr>
          <w:rFonts w:cs="Arial"/>
          <w:szCs w:val="24"/>
        </w:rPr>
        <w:t>я</w:t>
      </w:r>
      <w:r w:rsidRPr="0099294B">
        <w:rPr>
          <w:rFonts w:cs="Arial"/>
          <w:szCs w:val="24"/>
        </w:rPr>
        <w:t xml:space="preserve"> лекарств</w:t>
      </w:r>
      <w:r w:rsidR="000B24E9">
        <w:rPr>
          <w:rFonts w:cs="Arial"/>
          <w:szCs w:val="24"/>
        </w:rPr>
        <w:t xml:space="preserve">, </w:t>
      </w:r>
      <w:r w:rsidRPr="0099294B">
        <w:rPr>
          <w:rFonts w:cs="Arial"/>
          <w:szCs w:val="24"/>
        </w:rPr>
        <w:t xml:space="preserve">красок, взрывчатых веществ, ядохимикатов, искусственных волокон и </w:t>
      </w:r>
      <w:r w:rsidR="000B24E9">
        <w:rPr>
          <w:rFonts w:cs="Arial"/>
          <w:szCs w:val="24"/>
        </w:rPr>
        <w:t>др.</w:t>
      </w:r>
      <w:r w:rsidR="006E35E9">
        <w:rPr>
          <w:rFonts w:cs="Arial"/>
          <w:szCs w:val="24"/>
        </w:rPr>
        <w:t>;</w:t>
      </w:r>
    </w:p>
    <w:p w:rsidR="0099294B" w:rsidRPr="0099294B" w:rsidRDefault="006E35E9" w:rsidP="00132BFB">
      <w:pPr>
        <w:numPr>
          <w:ilvl w:val="0"/>
          <w:numId w:val="5"/>
        </w:numPr>
        <w:rPr>
          <w:rFonts w:cs="Arial"/>
          <w:szCs w:val="24"/>
        </w:rPr>
      </w:pPr>
      <w:r>
        <w:rPr>
          <w:rFonts w:cs="Arial"/>
          <w:szCs w:val="24"/>
        </w:rPr>
        <w:t>е</w:t>
      </w:r>
      <w:r w:rsidR="0099294B" w:rsidRPr="0099294B">
        <w:rPr>
          <w:rFonts w:cs="Arial"/>
          <w:szCs w:val="24"/>
        </w:rPr>
        <w:t>ю осушают газы, жидкости и твёрдые вещества, в ней ра</w:t>
      </w:r>
      <w:r w:rsidR="0099294B" w:rsidRPr="0099294B">
        <w:rPr>
          <w:rFonts w:cs="Arial"/>
          <w:szCs w:val="24"/>
        </w:rPr>
        <w:t>с</w:t>
      </w:r>
      <w:r w:rsidR="0099294B" w:rsidRPr="0099294B">
        <w:rPr>
          <w:rFonts w:cs="Arial"/>
          <w:szCs w:val="24"/>
        </w:rPr>
        <w:t>творяют металлы и обугливают органические вещества п</w:t>
      </w:r>
      <w:r w:rsidR="0099294B" w:rsidRPr="0099294B">
        <w:rPr>
          <w:rFonts w:cs="Arial"/>
          <w:szCs w:val="24"/>
        </w:rPr>
        <w:t>е</w:t>
      </w:r>
      <w:r w:rsidR="0099294B" w:rsidRPr="0099294B">
        <w:rPr>
          <w:rFonts w:cs="Arial"/>
          <w:szCs w:val="24"/>
        </w:rPr>
        <w:t>ред их анализом. Серной кислотой химики пользуются чаще, чем любым другим реактивом</w:t>
      </w:r>
      <w:r>
        <w:rPr>
          <w:rFonts w:cs="Arial"/>
          <w:szCs w:val="24"/>
        </w:rPr>
        <w:t>;</w:t>
      </w:r>
    </w:p>
    <w:p w:rsidR="0099294B" w:rsidRPr="0099294B" w:rsidRDefault="006E35E9" w:rsidP="00132BFB">
      <w:pPr>
        <w:numPr>
          <w:ilvl w:val="0"/>
          <w:numId w:val="5"/>
        </w:numPr>
        <w:rPr>
          <w:rFonts w:cs="Arial"/>
          <w:szCs w:val="24"/>
        </w:rPr>
      </w:pPr>
      <w:r>
        <w:rPr>
          <w:rFonts w:cs="Arial"/>
          <w:szCs w:val="24"/>
        </w:rPr>
        <w:t>п</w:t>
      </w:r>
      <w:r w:rsidR="0099294B" w:rsidRPr="0099294B">
        <w:rPr>
          <w:rFonts w:cs="Arial"/>
          <w:szCs w:val="24"/>
        </w:rPr>
        <w:t>ромышленность всего мира выбрасывает в воздух более 150 млн. тонн сернистого газа в год. В атмосфере сернистый газ превращается в серную кислоту, которая тут же выпадает на землю в виде кислотных дождей, она губительна для вс</w:t>
      </w:r>
      <w:r w:rsidR="0099294B" w:rsidRPr="0099294B">
        <w:rPr>
          <w:rFonts w:cs="Arial"/>
          <w:szCs w:val="24"/>
        </w:rPr>
        <w:t>е</w:t>
      </w:r>
      <w:r w:rsidR="0099294B" w:rsidRPr="0099294B">
        <w:rPr>
          <w:rFonts w:cs="Arial"/>
          <w:szCs w:val="24"/>
        </w:rPr>
        <w:t>го живого.</w:t>
      </w:r>
    </w:p>
    <w:p w:rsidR="0099294B" w:rsidRPr="000B24E9" w:rsidRDefault="0099294B" w:rsidP="0099294B">
      <w:pPr>
        <w:ind w:firstLine="0"/>
        <w:rPr>
          <w:rFonts w:cs="Arial"/>
          <w:i/>
          <w:szCs w:val="24"/>
        </w:rPr>
      </w:pPr>
      <w:r w:rsidRPr="0099294B">
        <w:rPr>
          <w:rFonts w:cs="Arial"/>
          <w:szCs w:val="24"/>
        </w:rPr>
        <w:t xml:space="preserve">     </w:t>
      </w:r>
      <w:r w:rsidRPr="000B24E9">
        <w:rPr>
          <w:rFonts w:cs="Arial"/>
          <w:i/>
          <w:szCs w:val="24"/>
        </w:rPr>
        <w:t xml:space="preserve">Серная кислота подвергает опасности тех, </w:t>
      </w:r>
    </w:p>
    <w:p w:rsidR="0099294B" w:rsidRPr="000B24E9" w:rsidRDefault="000B24E9" w:rsidP="0099294B">
      <w:pPr>
        <w:ind w:firstLine="0"/>
        <w:rPr>
          <w:rFonts w:cs="Arial"/>
          <w:i/>
          <w:szCs w:val="24"/>
        </w:rPr>
      </w:pPr>
      <w:r w:rsidRPr="000B24E9">
        <w:rPr>
          <w:rFonts w:cs="Arial"/>
          <w:i/>
          <w:szCs w:val="24"/>
        </w:rPr>
        <w:t xml:space="preserve">     </w:t>
      </w:r>
      <w:r w:rsidR="0099294B" w:rsidRPr="000B24E9">
        <w:rPr>
          <w:rFonts w:cs="Arial"/>
          <w:i/>
          <w:szCs w:val="24"/>
        </w:rPr>
        <w:t>кто не учил правила по технике безопасности!</w:t>
      </w:r>
    </w:p>
    <w:p w:rsidR="00FC6027" w:rsidRDefault="0099294B" w:rsidP="0099294B">
      <w:pPr>
        <w:ind w:firstLine="0"/>
        <w:rPr>
          <w:rFonts w:cs="Arial"/>
          <w:szCs w:val="24"/>
        </w:rPr>
      </w:pPr>
      <w:r w:rsidRPr="0099294B">
        <w:rPr>
          <w:rFonts w:cs="Arial"/>
          <w:szCs w:val="24"/>
        </w:rPr>
        <w:t xml:space="preserve">           </w:t>
      </w:r>
      <w:r w:rsidR="000B24E9">
        <w:rPr>
          <w:rFonts w:cs="Arial"/>
          <w:szCs w:val="24"/>
        </w:rPr>
        <w:t xml:space="preserve">        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943"/>
        <w:gridCol w:w="2943"/>
      </w:tblGrid>
      <w:tr w:rsidR="00CF687D" w:rsidTr="00CF687D">
        <w:trPr>
          <w:trHeight w:val="1578"/>
        </w:trPr>
        <w:tc>
          <w:tcPr>
            <w:tcW w:w="2943" w:type="dxa"/>
          </w:tcPr>
          <w:p w:rsidR="00CF687D" w:rsidRPr="0099294B" w:rsidRDefault="00CF687D" w:rsidP="00FC6027">
            <w:pPr>
              <w:ind w:firstLine="0"/>
              <w:jc w:val="left"/>
              <w:rPr>
                <w:rFonts w:cs="Arial"/>
                <w:szCs w:val="24"/>
              </w:rPr>
            </w:pPr>
            <w:r w:rsidRPr="0099294B">
              <w:rPr>
                <w:rFonts w:cs="Arial"/>
                <w:szCs w:val="24"/>
              </w:rPr>
              <w:t>Чтоб с кислотой без опаски общаться,</w:t>
            </w:r>
          </w:p>
          <w:p w:rsidR="00CF687D" w:rsidRDefault="00CF687D" w:rsidP="00FC6027">
            <w:pPr>
              <w:ind w:firstLine="0"/>
              <w:jc w:val="left"/>
              <w:rPr>
                <w:rFonts w:cs="Arial"/>
                <w:szCs w:val="24"/>
              </w:rPr>
            </w:pPr>
            <w:r w:rsidRPr="0099294B">
              <w:rPr>
                <w:rFonts w:cs="Arial"/>
                <w:szCs w:val="24"/>
              </w:rPr>
              <w:t>Надо бы знать, как с ней обр</w:t>
            </w:r>
            <w:r w:rsidRPr="0099294B">
              <w:rPr>
                <w:rFonts w:cs="Arial"/>
                <w:szCs w:val="24"/>
              </w:rPr>
              <w:t>а</w:t>
            </w:r>
            <w:r w:rsidRPr="0099294B">
              <w:rPr>
                <w:rFonts w:cs="Arial"/>
                <w:szCs w:val="24"/>
              </w:rPr>
              <w:t>щаться…</w:t>
            </w:r>
          </w:p>
          <w:p w:rsidR="00CF687D" w:rsidRDefault="00CF687D" w:rsidP="00FC6027">
            <w:pPr>
              <w:ind w:firstLine="0"/>
              <w:jc w:val="left"/>
              <w:rPr>
                <w:rFonts w:cs="Arial"/>
                <w:szCs w:val="24"/>
              </w:rPr>
            </w:pPr>
            <w:r w:rsidRPr="0099294B">
              <w:rPr>
                <w:rFonts w:cs="Arial"/>
                <w:szCs w:val="24"/>
              </w:rPr>
              <w:t>Так, например, чтобы жер</w:t>
            </w:r>
            <w:r w:rsidRPr="0099294B">
              <w:rPr>
                <w:rFonts w:cs="Arial"/>
                <w:szCs w:val="24"/>
              </w:rPr>
              <w:t>т</w:t>
            </w:r>
            <w:r w:rsidRPr="0099294B">
              <w:rPr>
                <w:rFonts w:cs="Arial"/>
                <w:szCs w:val="24"/>
              </w:rPr>
              <w:t>вой не стать,</w:t>
            </w:r>
          </w:p>
          <w:p w:rsidR="00CF687D" w:rsidRPr="0099294B" w:rsidRDefault="00CF687D" w:rsidP="00FC6027">
            <w:pPr>
              <w:ind w:firstLine="0"/>
              <w:jc w:val="left"/>
              <w:rPr>
                <w:rFonts w:cs="Arial"/>
                <w:szCs w:val="24"/>
              </w:rPr>
            </w:pPr>
            <w:r w:rsidRPr="0099294B">
              <w:rPr>
                <w:rFonts w:cs="Arial"/>
                <w:szCs w:val="24"/>
              </w:rPr>
              <w:t xml:space="preserve"> Надо вам знать, </w:t>
            </w:r>
          </w:p>
          <w:p w:rsidR="00CF687D" w:rsidRPr="0099294B" w:rsidRDefault="00CF687D" w:rsidP="00FC6027">
            <w:pPr>
              <w:ind w:firstLine="0"/>
              <w:jc w:val="left"/>
              <w:rPr>
                <w:rFonts w:cs="Arial"/>
                <w:szCs w:val="24"/>
              </w:rPr>
            </w:pPr>
            <w:r w:rsidRPr="0099294B">
              <w:rPr>
                <w:rFonts w:cs="Arial"/>
                <w:szCs w:val="24"/>
              </w:rPr>
              <w:t>Что к чему прил</w:t>
            </w:r>
            <w:r w:rsidRPr="0099294B">
              <w:rPr>
                <w:rFonts w:cs="Arial"/>
                <w:szCs w:val="24"/>
              </w:rPr>
              <w:t>и</w:t>
            </w:r>
            <w:r w:rsidRPr="0099294B">
              <w:rPr>
                <w:rFonts w:cs="Arial"/>
                <w:szCs w:val="24"/>
              </w:rPr>
              <w:t>вать.</w:t>
            </w:r>
          </w:p>
          <w:p w:rsidR="00CF687D" w:rsidRPr="0099294B" w:rsidRDefault="00CF687D" w:rsidP="00FC6027">
            <w:pPr>
              <w:ind w:firstLine="0"/>
              <w:jc w:val="left"/>
              <w:rPr>
                <w:rFonts w:cs="Arial"/>
                <w:szCs w:val="24"/>
              </w:rPr>
            </w:pPr>
            <w:r w:rsidRPr="0099294B">
              <w:rPr>
                <w:rFonts w:cs="Arial"/>
                <w:szCs w:val="24"/>
              </w:rPr>
              <w:t>И напомню я вам, наверное,</w:t>
            </w:r>
          </w:p>
          <w:p w:rsidR="00CF687D" w:rsidRPr="0099294B" w:rsidRDefault="00CF687D" w:rsidP="00FC6027">
            <w:pPr>
              <w:ind w:firstLine="0"/>
              <w:jc w:val="left"/>
              <w:rPr>
                <w:rFonts w:cs="Arial"/>
                <w:szCs w:val="24"/>
              </w:rPr>
            </w:pPr>
            <w:r w:rsidRPr="0099294B">
              <w:rPr>
                <w:rFonts w:cs="Arial"/>
                <w:szCs w:val="24"/>
              </w:rPr>
              <w:t>Как разбавляют кислоту се</w:t>
            </w:r>
            <w:r w:rsidRPr="0099294B">
              <w:rPr>
                <w:rFonts w:cs="Arial"/>
                <w:szCs w:val="24"/>
              </w:rPr>
              <w:t>р</w:t>
            </w:r>
            <w:r w:rsidRPr="0099294B">
              <w:rPr>
                <w:rFonts w:cs="Arial"/>
                <w:szCs w:val="24"/>
              </w:rPr>
              <w:t>ную.</w:t>
            </w:r>
          </w:p>
          <w:p w:rsidR="00CF687D" w:rsidRPr="0099294B" w:rsidRDefault="00CF687D" w:rsidP="00FC6027">
            <w:pPr>
              <w:ind w:firstLine="0"/>
              <w:jc w:val="left"/>
              <w:rPr>
                <w:rFonts w:cs="Arial"/>
                <w:szCs w:val="24"/>
              </w:rPr>
            </w:pPr>
            <w:r w:rsidRPr="0099294B">
              <w:rPr>
                <w:rFonts w:cs="Arial"/>
                <w:szCs w:val="24"/>
              </w:rPr>
              <w:t>Если решили её разбавлять,</w:t>
            </w:r>
          </w:p>
          <w:p w:rsidR="00CF687D" w:rsidRDefault="00CF687D" w:rsidP="00FC6027">
            <w:pPr>
              <w:ind w:firstLine="0"/>
              <w:jc w:val="left"/>
              <w:rPr>
                <w:rFonts w:cs="Arial"/>
                <w:szCs w:val="24"/>
              </w:rPr>
            </w:pPr>
            <w:r w:rsidRPr="0099294B">
              <w:rPr>
                <w:rFonts w:cs="Arial"/>
                <w:szCs w:val="24"/>
              </w:rPr>
              <w:t>В воду должны вы её прил</w:t>
            </w:r>
            <w:r w:rsidRPr="0099294B">
              <w:rPr>
                <w:rFonts w:cs="Arial"/>
                <w:szCs w:val="24"/>
              </w:rPr>
              <w:t>и</w:t>
            </w:r>
            <w:r w:rsidRPr="0099294B">
              <w:rPr>
                <w:rFonts w:cs="Arial"/>
                <w:szCs w:val="24"/>
              </w:rPr>
              <w:t>вать.</w:t>
            </w:r>
            <w:r>
              <w:rPr>
                <w:rFonts w:cs="Arial"/>
                <w:szCs w:val="24"/>
              </w:rPr>
              <w:t xml:space="preserve"> </w:t>
            </w:r>
            <w:r w:rsidRPr="0099294B">
              <w:rPr>
                <w:rFonts w:cs="Arial"/>
                <w:szCs w:val="24"/>
              </w:rPr>
              <w:t>Кислота тяжелее, на дно ос</w:t>
            </w:r>
            <w:r w:rsidRPr="0099294B">
              <w:rPr>
                <w:rFonts w:cs="Arial"/>
                <w:szCs w:val="24"/>
              </w:rPr>
              <w:t>е</w:t>
            </w:r>
            <w:r w:rsidRPr="0099294B">
              <w:rPr>
                <w:rFonts w:cs="Arial"/>
                <w:szCs w:val="24"/>
              </w:rPr>
              <w:t>дает,</w:t>
            </w:r>
            <w:r w:rsidRPr="0099294B">
              <w:rPr>
                <w:rFonts w:cs="Arial"/>
                <w:szCs w:val="24"/>
              </w:rPr>
              <w:tab/>
            </w:r>
          </w:p>
          <w:p w:rsidR="00CF687D" w:rsidRPr="0099294B" w:rsidRDefault="00CF687D" w:rsidP="00FC6027">
            <w:pPr>
              <w:ind w:firstLine="0"/>
              <w:jc w:val="left"/>
              <w:rPr>
                <w:rFonts w:cs="Arial"/>
                <w:szCs w:val="24"/>
              </w:rPr>
            </w:pPr>
            <w:r w:rsidRPr="0099294B">
              <w:rPr>
                <w:rFonts w:cs="Arial"/>
                <w:szCs w:val="24"/>
              </w:rPr>
              <w:t>Между молекул воды проник</w:t>
            </w:r>
            <w:r w:rsidRPr="0099294B">
              <w:rPr>
                <w:rFonts w:cs="Arial"/>
                <w:szCs w:val="24"/>
              </w:rPr>
              <w:t>а</w:t>
            </w:r>
            <w:r w:rsidRPr="0099294B">
              <w:rPr>
                <w:rFonts w:cs="Arial"/>
                <w:szCs w:val="24"/>
              </w:rPr>
              <w:t>ет,</w:t>
            </w:r>
          </w:p>
          <w:p w:rsidR="00CF687D" w:rsidRPr="0099294B" w:rsidRDefault="00CF687D" w:rsidP="00FC6027">
            <w:pPr>
              <w:ind w:firstLine="0"/>
              <w:jc w:val="left"/>
              <w:rPr>
                <w:rFonts w:cs="Arial"/>
                <w:szCs w:val="24"/>
              </w:rPr>
            </w:pPr>
            <w:r w:rsidRPr="0099294B">
              <w:rPr>
                <w:rFonts w:cs="Arial"/>
                <w:szCs w:val="24"/>
              </w:rPr>
              <w:t>Не будет ожогов и тяжких п</w:t>
            </w:r>
            <w:r w:rsidRPr="0099294B">
              <w:rPr>
                <w:rFonts w:cs="Arial"/>
                <w:szCs w:val="24"/>
              </w:rPr>
              <w:t>о</w:t>
            </w:r>
            <w:r w:rsidRPr="0099294B">
              <w:rPr>
                <w:rFonts w:cs="Arial"/>
                <w:szCs w:val="24"/>
              </w:rPr>
              <w:t>следствий,</w:t>
            </w:r>
          </w:p>
          <w:p w:rsidR="00CF687D" w:rsidRDefault="00CF687D" w:rsidP="00FC6027">
            <w:pPr>
              <w:ind w:firstLine="0"/>
              <w:jc w:val="left"/>
              <w:rPr>
                <w:rFonts w:cs="Arial"/>
                <w:szCs w:val="24"/>
              </w:rPr>
            </w:pPr>
            <w:r w:rsidRPr="0099294B">
              <w:rPr>
                <w:rFonts w:cs="Arial"/>
                <w:szCs w:val="24"/>
              </w:rPr>
              <w:t>Не будет причин для слёз и судебных следствий.</w:t>
            </w:r>
          </w:p>
        </w:tc>
        <w:tc>
          <w:tcPr>
            <w:tcW w:w="2943" w:type="dxa"/>
          </w:tcPr>
          <w:p w:rsidR="00CF687D" w:rsidRPr="0099294B" w:rsidRDefault="00CF687D" w:rsidP="00FC6027">
            <w:pPr>
              <w:ind w:firstLine="0"/>
              <w:rPr>
                <w:rFonts w:cs="Arial"/>
                <w:szCs w:val="24"/>
              </w:rPr>
            </w:pPr>
            <w:r w:rsidRPr="0099294B">
              <w:rPr>
                <w:rFonts w:cs="Arial"/>
                <w:szCs w:val="24"/>
              </w:rPr>
              <w:t>Если незнайка, наоборот,</w:t>
            </w:r>
          </w:p>
          <w:p w:rsidR="00CF687D" w:rsidRPr="0099294B" w:rsidRDefault="00CF687D" w:rsidP="00FC6027">
            <w:pPr>
              <w:ind w:firstLine="0"/>
              <w:rPr>
                <w:rFonts w:cs="Arial"/>
                <w:szCs w:val="24"/>
              </w:rPr>
            </w:pPr>
            <w:r w:rsidRPr="0099294B">
              <w:rPr>
                <w:rFonts w:cs="Arial"/>
                <w:szCs w:val="24"/>
              </w:rPr>
              <w:t>На кислоту вдруг воду польёт,</w:t>
            </w:r>
          </w:p>
          <w:p w:rsidR="00CF687D" w:rsidRPr="0099294B" w:rsidRDefault="00CF687D" w:rsidP="00FC6027">
            <w:pPr>
              <w:ind w:firstLine="0"/>
              <w:rPr>
                <w:rFonts w:cs="Arial"/>
                <w:szCs w:val="24"/>
              </w:rPr>
            </w:pPr>
            <w:r w:rsidRPr="0099294B">
              <w:rPr>
                <w:rFonts w:cs="Arial"/>
                <w:szCs w:val="24"/>
              </w:rPr>
              <w:t>То, чуть коснувшись, вода з</w:t>
            </w:r>
            <w:r w:rsidRPr="0099294B">
              <w:rPr>
                <w:rFonts w:cs="Arial"/>
                <w:szCs w:val="24"/>
              </w:rPr>
              <w:t>а</w:t>
            </w:r>
            <w:r w:rsidRPr="0099294B">
              <w:rPr>
                <w:rFonts w:cs="Arial"/>
                <w:szCs w:val="24"/>
              </w:rPr>
              <w:t>кипает –</w:t>
            </w:r>
          </w:p>
          <w:p w:rsidR="00CF687D" w:rsidRPr="0099294B" w:rsidRDefault="00CF687D" w:rsidP="00FC6027">
            <w:pPr>
              <w:ind w:firstLine="0"/>
              <w:rPr>
                <w:rFonts w:cs="Arial"/>
                <w:szCs w:val="24"/>
              </w:rPr>
            </w:pPr>
            <w:r w:rsidRPr="0099294B">
              <w:rPr>
                <w:rFonts w:cs="Arial"/>
                <w:szCs w:val="24"/>
              </w:rPr>
              <w:t>Брызги летят и в глаза попад</w:t>
            </w:r>
            <w:r w:rsidRPr="0099294B">
              <w:rPr>
                <w:rFonts w:cs="Arial"/>
                <w:szCs w:val="24"/>
              </w:rPr>
              <w:t>а</w:t>
            </w:r>
            <w:r w:rsidRPr="0099294B">
              <w:rPr>
                <w:rFonts w:cs="Arial"/>
                <w:szCs w:val="24"/>
              </w:rPr>
              <w:t>ют.</w:t>
            </w:r>
          </w:p>
          <w:p w:rsidR="00CF687D" w:rsidRPr="0099294B" w:rsidRDefault="00CF687D" w:rsidP="00FC6027">
            <w:pPr>
              <w:ind w:firstLine="0"/>
              <w:rPr>
                <w:rFonts w:cs="Arial"/>
                <w:szCs w:val="24"/>
              </w:rPr>
            </w:pPr>
            <w:r w:rsidRPr="0099294B">
              <w:rPr>
                <w:rFonts w:cs="Arial"/>
                <w:szCs w:val="24"/>
              </w:rPr>
              <w:t>Если пролил кислоту на оде</w:t>
            </w:r>
            <w:r w:rsidRPr="0099294B">
              <w:rPr>
                <w:rFonts w:cs="Arial"/>
                <w:szCs w:val="24"/>
              </w:rPr>
              <w:t>ж</w:t>
            </w:r>
            <w:r w:rsidRPr="0099294B">
              <w:rPr>
                <w:rFonts w:cs="Arial"/>
                <w:szCs w:val="24"/>
              </w:rPr>
              <w:t>ду.</w:t>
            </w:r>
            <w:r>
              <w:rPr>
                <w:rFonts w:cs="Arial"/>
                <w:szCs w:val="24"/>
              </w:rPr>
              <w:t xml:space="preserve"> </w:t>
            </w:r>
            <w:r w:rsidRPr="0099294B">
              <w:rPr>
                <w:rFonts w:cs="Arial"/>
                <w:szCs w:val="24"/>
              </w:rPr>
              <w:t>Сам виноват, потому, что невежда,</w:t>
            </w:r>
          </w:p>
          <w:p w:rsidR="00CF687D" w:rsidRPr="0099294B" w:rsidRDefault="00CF687D" w:rsidP="00FC6027">
            <w:pPr>
              <w:ind w:firstLine="0"/>
              <w:rPr>
                <w:rFonts w:cs="Arial"/>
                <w:szCs w:val="24"/>
              </w:rPr>
            </w:pPr>
            <w:r w:rsidRPr="0099294B">
              <w:rPr>
                <w:rFonts w:cs="Arial"/>
                <w:szCs w:val="24"/>
              </w:rPr>
              <w:t>Свойства кислот не учил ты прежде,</w:t>
            </w:r>
            <w:r>
              <w:rPr>
                <w:rFonts w:cs="Arial"/>
                <w:szCs w:val="24"/>
              </w:rPr>
              <w:t xml:space="preserve"> и</w:t>
            </w:r>
            <w:r w:rsidRPr="0099294B">
              <w:rPr>
                <w:rFonts w:cs="Arial"/>
                <w:szCs w:val="24"/>
              </w:rPr>
              <w:t xml:space="preserve"> результат – дыра на одежде.</w:t>
            </w:r>
          </w:p>
          <w:p w:rsidR="00CF687D" w:rsidRDefault="00CF687D" w:rsidP="0099294B">
            <w:pPr>
              <w:ind w:firstLine="0"/>
              <w:rPr>
                <w:rFonts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0DEB37F8" wp14:editId="13CEDC78">
                  <wp:simplePos x="0" y="0"/>
                  <wp:positionH relativeFrom="column">
                    <wp:posOffset>58420</wp:posOffset>
                  </wp:positionH>
                  <wp:positionV relativeFrom="paragraph">
                    <wp:posOffset>29845</wp:posOffset>
                  </wp:positionV>
                  <wp:extent cx="1264920" cy="738505"/>
                  <wp:effectExtent l="0" t="0" r="0" b="4445"/>
                  <wp:wrapTight wrapText="bothSides">
                    <wp:wrapPolygon edited="0">
                      <wp:start x="0" y="0"/>
                      <wp:lineTo x="0" y="21173"/>
                      <wp:lineTo x="21145" y="21173"/>
                      <wp:lineTo x="21145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920" cy="738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F687D" w:rsidRDefault="00CF687D" w:rsidP="0099294B">
            <w:pPr>
              <w:ind w:firstLine="0"/>
              <w:rPr>
                <w:rFonts w:cs="Arial"/>
                <w:szCs w:val="24"/>
              </w:rPr>
            </w:pPr>
          </w:p>
          <w:p w:rsidR="00CF687D" w:rsidRDefault="00CF687D" w:rsidP="0099294B">
            <w:pPr>
              <w:ind w:firstLine="0"/>
              <w:rPr>
                <w:rFonts w:cs="Arial"/>
                <w:szCs w:val="24"/>
              </w:rPr>
            </w:pPr>
          </w:p>
          <w:p w:rsidR="00CF687D" w:rsidRDefault="00CF687D" w:rsidP="0099294B">
            <w:pPr>
              <w:ind w:firstLine="0"/>
              <w:rPr>
                <w:rFonts w:cs="Arial"/>
                <w:szCs w:val="24"/>
              </w:rPr>
            </w:pPr>
          </w:p>
          <w:p w:rsidR="00CF687D" w:rsidRDefault="00CF687D" w:rsidP="0099294B">
            <w:pPr>
              <w:ind w:firstLine="0"/>
              <w:rPr>
                <w:rFonts w:cs="Arial"/>
                <w:szCs w:val="24"/>
              </w:rPr>
            </w:pPr>
          </w:p>
          <w:p w:rsidR="00CF687D" w:rsidRDefault="00CF687D" w:rsidP="0099294B">
            <w:pPr>
              <w:ind w:firstLine="0"/>
              <w:rPr>
                <w:rFonts w:cs="Arial"/>
                <w:szCs w:val="24"/>
              </w:rPr>
            </w:pPr>
          </w:p>
          <w:p w:rsidR="00CF687D" w:rsidRDefault="00CF687D" w:rsidP="0099294B">
            <w:pPr>
              <w:ind w:firstLine="0"/>
              <w:rPr>
                <w:rFonts w:cs="Arial"/>
                <w:szCs w:val="24"/>
              </w:rPr>
            </w:pPr>
          </w:p>
          <w:p w:rsidR="00CF687D" w:rsidRDefault="00CF687D" w:rsidP="0099294B">
            <w:pPr>
              <w:ind w:firstLine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Рис. 1. Разбавление серной кислоты</w:t>
            </w:r>
            <w:r>
              <w:rPr>
                <w:noProof/>
              </w:rPr>
              <w:t xml:space="preserve"> </w:t>
            </w:r>
          </w:p>
        </w:tc>
      </w:tr>
    </w:tbl>
    <w:p w:rsidR="0099294B" w:rsidRPr="0099294B" w:rsidRDefault="0099294B" w:rsidP="0099294B">
      <w:pPr>
        <w:ind w:firstLine="0"/>
        <w:rPr>
          <w:rFonts w:cs="Arial"/>
          <w:szCs w:val="24"/>
        </w:rPr>
      </w:pPr>
      <w:r w:rsidRPr="0099294B">
        <w:rPr>
          <w:rFonts w:cs="Arial"/>
          <w:szCs w:val="24"/>
        </w:rPr>
        <w:lastRenderedPageBreak/>
        <w:t>Существует строгое правило смешивания серной кислоты с водой:</w:t>
      </w:r>
    </w:p>
    <w:p w:rsidR="0099294B" w:rsidRPr="0099294B" w:rsidRDefault="0099294B" w:rsidP="0099294B">
      <w:pPr>
        <w:ind w:firstLine="0"/>
        <w:rPr>
          <w:rFonts w:cs="Arial"/>
          <w:szCs w:val="24"/>
        </w:rPr>
      </w:pPr>
      <w:r w:rsidRPr="0099294B">
        <w:rPr>
          <w:rFonts w:cs="Arial"/>
          <w:szCs w:val="24"/>
        </w:rPr>
        <w:t>«сначала вода, потом – кислота, иначе случится большая беда!»</w:t>
      </w:r>
    </w:p>
    <w:p w:rsidR="000B24E9" w:rsidRDefault="0099294B" w:rsidP="0099294B">
      <w:pPr>
        <w:ind w:firstLine="0"/>
        <w:rPr>
          <w:rFonts w:cs="Arial"/>
          <w:szCs w:val="24"/>
        </w:rPr>
      </w:pPr>
      <w:r w:rsidRPr="000B24E9">
        <w:rPr>
          <w:rFonts w:cs="Arial"/>
          <w:i/>
          <w:szCs w:val="24"/>
        </w:rPr>
        <w:t>(демонстрация слайда).</w:t>
      </w:r>
      <w:r w:rsidRPr="0099294B">
        <w:rPr>
          <w:rFonts w:cs="Arial"/>
          <w:szCs w:val="24"/>
        </w:rPr>
        <w:t xml:space="preserve"> Чтобы вы всегда помнили об этом, мы дарим вам фотографии этой ужасной серной кислоты</w:t>
      </w:r>
      <w:r w:rsidR="00391C11">
        <w:rPr>
          <w:rFonts w:cs="Arial"/>
          <w:szCs w:val="24"/>
        </w:rPr>
        <w:t xml:space="preserve"> (рис. 1)</w:t>
      </w:r>
      <w:r w:rsidRPr="0099294B">
        <w:rPr>
          <w:rFonts w:cs="Arial"/>
          <w:szCs w:val="24"/>
        </w:rPr>
        <w:t>.</w:t>
      </w:r>
    </w:p>
    <w:p w:rsidR="003D044F" w:rsidRDefault="003D044F" w:rsidP="0099294B">
      <w:pPr>
        <w:ind w:firstLine="0"/>
        <w:rPr>
          <w:rFonts w:cs="Arial"/>
          <w:szCs w:val="24"/>
        </w:rPr>
      </w:pPr>
      <w:r w:rsidRPr="0099294B">
        <w:rPr>
          <w:rFonts w:cs="Arial"/>
          <w:szCs w:val="24"/>
        </w:rPr>
        <w:t>Учащиеся записывают на доске уравнения химических реакций с уч</w:t>
      </w:r>
      <w:r w:rsidRPr="0099294B">
        <w:rPr>
          <w:rFonts w:cs="Arial"/>
          <w:szCs w:val="24"/>
        </w:rPr>
        <w:t>а</w:t>
      </w:r>
      <w:r w:rsidRPr="0099294B">
        <w:rPr>
          <w:rFonts w:cs="Arial"/>
          <w:szCs w:val="24"/>
        </w:rPr>
        <w:t>стием серной кислоты и делают вывод о её химических свойствах.</w:t>
      </w:r>
      <w:r w:rsidR="00CF687D">
        <w:rPr>
          <w:rFonts w:cs="Arial"/>
          <w:szCs w:val="24"/>
        </w:rPr>
        <w:t xml:space="preserve">              </w:t>
      </w:r>
    </w:p>
    <w:p w:rsidR="0099294B" w:rsidRPr="0099294B" w:rsidRDefault="0099294B" w:rsidP="0099294B">
      <w:pPr>
        <w:ind w:firstLine="0"/>
        <w:rPr>
          <w:rFonts w:cs="Arial"/>
          <w:b/>
          <w:szCs w:val="24"/>
        </w:rPr>
      </w:pPr>
      <w:r w:rsidRPr="0099294B">
        <w:rPr>
          <w:rFonts w:cs="Arial"/>
          <w:b/>
          <w:szCs w:val="24"/>
        </w:rPr>
        <w:t>Проект № 3. Тема: «Азотная кислота».</w:t>
      </w:r>
    </w:p>
    <w:p w:rsidR="0099294B" w:rsidRPr="0099294B" w:rsidRDefault="0099294B" w:rsidP="0099294B">
      <w:pPr>
        <w:ind w:firstLine="0"/>
        <w:rPr>
          <w:rFonts w:cs="Arial"/>
          <w:szCs w:val="24"/>
        </w:rPr>
      </w:pPr>
      <w:r w:rsidRPr="0099294B">
        <w:rPr>
          <w:rFonts w:cs="Arial"/>
          <w:szCs w:val="24"/>
        </w:rPr>
        <w:t>Цель проекта: изучить свойства, применение азотной кислоты.</w:t>
      </w:r>
    </w:p>
    <w:p w:rsidR="0099294B" w:rsidRPr="0099294B" w:rsidRDefault="0099294B" w:rsidP="0099294B">
      <w:pPr>
        <w:ind w:firstLine="0"/>
        <w:rPr>
          <w:rFonts w:cs="Arial"/>
          <w:szCs w:val="24"/>
        </w:rPr>
      </w:pPr>
      <w:r w:rsidRPr="0099294B">
        <w:rPr>
          <w:rFonts w:cs="Arial"/>
          <w:szCs w:val="24"/>
        </w:rPr>
        <w:t>Содержание проекта.</w:t>
      </w:r>
    </w:p>
    <w:p w:rsidR="0099294B" w:rsidRPr="0099294B" w:rsidRDefault="0099294B" w:rsidP="0099294B">
      <w:pPr>
        <w:ind w:firstLine="0"/>
        <w:rPr>
          <w:rFonts w:cs="Arial"/>
          <w:szCs w:val="24"/>
        </w:rPr>
      </w:pPr>
      <w:r w:rsidRPr="0099294B">
        <w:rPr>
          <w:rFonts w:cs="Arial"/>
          <w:szCs w:val="24"/>
        </w:rPr>
        <w:t>Сценка. Мы хотим рассказать вам сказку. «Как стать звездой».</w:t>
      </w:r>
    </w:p>
    <w:p w:rsidR="0099294B" w:rsidRPr="0099294B" w:rsidRDefault="0099294B" w:rsidP="0099294B">
      <w:pPr>
        <w:ind w:firstLine="0"/>
        <w:rPr>
          <w:rFonts w:cs="Arial"/>
          <w:szCs w:val="24"/>
        </w:rPr>
      </w:pPr>
      <w:r w:rsidRPr="0099294B">
        <w:rPr>
          <w:rFonts w:cs="Arial"/>
          <w:szCs w:val="24"/>
        </w:rPr>
        <w:t>Она родилась в самой волшебной, самой удивительной стране – в химической лаборатории. Её папа был оксид азота (IV) был мужчиной злого нрава и носил прозвище «Лисий хвост». Её мама была простой спокойной женщиной, звали её вода.</w:t>
      </w:r>
      <w:r w:rsidR="00E30FD3">
        <w:rPr>
          <w:rFonts w:cs="Arial"/>
          <w:szCs w:val="24"/>
        </w:rPr>
        <w:t xml:space="preserve"> </w:t>
      </w:r>
      <w:r w:rsidRPr="0099294B">
        <w:rPr>
          <w:rFonts w:cs="Arial"/>
          <w:szCs w:val="24"/>
        </w:rPr>
        <w:t>Она появилась – маленькая, бесцветная,  но когда к ней прибавили раствор фиолетового лакмуса, он стал розовым и все сразу поняли – родилась девочка. Ей дали кр</w:t>
      </w:r>
      <w:r w:rsidRPr="0099294B">
        <w:rPr>
          <w:rFonts w:cs="Arial"/>
          <w:szCs w:val="24"/>
        </w:rPr>
        <w:t>а</w:t>
      </w:r>
      <w:r w:rsidRPr="0099294B">
        <w:rPr>
          <w:rFonts w:cs="Arial"/>
          <w:szCs w:val="24"/>
        </w:rPr>
        <w:t>сивое имя – Кислота.</w:t>
      </w:r>
    </w:p>
    <w:p w:rsidR="0099294B" w:rsidRPr="0099294B" w:rsidRDefault="0099294B" w:rsidP="0099294B">
      <w:pPr>
        <w:ind w:firstLine="0"/>
        <w:rPr>
          <w:rFonts w:cs="Arial"/>
          <w:szCs w:val="24"/>
        </w:rPr>
      </w:pPr>
      <w:r w:rsidRPr="0099294B">
        <w:rPr>
          <w:rFonts w:cs="Arial"/>
          <w:szCs w:val="24"/>
        </w:rPr>
        <w:t xml:space="preserve">          Кислота унаследовала от отца его взрывной и неуравновеше</w:t>
      </w:r>
      <w:r w:rsidRPr="0099294B">
        <w:rPr>
          <w:rFonts w:cs="Arial"/>
          <w:szCs w:val="24"/>
        </w:rPr>
        <w:t>н</w:t>
      </w:r>
      <w:r w:rsidRPr="0099294B">
        <w:rPr>
          <w:rFonts w:cs="Arial"/>
          <w:szCs w:val="24"/>
        </w:rPr>
        <w:t>ный характер. Иногда. Когда массовая доля в растворе достигала 100%, она начинала вести себя так, что все её называли «Дымящей».</w:t>
      </w:r>
    </w:p>
    <w:p w:rsidR="0099294B" w:rsidRPr="0099294B" w:rsidRDefault="0099294B" w:rsidP="0099294B">
      <w:pPr>
        <w:ind w:firstLine="0"/>
        <w:rPr>
          <w:rFonts w:cs="Arial"/>
          <w:szCs w:val="24"/>
        </w:rPr>
      </w:pPr>
      <w:r w:rsidRPr="0099294B">
        <w:rPr>
          <w:rFonts w:cs="Arial"/>
          <w:szCs w:val="24"/>
        </w:rPr>
        <w:t xml:space="preserve">          Кислота подружилась с металлами, дружба эта всегда носила </w:t>
      </w:r>
      <w:proofErr w:type="spellStart"/>
      <w:r w:rsidRPr="0099294B">
        <w:rPr>
          <w:rFonts w:cs="Arial"/>
          <w:szCs w:val="24"/>
        </w:rPr>
        <w:t>окислительно</w:t>
      </w:r>
      <w:proofErr w:type="spellEnd"/>
      <w:r w:rsidRPr="0099294B">
        <w:rPr>
          <w:rFonts w:cs="Arial"/>
          <w:szCs w:val="24"/>
        </w:rPr>
        <w:t>-восстановительный характер. Её друзьями были сере</w:t>
      </w:r>
      <w:r w:rsidRPr="0099294B">
        <w:rPr>
          <w:rFonts w:cs="Arial"/>
          <w:szCs w:val="24"/>
        </w:rPr>
        <w:t>б</w:t>
      </w:r>
      <w:r w:rsidRPr="0099294B">
        <w:rPr>
          <w:rFonts w:cs="Arial"/>
          <w:szCs w:val="24"/>
        </w:rPr>
        <w:t>ро и ртуть, однако, золото и платина никогда с ней не дружили. Оби</w:t>
      </w:r>
      <w:r w:rsidRPr="0099294B">
        <w:rPr>
          <w:rFonts w:cs="Arial"/>
          <w:szCs w:val="24"/>
        </w:rPr>
        <w:t>д</w:t>
      </w:r>
      <w:r w:rsidRPr="0099294B">
        <w:rPr>
          <w:rFonts w:cs="Arial"/>
          <w:szCs w:val="24"/>
        </w:rPr>
        <w:t>но было кислоте азотной, ведь она считала себя особенно талантл</w:t>
      </w:r>
      <w:r w:rsidRPr="0099294B">
        <w:rPr>
          <w:rFonts w:cs="Arial"/>
          <w:szCs w:val="24"/>
        </w:rPr>
        <w:t>и</w:t>
      </w:r>
      <w:r w:rsidRPr="0099294B">
        <w:rPr>
          <w:rFonts w:cs="Arial"/>
          <w:szCs w:val="24"/>
        </w:rPr>
        <w:t>вой. Впрочем, так считали многие. Кислота азотная заметила, что при её попадании на древесные опилки, они могли воспламениться. Она разрушала шерсть и натуральный шёлк и очень опасна была для ч</w:t>
      </w:r>
      <w:r w:rsidRPr="0099294B">
        <w:rPr>
          <w:rFonts w:cs="Arial"/>
          <w:szCs w:val="24"/>
        </w:rPr>
        <w:t>е</w:t>
      </w:r>
      <w:r w:rsidRPr="0099294B">
        <w:rPr>
          <w:rFonts w:cs="Arial"/>
          <w:szCs w:val="24"/>
        </w:rPr>
        <w:t>ловека, при попадании на кожу, возникал болезненный ожог в виде жёлтых пятен. Все эти свойства сделали азотную кислоту известной, но многие стали её бояться и остерегаться.</w:t>
      </w:r>
    </w:p>
    <w:p w:rsidR="0099294B" w:rsidRPr="0099294B" w:rsidRDefault="0099294B" w:rsidP="0099294B">
      <w:pPr>
        <w:ind w:firstLine="0"/>
        <w:rPr>
          <w:rFonts w:cs="Arial"/>
          <w:szCs w:val="24"/>
        </w:rPr>
      </w:pPr>
      <w:r w:rsidRPr="0099294B">
        <w:rPr>
          <w:rFonts w:cs="Arial"/>
          <w:szCs w:val="24"/>
        </w:rPr>
        <w:t xml:space="preserve">           Тогда Азотная кислота решила устроиться на работу в объед</w:t>
      </w:r>
      <w:r w:rsidRPr="0099294B">
        <w:rPr>
          <w:rFonts w:cs="Arial"/>
          <w:szCs w:val="24"/>
        </w:rPr>
        <w:t>и</w:t>
      </w:r>
      <w:r w:rsidRPr="0099294B">
        <w:rPr>
          <w:rFonts w:cs="Arial"/>
          <w:szCs w:val="24"/>
        </w:rPr>
        <w:t>нение «Минеральные удобрения». Она стала производить удобрения – нитраты, которые используются    в сельском хозяйстве. Глупые овощи и фрукты стали употреблять нитраты  в неограниченном кол</w:t>
      </w:r>
      <w:r w:rsidRPr="0099294B">
        <w:rPr>
          <w:rFonts w:cs="Arial"/>
          <w:szCs w:val="24"/>
        </w:rPr>
        <w:t>и</w:t>
      </w:r>
      <w:r w:rsidRPr="0099294B">
        <w:rPr>
          <w:rFonts w:cs="Arial"/>
          <w:szCs w:val="24"/>
        </w:rPr>
        <w:t>честве, поэтому вскоре стал вопрос – как от них избавиться. А к Азо</w:t>
      </w:r>
      <w:r w:rsidRPr="0099294B">
        <w:rPr>
          <w:rFonts w:cs="Arial"/>
          <w:szCs w:val="24"/>
        </w:rPr>
        <w:t>т</w:t>
      </w:r>
      <w:r w:rsidRPr="0099294B">
        <w:rPr>
          <w:rFonts w:cs="Arial"/>
          <w:szCs w:val="24"/>
        </w:rPr>
        <w:t>ной кислоте пришла настоящая слава. О ней стали писать газеты и журналы, говорить по телевидению. Кислота Азотная стала насто</w:t>
      </w:r>
      <w:r w:rsidRPr="0099294B">
        <w:rPr>
          <w:rFonts w:cs="Arial"/>
          <w:szCs w:val="24"/>
        </w:rPr>
        <w:t>я</w:t>
      </w:r>
      <w:r w:rsidRPr="0099294B">
        <w:rPr>
          <w:rFonts w:cs="Arial"/>
          <w:szCs w:val="24"/>
        </w:rPr>
        <w:t>щей звездой!</w:t>
      </w:r>
      <w:r w:rsidR="00E30FD3">
        <w:rPr>
          <w:rFonts w:cs="Arial"/>
          <w:szCs w:val="24"/>
        </w:rPr>
        <w:t xml:space="preserve"> </w:t>
      </w:r>
      <w:r w:rsidRPr="0099294B">
        <w:rPr>
          <w:rFonts w:cs="Arial"/>
          <w:szCs w:val="24"/>
        </w:rPr>
        <w:t>Надеемся, что вы поняли нашу сказку, ведь она напо</w:t>
      </w:r>
      <w:r w:rsidRPr="0099294B">
        <w:rPr>
          <w:rFonts w:cs="Arial"/>
          <w:szCs w:val="24"/>
        </w:rPr>
        <w:t>л</w:t>
      </w:r>
      <w:r w:rsidRPr="0099294B">
        <w:rPr>
          <w:rFonts w:cs="Arial"/>
          <w:szCs w:val="24"/>
        </w:rPr>
        <w:t xml:space="preserve">нена химическим смыслом. </w:t>
      </w:r>
    </w:p>
    <w:p w:rsidR="0099294B" w:rsidRPr="0099294B" w:rsidRDefault="0099294B" w:rsidP="0099294B">
      <w:pPr>
        <w:ind w:firstLine="0"/>
        <w:rPr>
          <w:rFonts w:cs="Arial"/>
          <w:b/>
          <w:szCs w:val="24"/>
        </w:rPr>
      </w:pPr>
      <w:r w:rsidRPr="0099294B">
        <w:rPr>
          <w:rFonts w:cs="Arial"/>
          <w:b/>
          <w:szCs w:val="24"/>
        </w:rPr>
        <w:t>Проект № 4. Тема: «Угольная кислота».</w:t>
      </w:r>
    </w:p>
    <w:p w:rsidR="0099294B" w:rsidRPr="0099294B" w:rsidRDefault="0099294B" w:rsidP="0099294B">
      <w:pPr>
        <w:ind w:firstLine="0"/>
        <w:rPr>
          <w:rFonts w:cs="Arial"/>
          <w:szCs w:val="24"/>
        </w:rPr>
      </w:pPr>
      <w:r w:rsidRPr="0099294B">
        <w:rPr>
          <w:rFonts w:cs="Arial"/>
          <w:szCs w:val="24"/>
        </w:rPr>
        <w:t>Цель проекта: изучить свойства, применение угольной  кислоты.</w:t>
      </w:r>
    </w:p>
    <w:p w:rsidR="0099294B" w:rsidRPr="0099294B" w:rsidRDefault="0099294B" w:rsidP="0099294B">
      <w:pPr>
        <w:ind w:firstLine="0"/>
        <w:rPr>
          <w:rFonts w:cs="Arial"/>
          <w:szCs w:val="24"/>
        </w:rPr>
      </w:pPr>
      <w:r w:rsidRPr="0099294B">
        <w:rPr>
          <w:rFonts w:cs="Arial"/>
          <w:szCs w:val="24"/>
        </w:rPr>
        <w:t>Содержание проекта.</w:t>
      </w:r>
    </w:p>
    <w:p w:rsidR="0099294B" w:rsidRPr="0099294B" w:rsidRDefault="0099294B" w:rsidP="0099294B">
      <w:pPr>
        <w:ind w:firstLine="0"/>
        <w:rPr>
          <w:rFonts w:cs="Arial"/>
          <w:szCs w:val="24"/>
        </w:rPr>
      </w:pPr>
      <w:r w:rsidRPr="0099294B">
        <w:rPr>
          <w:rFonts w:cs="Arial"/>
          <w:szCs w:val="24"/>
        </w:rPr>
        <w:t xml:space="preserve">Угольную кислоту удалось получить лишь </w:t>
      </w:r>
      <w:proofErr w:type="gramStart"/>
      <w:r w:rsidRPr="0099294B">
        <w:rPr>
          <w:rFonts w:cs="Arial"/>
          <w:szCs w:val="24"/>
        </w:rPr>
        <w:t>на</w:t>
      </w:r>
      <w:proofErr w:type="gramEnd"/>
      <w:r w:rsidRPr="0099294B">
        <w:rPr>
          <w:rFonts w:cs="Arial"/>
          <w:szCs w:val="24"/>
        </w:rPr>
        <w:t xml:space="preserve"> </w:t>
      </w:r>
      <w:proofErr w:type="gramStart"/>
      <w:r w:rsidRPr="0099294B">
        <w:rPr>
          <w:rFonts w:cs="Arial"/>
          <w:szCs w:val="24"/>
        </w:rPr>
        <w:t>холоду</w:t>
      </w:r>
      <w:proofErr w:type="gramEnd"/>
      <w:r w:rsidRPr="0099294B">
        <w:rPr>
          <w:rFonts w:cs="Arial"/>
          <w:szCs w:val="24"/>
        </w:rPr>
        <w:t xml:space="preserve"> при температуре   - 300С, проводя реакцию между </w:t>
      </w:r>
      <w:proofErr w:type="spellStart"/>
      <w:r w:rsidRPr="0099294B">
        <w:rPr>
          <w:rFonts w:cs="Arial"/>
          <w:szCs w:val="24"/>
        </w:rPr>
        <w:t>хлороводородом</w:t>
      </w:r>
      <w:proofErr w:type="spellEnd"/>
      <w:r w:rsidRPr="0099294B">
        <w:rPr>
          <w:rFonts w:cs="Arial"/>
          <w:szCs w:val="24"/>
        </w:rPr>
        <w:t xml:space="preserve"> и гидрокарбонатом </w:t>
      </w:r>
      <w:r w:rsidRPr="0099294B">
        <w:rPr>
          <w:rFonts w:cs="Arial"/>
          <w:szCs w:val="24"/>
        </w:rPr>
        <w:lastRenderedPageBreak/>
        <w:t>натрия в среде жидкого эфира. В этих условиях кристаллы угольной кислоты устойчивы. Но как только температура начинает поднимат</w:t>
      </w:r>
      <w:r w:rsidRPr="0099294B">
        <w:rPr>
          <w:rFonts w:cs="Arial"/>
          <w:szCs w:val="24"/>
        </w:rPr>
        <w:t>ь</w:t>
      </w:r>
      <w:r w:rsidRPr="0099294B">
        <w:rPr>
          <w:rFonts w:cs="Arial"/>
          <w:szCs w:val="24"/>
        </w:rPr>
        <w:t>ся, угольная кислота разлагается на углекислый газ и воду. При ко</w:t>
      </w:r>
      <w:r w:rsidRPr="0099294B">
        <w:rPr>
          <w:rFonts w:cs="Arial"/>
          <w:szCs w:val="24"/>
        </w:rPr>
        <w:t>м</w:t>
      </w:r>
      <w:r w:rsidRPr="0099294B">
        <w:rPr>
          <w:rFonts w:cs="Arial"/>
          <w:szCs w:val="24"/>
        </w:rPr>
        <w:t xml:space="preserve">натной температуре остаётся слабый водный </w:t>
      </w:r>
      <w:proofErr w:type="gramStart"/>
      <w:r w:rsidRPr="0099294B">
        <w:rPr>
          <w:rFonts w:cs="Arial"/>
          <w:szCs w:val="24"/>
        </w:rPr>
        <w:t>раствор</w:t>
      </w:r>
      <w:proofErr w:type="gramEnd"/>
      <w:r w:rsidRPr="0099294B">
        <w:rPr>
          <w:rFonts w:cs="Arial"/>
          <w:szCs w:val="24"/>
        </w:rPr>
        <w:t xml:space="preserve"> содержащий  0,002% неразложившейся угольной кислоты. Такой раствор знаком каждому из нас в виде газированной воды. Только получают его  обычно не разложением угольной кислоты, а насыщением воды угл</w:t>
      </w:r>
      <w:r w:rsidRPr="0099294B">
        <w:rPr>
          <w:rFonts w:cs="Arial"/>
          <w:szCs w:val="24"/>
        </w:rPr>
        <w:t>е</w:t>
      </w:r>
      <w:r w:rsidRPr="0099294B">
        <w:rPr>
          <w:rFonts w:cs="Arial"/>
          <w:szCs w:val="24"/>
        </w:rPr>
        <w:t xml:space="preserve">кислым газом под небольшим давлением. </w:t>
      </w:r>
    </w:p>
    <w:p w:rsidR="0099294B" w:rsidRPr="0099294B" w:rsidRDefault="0099294B" w:rsidP="0099294B">
      <w:pPr>
        <w:ind w:firstLine="0"/>
        <w:rPr>
          <w:rFonts w:cs="Arial"/>
          <w:szCs w:val="24"/>
        </w:rPr>
      </w:pPr>
      <w:r w:rsidRPr="0099294B">
        <w:rPr>
          <w:rFonts w:cs="Arial"/>
          <w:szCs w:val="24"/>
        </w:rPr>
        <w:t xml:space="preserve">                                СО</w:t>
      </w:r>
      <w:proofErr w:type="gramStart"/>
      <w:r w:rsidRPr="003D044F">
        <w:rPr>
          <w:rFonts w:cs="Arial"/>
          <w:szCs w:val="24"/>
          <w:vertAlign w:val="subscript"/>
        </w:rPr>
        <w:t>2</w:t>
      </w:r>
      <w:proofErr w:type="gramEnd"/>
      <w:r w:rsidRPr="0099294B">
        <w:rPr>
          <w:rFonts w:cs="Arial"/>
          <w:szCs w:val="24"/>
        </w:rPr>
        <w:t xml:space="preserve"> + Н</w:t>
      </w:r>
      <w:r w:rsidRPr="003D044F">
        <w:rPr>
          <w:rFonts w:cs="Arial"/>
          <w:szCs w:val="24"/>
          <w:vertAlign w:val="subscript"/>
        </w:rPr>
        <w:t>2</w:t>
      </w:r>
      <w:r w:rsidRPr="0099294B">
        <w:rPr>
          <w:rFonts w:cs="Arial"/>
          <w:szCs w:val="24"/>
        </w:rPr>
        <w:t>О ↔ Н</w:t>
      </w:r>
      <w:r w:rsidRPr="003D044F">
        <w:rPr>
          <w:rFonts w:cs="Arial"/>
          <w:szCs w:val="24"/>
          <w:vertAlign w:val="subscript"/>
        </w:rPr>
        <w:t>2</w:t>
      </w:r>
      <w:r w:rsidRPr="0099294B">
        <w:rPr>
          <w:rFonts w:cs="Arial"/>
          <w:szCs w:val="24"/>
        </w:rPr>
        <w:t>СО</w:t>
      </w:r>
      <w:r w:rsidRPr="003D044F">
        <w:rPr>
          <w:rFonts w:cs="Arial"/>
          <w:szCs w:val="24"/>
          <w:vertAlign w:val="subscript"/>
        </w:rPr>
        <w:t>3</w:t>
      </w:r>
    </w:p>
    <w:p w:rsidR="0099294B" w:rsidRPr="0099294B" w:rsidRDefault="0099294B" w:rsidP="0099294B">
      <w:pPr>
        <w:ind w:firstLine="0"/>
        <w:rPr>
          <w:rFonts w:cs="Arial"/>
          <w:szCs w:val="24"/>
        </w:rPr>
      </w:pPr>
      <w:r w:rsidRPr="0099294B">
        <w:rPr>
          <w:rFonts w:cs="Arial"/>
          <w:szCs w:val="24"/>
        </w:rPr>
        <w:t xml:space="preserve">    И хотя угольной кислоты там очень мало, кислый вкус ощутить можно   вполне.</w:t>
      </w:r>
    </w:p>
    <w:p w:rsidR="0099294B" w:rsidRPr="0099294B" w:rsidRDefault="0099294B" w:rsidP="0099294B">
      <w:pPr>
        <w:ind w:firstLine="0"/>
        <w:rPr>
          <w:rFonts w:cs="Arial"/>
          <w:szCs w:val="24"/>
        </w:rPr>
      </w:pPr>
      <w:r w:rsidRPr="0099294B">
        <w:rPr>
          <w:rFonts w:cs="Arial"/>
          <w:szCs w:val="24"/>
        </w:rPr>
        <w:t>Малая концентрация Н</w:t>
      </w:r>
      <w:r w:rsidRPr="003D044F">
        <w:rPr>
          <w:rFonts w:cs="Arial"/>
          <w:szCs w:val="24"/>
          <w:vertAlign w:val="subscript"/>
        </w:rPr>
        <w:t>2</w:t>
      </w:r>
      <w:r w:rsidRPr="0099294B">
        <w:rPr>
          <w:rFonts w:cs="Arial"/>
          <w:szCs w:val="24"/>
        </w:rPr>
        <w:t>СО</w:t>
      </w:r>
      <w:r w:rsidRPr="003D044F">
        <w:rPr>
          <w:rFonts w:cs="Arial"/>
          <w:szCs w:val="24"/>
          <w:vertAlign w:val="subscript"/>
        </w:rPr>
        <w:t>3</w:t>
      </w:r>
      <w:r w:rsidRPr="0099294B">
        <w:rPr>
          <w:rFonts w:cs="Arial"/>
          <w:szCs w:val="24"/>
        </w:rPr>
        <w:t xml:space="preserve"> в водных растворах при обычных услов</w:t>
      </w:r>
      <w:r w:rsidRPr="0099294B">
        <w:rPr>
          <w:rFonts w:cs="Arial"/>
          <w:szCs w:val="24"/>
        </w:rPr>
        <w:t>и</w:t>
      </w:r>
      <w:r w:rsidRPr="0099294B">
        <w:rPr>
          <w:rFonts w:cs="Arial"/>
          <w:szCs w:val="24"/>
        </w:rPr>
        <w:t xml:space="preserve">ях и её термическая нестойкость обуславливают низкую химическую активность угольной кислоты. Она медленно и неохотно реагирует с металлами, оксидами, солями. Лишь со щелочами реакция протекает довольно быстро. Большинство металлов, имеющих оксидные плёнки (никель, кобальт, алюминий), практически не растворяются в угольной кислоте. Так что химический портрет угольной кислоты весьма «невзрачный». </w:t>
      </w:r>
      <w:r w:rsidR="003D044F" w:rsidRPr="003D044F">
        <w:rPr>
          <w:rFonts w:cs="Arial"/>
          <w:i/>
          <w:szCs w:val="24"/>
        </w:rPr>
        <w:t>Демон</w:t>
      </w:r>
      <w:r w:rsidR="0007036D">
        <w:rPr>
          <w:rFonts w:cs="Arial"/>
          <w:i/>
          <w:szCs w:val="24"/>
        </w:rPr>
        <w:t>с</w:t>
      </w:r>
      <w:r w:rsidR="003D044F" w:rsidRPr="003D044F">
        <w:rPr>
          <w:rFonts w:cs="Arial"/>
          <w:i/>
          <w:szCs w:val="24"/>
        </w:rPr>
        <w:t>трация опыта. Качественная реакция на ка</w:t>
      </w:r>
      <w:r w:rsidR="003D044F" w:rsidRPr="003D044F">
        <w:rPr>
          <w:rFonts w:cs="Arial"/>
          <w:i/>
          <w:szCs w:val="24"/>
        </w:rPr>
        <w:t>р</w:t>
      </w:r>
      <w:r w:rsidR="003D044F" w:rsidRPr="003D044F">
        <w:rPr>
          <w:rFonts w:cs="Arial"/>
          <w:i/>
          <w:szCs w:val="24"/>
        </w:rPr>
        <w:t>бонаты.</w:t>
      </w:r>
    </w:p>
    <w:p w:rsidR="0099294B" w:rsidRPr="0099294B" w:rsidRDefault="0099294B" w:rsidP="0099294B">
      <w:pPr>
        <w:ind w:firstLine="0"/>
        <w:rPr>
          <w:rFonts w:cs="Arial"/>
          <w:szCs w:val="24"/>
        </w:rPr>
      </w:pPr>
      <w:r w:rsidRPr="0099294B">
        <w:rPr>
          <w:rFonts w:cs="Arial"/>
          <w:szCs w:val="24"/>
        </w:rPr>
        <w:t>Но, как ни странно, для живой и неживой природы угольная кислота имеет огромное значение. В земной атмосфере содержится примерно 2300 млрд. т углекислого газа. В небольших количествах он постоянно растворяется в атмосферной влаге и частично переходит в угольную кислоту. Таким образом. Дождевая вода является слабым раствором угольной кислоты. Выпадая на землю и проходя через почву и горные породы, этот слабый раствор угольной кислоты  постепенно раств</w:t>
      </w:r>
      <w:r w:rsidRPr="0099294B">
        <w:rPr>
          <w:rFonts w:cs="Arial"/>
          <w:szCs w:val="24"/>
        </w:rPr>
        <w:t>о</w:t>
      </w:r>
      <w:r w:rsidRPr="0099294B">
        <w:rPr>
          <w:rFonts w:cs="Arial"/>
          <w:szCs w:val="24"/>
        </w:rPr>
        <w:t>ряет  содержащиеся там карбонаты кальция и магния. Присутствие солей кальция и магния в воде делает воду жёсткой. Жёсткость воды доставляет людям много хлопот, потому что мыло в жёсткой воде плохо мылится, на поверхности котлов и труб образуется накипь. Чт</w:t>
      </w:r>
      <w:r w:rsidRPr="0099294B">
        <w:rPr>
          <w:rFonts w:cs="Arial"/>
          <w:szCs w:val="24"/>
        </w:rPr>
        <w:t>о</w:t>
      </w:r>
      <w:r w:rsidRPr="0099294B">
        <w:rPr>
          <w:rFonts w:cs="Arial"/>
          <w:szCs w:val="24"/>
        </w:rPr>
        <w:t xml:space="preserve">бы избавиться от накипи требуются немалые средства. </w:t>
      </w:r>
    </w:p>
    <w:p w:rsidR="0099294B" w:rsidRPr="0099294B" w:rsidRDefault="0099294B" w:rsidP="0099294B">
      <w:pPr>
        <w:ind w:firstLine="0"/>
        <w:rPr>
          <w:rFonts w:cs="Arial"/>
          <w:szCs w:val="24"/>
        </w:rPr>
      </w:pPr>
      <w:r w:rsidRPr="0099294B">
        <w:rPr>
          <w:rFonts w:cs="Arial"/>
          <w:szCs w:val="24"/>
        </w:rPr>
        <w:t>Кстати, растворение карбонатов угольной кислотой способствует о</w:t>
      </w:r>
      <w:r w:rsidRPr="0099294B">
        <w:rPr>
          <w:rFonts w:cs="Arial"/>
          <w:szCs w:val="24"/>
        </w:rPr>
        <w:t>б</w:t>
      </w:r>
      <w:r w:rsidRPr="0099294B">
        <w:rPr>
          <w:rFonts w:cs="Arial"/>
          <w:szCs w:val="24"/>
        </w:rPr>
        <w:t>разованию в карбонатных породах пустот и пещер самых причудл</w:t>
      </w:r>
      <w:r w:rsidRPr="0099294B">
        <w:rPr>
          <w:rFonts w:cs="Arial"/>
          <w:szCs w:val="24"/>
        </w:rPr>
        <w:t>и</w:t>
      </w:r>
      <w:r w:rsidRPr="0099294B">
        <w:rPr>
          <w:rFonts w:cs="Arial"/>
          <w:szCs w:val="24"/>
        </w:rPr>
        <w:t>вых форм. А обратный процесс способствует образованию сталакт</w:t>
      </w:r>
      <w:r w:rsidRPr="0099294B">
        <w:rPr>
          <w:rFonts w:cs="Arial"/>
          <w:szCs w:val="24"/>
        </w:rPr>
        <w:t>и</w:t>
      </w:r>
      <w:r w:rsidRPr="0099294B">
        <w:rPr>
          <w:rFonts w:cs="Arial"/>
          <w:szCs w:val="24"/>
        </w:rPr>
        <w:t>тов и сталагмитов.</w:t>
      </w:r>
      <w:r w:rsidR="00CF687D">
        <w:rPr>
          <w:rFonts w:cs="Arial"/>
          <w:szCs w:val="24"/>
        </w:rPr>
        <w:t xml:space="preserve"> </w:t>
      </w:r>
      <w:r w:rsidRPr="0099294B">
        <w:rPr>
          <w:rFonts w:cs="Arial"/>
          <w:szCs w:val="24"/>
        </w:rPr>
        <w:t>Углекислый газ и вода, а, следовательно, угольная кислота – неразрывные спутники и фотосинтеза и  других биохимич</w:t>
      </w:r>
      <w:r w:rsidRPr="0099294B">
        <w:rPr>
          <w:rFonts w:cs="Arial"/>
          <w:szCs w:val="24"/>
        </w:rPr>
        <w:t>е</w:t>
      </w:r>
      <w:r w:rsidRPr="0099294B">
        <w:rPr>
          <w:rFonts w:cs="Arial"/>
          <w:szCs w:val="24"/>
        </w:rPr>
        <w:t>ских процессов. Биологи называют это вещество просто углекислотой.</w:t>
      </w:r>
    </w:p>
    <w:p w:rsidR="0099294B" w:rsidRPr="0099294B" w:rsidRDefault="0099294B" w:rsidP="0099294B">
      <w:pPr>
        <w:ind w:firstLine="0"/>
        <w:rPr>
          <w:rFonts w:cs="Arial"/>
          <w:szCs w:val="24"/>
        </w:rPr>
      </w:pPr>
      <w:r w:rsidRPr="0099294B">
        <w:rPr>
          <w:rFonts w:cs="Arial"/>
          <w:szCs w:val="24"/>
        </w:rPr>
        <w:t xml:space="preserve">В конце </w:t>
      </w:r>
      <w:proofErr w:type="gramStart"/>
      <w:r w:rsidRPr="0099294B">
        <w:rPr>
          <w:rFonts w:cs="Arial"/>
          <w:szCs w:val="24"/>
        </w:rPr>
        <w:t>Х</w:t>
      </w:r>
      <w:proofErr w:type="gramEnd"/>
      <w:r w:rsidRPr="0099294B">
        <w:rPr>
          <w:rFonts w:cs="Arial"/>
          <w:szCs w:val="24"/>
        </w:rPr>
        <w:t>VIII английский химик и философ Джозеф Пристли впервые приготовил газированную воду, растворяя в воде углекислый газ, ра</w:t>
      </w:r>
      <w:r w:rsidRPr="0099294B">
        <w:rPr>
          <w:rFonts w:cs="Arial"/>
          <w:szCs w:val="24"/>
        </w:rPr>
        <w:t>с</w:t>
      </w:r>
      <w:r w:rsidRPr="0099294B">
        <w:rPr>
          <w:rFonts w:cs="Arial"/>
          <w:szCs w:val="24"/>
        </w:rPr>
        <w:t>творение сопровождается образованием угольной кислоты. Такой раствор под названием «содовая вода» широко использовался в кач</w:t>
      </w:r>
      <w:r w:rsidRPr="0099294B">
        <w:rPr>
          <w:rFonts w:cs="Arial"/>
          <w:szCs w:val="24"/>
        </w:rPr>
        <w:t>е</w:t>
      </w:r>
      <w:r w:rsidRPr="0099294B">
        <w:rPr>
          <w:rFonts w:cs="Arial"/>
          <w:szCs w:val="24"/>
        </w:rPr>
        <w:t>стве напитка. За это открытие Пристли был награждён золотой мед</w:t>
      </w:r>
      <w:r w:rsidRPr="0099294B">
        <w:rPr>
          <w:rFonts w:cs="Arial"/>
          <w:szCs w:val="24"/>
        </w:rPr>
        <w:t>а</w:t>
      </w:r>
      <w:r w:rsidRPr="0099294B">
        <w:rPr>
          <w:rFonts w:cs="Arial"/>
          <w:szCs w:val="24"/>
        </w:rPr>
        <w:t xml:space="preserve">лью. И хотя кислоты пробовать на вкус в кабинете химии нельзя, но </w:t>
      </w:r>
      <w:r w:rsidRPr="0099294B">
        <w:rPr>
          <w:rFonts w:cs="Arial"/>
          <w:szCs w:val="24"/>
        </w:rPr>
        <w:lastRenderedPageBreak/>
        <w:t>сегодня с разрешения учителя мы вас угостим в конце урока угольной кислотой!</w:t>
      </w:r>
    </w:p>
    <w:p w:rsidR="0099294B" w:rsidRPr="0099294B" w:rsidRDefault="0099294B" w:rsidP="0099294B">
      <w:pPr>
        <w:ind w:firstLine="0"/>
        <w:rPr>
          <w:rFonts w:cs="Arial"/>
          <w:b/>
          <w:szCs w:val="24"/>
        </w:rPr>
      </w:pPr>
      <w:r w:rsidRPr="0099294B">
        <w:rPr>
          <w:rFonts w:cs="Arial"/>
          <w:b/>
          <w:szCs w:val="24"/>
        </w:rPr>
        <w:t>Проект № 5. Тема: «Синильная  кислота».</w:t>
      </w:r>
    </w:p>
    <w:p w:rsidR="0099294B" w:rsidRPr="0099294B" w:rsidRDefault="0099294B" w:rsidP="0099294B">
      <w:pPr>
        <w:ind w:firstLine="0"/>
        <w:rPr>
          <w:rFonts w:cs="Arial"/>
          <w:szCs w:val="24"/>
        </w:rPr>
      </w:pPr>
      <w:r w:rsidRPr="0099294B">
        <w:rPr>
          <w:rFonts w:cs="Arial"/>
          <w:szCs w:val="24"/>
        </w:rPr>
        <w:t xml:space="preserve"> Цель проекта: изучить свойства, применение синильной кислоты. Презентация проекта проходила в виде интервью корреспондента и «Синильной кислоты». </w:t>
      </w:r>
    </w:p>
    <w:p w:rsidR="0099294B" w:rsidRPr="0099294B" w:rsidRDefault="0099294B" w:rsidP="0099294B">
      <w:pPr>
        <w:ind w:firstLine="0"/>
        <w:rPr>
          <w:rFonts w:cs="Arial"/>
          <w:szCs w:val="24"/>
        </w:rPr>
      </w:pPr>
      <w:r w:rsidRPr="0099294B">
        <w:rPr>
          <w:rFonts w:cs="Arial"/>
          <w:szCs w:val="24"/>
        </w:rPr>
        <w:t xml:space="preserve">Корреспондент: </w:t>
      </w:r>
    </w:p>
    <w:p w:rsidR="0099294B" w:rsidRPr="0099294B" w:rsidRDefault="0099294B" w:rsidP="0099294B">
      <w:pPr>
        <w:ind w:firstLine="0"/>
        <w:rPr>
          <w:rFonts w:cs="Arial"/>
          <w:szCs w:val="24"/>
        </w:rPr>
      </w:pPr>
      <w:r w:rsidRPr="0099294B">
        <w:rPr>
          <w:rFonts w:cs="Arial"/>
          <w:szCs w:val="24"/>
        </w:rPr>
        <w:t>- Сегодня на встречу с вами пришла очень знатная дама, её имя – Синильная Кислота.  Уважаемая синильная кислота,  правда ли то, что вы ядовиты и опасны?</w:t>
      </w:r>
    </w:p>
    <w:p w:rsidR="0099294B" w:rsidRPr="0099294B" w:rsidRDefault="0099294B" w:rsidP="0099294B">
      <w:pPr>
        <w:ind w:firstLine="0"/>
        <w:rPr>
          <w:rFonts w:cs="Arial"/>
          <w:szCs w:val="24"/>
        </w:rPr>
      </w:pPr>
      <w:r w:rsidRPr="0099294B">
        <w:rPr>
          <w:rFonts w:cs="Arial"/>
          <w:szCs w:val="24"/>
        </w:rPr>
        <w:t>Синильная  кислота: «Вы совершенно правы,  я – сильнейший яд. Моя формула – НС</w:t>
      </w:r>
      <w:proofErr w:type="gramStart"/>
      <w:r w:rsidRPr="0099294B">
        <w:rPr>
          <w:rFonts w:cs="Arial"/>
          <w:szCs w:val="24"/>
        </w:rPr>
        <w:t>N</w:t>
      </w:r>
      <w:proofErr w:type="gramEnd"/>
      <w:r w:rsidRPr="0099294B">
        <w:rPr>
          <w:rFonts w:cs="Arial"/>
          <w:szCs w:val="24"/>
        </w:rPr>
        <w:t>, я - одноосновная, бескислородная кислота. Я очень ядовита!</w:t>
      </w:r>
    </w:p>
    <w:p w:rsidR="0099294B" w:rsidRPr="0099294B" w:rsidRDefault="0099294B" w:rsidP="0099294B">
      <w:pPr>
        <w:ind w:firstLine="0"/>
        <w:rPr>
          <w:rFonts w:cs="Arial"/>
          <w:szCs w:val="24"/>
        </w:rPr>
      </w:pPr>
      <w:r w:rsidRPr="0099294B">
        <w:rPr>
          <w:rFonts w:cs="Arial"/>
          <w:szCs w:val="24"/>
        </w:rPr>
        <w:t>Один полный вдох  паров синильной кислоты приводит к потере с</w:t>
      </w:r>
      <w:r w:rsidRPr="0099294B">
        <w:rPr>
          <w:rFonts w:cs="Arial"/>
          <w:szCs w:val="24"/>
        </w:rPr>
        <w:t>о</w:t>
      </w:r>
      <w:r w:rsidRPr="0099294B">
        <w:rPr>
          <w:rFonts w:cs="Arial"/>
          <w:szCs w:val="24"/>
        </w:rPr>
        <w:t>знания и смерти через 1-2 мин. При остром отравлении синильной кислотой и её солями теряется сознание, наступает паралич дыхания и сердца. На начальной стадии отравления человек испытывает гол</w:t>
      </w:r>
      <w:r w:rsidRPr="0099294B">
        <w:rPr>
          <w:rFonts w:cs="Arial"/>
          <w:szCs w:val="24"/>
        </w:rPr>
        <w:t>о</w:t>
      </w:r>
      <w:r w:rsidRPr="0099294B">
        <w:rPr>
          <w:rFonts w:cs="Arial"/>
          <w:szCs w:val="24"/>
        </w:rPr>
        <w:t>вокружение, острую головную боль, учащенное дыхание, сердцеби</w:t>
      </w:r>
      <w:r w:rsidRPr="0099294B">
        <w:rPr>
          <w:rFonts w:cs="Arial"/>
          <w:szCs w:val="24"/>
        </w:rPr>
        <w:t>е</w:t>
      </w:r>
      <w:r w:rsidRPr="0099294B">
        <w:rPr>
          <w:rFonts w:cs="Arial"/>
          <w:szCs w:val="24"/>
        </w:rPr>
        <w:t xml:space="preserve">ние. </w:t>
      </w:r>
    </w:p>
    <w:p w:rsidR="0099294B" w:rsidRPr="0099294B" w:rsidRDefault="0099294B" w:rsidP="0099294B">
      <w:pPr>
        <w:ind w:firstLine="0"/>
        <w:rPr>
          <w:rFonts w:cs="Arial"/>
          <w:szCs w:val="24"/>
        </w:rPr>
      </w:pPr>
      <w:r w:rsidRPr="0099294B">
        <w:rPr>
          <w:rFonts w:cs="Arial"/>
          <w:szCs w:val="24"/>
        </w:rPr>
        <w:t>- Как же помочь человеку, получившему отравление синильной кисл</w:t>
      </w:r>
      <w:r w:rsidRPr="0099294B">
        <w:rPr>
          <w:rFonts w:cs="Arial"/>
          <w:szCs w:val="24"/>
        </w:rPr>
        <w:t>о</w:t>
      </w:r>
      <w:r w:rsidRPr="0099294B">
        <w:rPr>
          <w:rFonts w:cs="Arial"/>
          <w:szCs w:val="24"/>
        </w:rPr>
        <w:t>той?</w:t>
      </w:r>
    </w:p>
    <w:p w:rsidR="0099294B" w:rsidRPr="0099294B" w:rsidRDefault="0099294B" w:rsidP="0099294B">
      <w:pPr>
        <w:ind w:firstLine="0"/>
        <w:rPr>
          <w:rFonts w:cs="Arial"/>
          <w:szCs w:val="24"/>
        </w:rPr>
      </w:pPr>
      <w:r w:rsidRPr="0099294B">
        <w:rPr>
          <w:rFonts w:cs="Arial"/>
          <w:szCs w:val="24"/>
        </w:rPr>
        <w:t>- Первая помощь – свежий воздух, кислородное дыхание, тепло.</w:t>
      </w:r>
    </w:p>
    <w:p w:rsidR="0099294B" w:rsidRPr="0099294B" w:rsidRDefault="0099294B" w:rsidP="0099294B">
      <w:pPr>
        <w:ind w:firstLine="0"/>
        <w:rPr>
          <w:rFonts w:cs="Arial"/>
          <w:szCs w:val="24"/>
        </w:rPr>
      </w:pPr>
      <w:r w:rsidRPr="0099294B">
        <w:rPr>
          <w:rFonts w:cs="Arial"/>
          <w:szCs w:val="24"/>
        </w:rPr>
        <w:t>- Каковы физические свойства синильной кислоты?</w:t>
      </w:r>
    </w:p>
    <w:p w:rsidR="0099294B" w:rsidRPr="0099294B" w:rsidRDefault="0099294B" w:rsidP="0099294B">
      <w:pPr>
        <w:ind w:firstLine="0"/>
        <w:rPr>
          <w:rFonts w:cs="Arial"/>
          <w:szCs w:val="24"/>
        </w:rPr>
      </w:pPr>
      <w:r w:rsidRPr="0099294B">
        <w:rPr>
          <w:rFonts w:cs="Arial"/>
          <w:szCs w:val="24"/>
        </w:rPr>
        <w:t>- Чистая синильная кислота – бесцветная, лёгкая  жидкость, взрыв</w:t>
      </w:r>
      <w:r w:rsidRPr="0099294B">
        <w:rPr>
          <w:rFonts w:cs="Arial"/>
          <w:szCs w:val="24"/>
        </w:rPr>
        <w:t>а</w:t>
      </w:r>
      <w:r w:rsidRPr="0099294B">
        <w:rPr>
          <w:rFonts w:cs="Arial"/>
          <w:szCs w:val="24"/>
        </w:rPr>
        <w:t>ется при ударе или сотрясении. Очень летуча, её пары образуют с воздухом  взрывоопасную смесь. С водой она смешивается в любых отношениях, на ионы распадается незначительн</w:t>
      </w:r>
      <w:proofErr w:type="gramStart"/>
      <w:r w:rsidRPr="0099294B">
        <w:rPr>
          <w:rFonts w:cs="Arial"/>
          <w:szCs w:val="24"/>
        </w:rPr>
        <w:t>о-</w:t>
      </w:r>
      <w:proofErr w:type="gramEnd"/>
      <w:r w:rsidRPr="0099294B">
        <w:rPr>
          <w:rFonts w:cs="Arial"/>
          <w:szCs w:val="24"/>
        </w:rPr>
        <w:t xml:space="preserve"> слабый электролит.</w:t>
      </w:r>
    </w:p>
    <w:p w:rsidR="0099294B" w:rsidRPr="0099294B" w:rsidRDefault="0099294B" w:rsidP="0099294B">
      <w:pPr>
        <w:ind w:firstLine="0"/>
        <w:rPr>
          <w:rFonts w:cs="Arial"/>
          <w:szCs w:val="24"/>
        </w:rPr>
      </w:pPr>
      <w:r w:rsidRPr="0099294B">
        <w:rPr>
          <w:rFonts w:cs="Arial"/>
          <w:szCs w:val="24"/>
        </w:rPr>
        <w:t xml:space="preserve">Корреспондент: </w:t>
      </w:r>
    </w:p>
    <w:p w:rsidR="0099294B" w:rsidRPr="0099294B" w:rsidRDefault="0099294B" w:rsidP="0099294B">
      <w:pPr>
        <w:ind w:firstLine="0"/>
        <w:rPr>
          <w:rFonts w:cs="Arial"/>
          <w:szCs w:val="24"/>
        </w:rPr>
      </w:pPr>
      <w:r w:rsidRPr="0099294B">
        <w:rPr>
          <w:rFonts w:cs="Arial"/>
          <w:szCs w:val="24"/>
        </w:rPr>
        <w:t>- Я недавно прочитал о страшной истории.</w:t>
      </w:r>
    </w:p>
    <w:p w:rsidR="0099294B" w:rsidRPr="0099294B" w:rsidRDefault="0099294B" w:rsidP="0099294B">
      <w:pPr>
        <w:ind w:firstLine="0"/>
        <w:rPr>
          <w:rFonts w:cs="Arial"/>
          <w:szCs w:val="24"/>
        </w:rPr>
      </w:pPr>
      <w:r w:rsidRPr="0099294B">
        <w:rPr>
          <w:rFonts w:cs="Arial"/>
          <w:szCs w:val="24"/>
        </w:rPr>
        <w:t xml:space="preserve">«В </w:t>
      </w:r>
      <w:smartTag w:uri="urn:schemas-microsoft-com:office:smarttags" w:element="metricconverter">
        <w:smartTagPr>
          <w:attr w:name="ProductID" w:val="1890 г"/>
        </w:smartTagPr>
        <w:r w:rsidRPr="0099294B">
          <w:rPr>
            <w:rFonts w:cs="Arial"/>
            <w:szCs w:val="24"/>
          </w:rPr>
          <w:t>1890 г</w:t>
        </w:r>
      </w:smartTag>
      <w:r w:rsidRPr="0099294B">
        <w:rPr>
          <w:rFonts w:cs="Arial"/>
          <w:szCs w:val="24"/>
        </w:rPr>
        <w:t xml:space="preserve">. Парусник «Мальборо» с экипажем в 23 человека вышел из Новой Зеландии в Англию. Командовал кораблём капитан </w:t>
      </w:r>
      <w:proofErr w:type="spellStart"/>
      <w:r w:rsidRPr="0099294B">
        <w:rPr>
          <w:rFonts w:cs="Arial"/>
          <w:szCs w:val="24"/>
        </w:rPr>
        <w:t>Хид</w:t>
      </w:r>
      <w:proofErr w:type="spellEnd"/>
      <w:r w:rsidRPr="0099294B">
        <w:rPr>
          <w:rFonts w:cs="Arial"/>
          <w:szCs w:val="24"/>
        </w:rPr>
        <w:t>, опы</w:t>
      </w:r>
      <w:r w:rsidRPr="0099294B">
        <w:rPr>
          <w:rFonts w:cs="Arial"/>
          <w:szCs w:val="24"/>
        </w:rPr>
        <w:t>т</w:t>
      </w:r>
      <w:r w:rsidRPr="0099294B">
        <w:rPr>
          <w:rFonts w:cs="Arial"/>
          <w:szCs w:val="24"/>
        </w:rPr>
        <w:t>ный моряк. Последний раз корабль видели вблизи Огненной Земли. В Англию парусник не прибыл, считали, что корабль погиб в штормах. Спустя 23 года парусник увидели снова возле берегов Огненной Зе</w:t>
      </w:r>
      <w:r w:rsidRPr="0099294B">
        <w:rPr>
          <w:rFonts w:cs="Arial"/>
          <w:szCs w:val="24"/>
        </w:rPr>
        <w:t>м</w:t>
      </w:r>
      <w:r w:rsidRPr="0099294B">
        <w:rPr>
          <w:rFonts w:cs="Arial"/>
          <w:szCs w:val="24"/>
        </w:rPr>
        <w:t>ли. Когда поднялись на борт, то обнаружили странную, необъяснимую картину. Корабль оказался невредимым, но на борту были одни ск</w:t>
      </w:r>
      <w:r w:rsidRPr="0099294B">
        <w:rPr>
          <w:rFonts w:cs="Arial"/>
          <w:szCs w:val="24"/>
        </w:rPr>
        <w:t>е</w:t>
      </w:r>
      <w:r w:rsidRPr="0099294B">
        <w:rPr>
          <w:rFonts w:cs="Arial"/>
          <w:szCs w:val="24"/>
        </w:rPr>
        <w:t xml:space="preserve">леты, покрытые остатками одежды. Один скелет – у штурвала, десять – на вахте у своих постов, трое – на палубе, шесть </w:t>
      </w:r>
      <w:proofErr w:type="gramStart"/>
      <w:r w:rsidRPr="0099294B">
        <w:rPr>
          <w:rFonts w:cs="Arial"/>
          <w:szCs w:val="24"/>
        </w:rPr>
        <w:t>в</w:t>
      </w:r>
      <w:proofErr w:type="gramEnd"/>
      <w:r w:rsidRPr="0099294B">
        <w:rPr>
          <w:rFonts w:cs="Arial"/>
          <w:szCs w:val="24"/>
        </w:rPr>
        <w:t xml:space="preserve"> </w:t>
      </w:r>
      <w:proofErr w:type="gramStart"/>
      <w:r w:rsidRPr="0099294B">
        <w:rPr>
          <w:rFonts w:cs="Arial"/>
          <w:szCs w:val="24"/>
        </w:rPr>
        <w:t>кают</w:t>
      </w:r>
      <w:proofErr w:type="gramEnd"/>
      <w:r w:rsidRPr="0099294B">
        <w:rPr>
          <w:rFonts w:cs="Arial"/>
          <w:szCs w:val="24"/>
        </w:rPr>
        <w:t xml:space="preserve"> – компании, часть экипажа исчезла.. Облако газа накрыло корабль и вызвало мгновенную смерть всего экипажа». Синильная кислота, скажите честно, не Вы ли  причина столь страшной трагедии?</w:t>
      </w:r>
    </w:p>
    <w:p w:rsidR="0099294B" w:rsidRPr="0099294B" w:rsidRDefault="0099294B" w:rsidP="0099294B">
      <w:pPr>
        <w:ind w:firstLine="0"/>
        <w:rPr>
          <w:rFonts w:cs="Arial"/>
          <w:szCs w:val="24"/>
        </w:rPr>
      </w:pPr>
      <w:r w:rsidRPr="0099294B">
        <w:rPr>
          <w:rFonts w:cs="Arial"/>
          <w:szCs w:val="24"/>
        </w:rPr>
        <w:t>- Как это не прискорбно признать, да.  Полагают, что в районе движ</w:t>
      </w:r>
      <w:r w:rsidRPr="0099294B">
        <w:rPr>
          <w:rFonts w:cs="Arial"/>
          <w:szCs w:val="24"/>
        </w:rPr>
        <w:t>е</w:t>
      </w:r>
      <w:r w:rsidRPr="0099294B">
        <w:rPr>
          <w:rFonts w:cs="Arial"/>
          <w:szCs w:val="24"/>
        </w:rPr>
        <w:t>ния корабля произошло извержение подводного вулкана, выброси</w:t>
      </w:r>
      <w:r w:rsidRPr="0099294B">
        <w:rPr>
          <w:rFonts w:cs="Arial"/>
          <w:szCs w:val="24"/>
        </w:rPr>
        <w:t>в</w:t>
      </w:r>
      <w:r w:rsidRPr="0099294B">
        <w:rPr>
          <w:rFonts w:cs="Arial"/>
          <w:szCs w:val="24"/>
        </w:rPr>
        <w:t xml:space="preserve">шего из воды ядовитые газы, в том числе -  </w:t>
      </w:r>
      <w:proofErr w:type="spellStart"/>
      <w:r w:rsidRPr="0099294B">
        <w:rPr>
          <w:rFonts w:cs="Arial"/>
          <w:szCs w:val="24"/>
        </w:rPr>
        <w:t>циановодород</w:t>
      </w:r>
      <w:proofErr w:type="spellEnd"/>
      <w:r w:rsidRPr="0099294B">
        <w:rPr>
          <w:rFonts w:cs="Arial"/>
          <w:szCs w:val="24"/>
        </w:rPr>
        <w:t>.</w:t>
      </w:r>
    </w:p>
    <w:p w:rsidR="0099294B" w:rsidRPr="0099294B" w:rsidRDefault="0099294B" w:rsidP="0099294B">
      <w:pPr>
        <w:ind w:firstLine="0"/>
        <w:rPr>
          <w:rFonts w:cs="Arial"/>
          <w:szCs w:val="24"/>
        </w:rPr>
      </w:pPr>
      <w:r w:rsidRPr="0099294B">
        <w:rPr>
          <w:rFonts w:cs="Arial"/>
          <w:szCs w:val="24"/>
        </w:rPr>
        <w:lastRenderedPageBreak/>
        <w:t>- Расскажите о ваших солях.</w:t>
      </w:r>
    </w:p>
    <w:p w:rsidR="0099294B" w:rsidRPr="0099294B" w:rsidRDefault="0099294B" w:rsidP="0099294B">
      <w:pPr>
        <w:ind w:firstLine="0"/>
        <w:rPr>
          <w:rFonts w:cs="Arial"/>
          <w:szCs w:val="24"/>
        </w:rPr>
      </w:pPr>
      <w:r w:rsidRPr="0099294B">
        <w:rPr>
          <w:rFonts w:cs="Arial"/>
          <w:szCs w:val="24"/>
        </w:rPr>
        <w:t>- Синильная кислота образует множество солей – цианидов. Они так же ядовиты. Как и кислота. При чтении детективных романов вы, в</w:t>
      </w:r>
      <w:r w:rsidRPr="0099294B">
        <w:rPr>
          <w:rFonts w:cs="Arial"/>
          <w:szCs w:val="24"/>
        </w:rPr>
        <w:t>е</w:t>
      </w:r>
      <w:r w:rsidRPr="0099294B">
        <w:rPr>
          <w:rFonts w:cs="Arial"/>
          <w:szCs w:val="24"/>
        </w:rPr>
        <w:t>роятно, обращали внимание на следующий факт. Некоторые диве</w:t>
      </w:r>
      <w:r w:rsidRPr="0099294B">
        <w:rPr>
          <w:rFonts w:cs="Arial"/>
          <w:szCs w:val="24"/>
        </w:rPr>
        <w:t>р</w:t>
      </w:r>
      <w:r w:rsidRPr="0099294B">
        <w:rPr>
          <w:rFonts w:cs="Arial"/>
          <w:szCs w:val="24"/>
        </w:rPr>
        <w:t>санты, заброшенные на территорию чужой страны, вшивали в воро</w:t>
      </w:r>
      <w:r w:rsidRPr="0099294B">
        <w:rPr>
          <w:rFonts w:cs="Arial"/>
          <w:szCs w:val="24"/>
        </w:rPr>
        <w:t>т</w:t>
      </w:r>
      <w:r w:rsidRPr="0099294B">
        <w:rPr>
          <w:rFonts w:cs="Arial"/>
          <w:szCs w:val="24"/>
        </w:rPr>
        <w:t>ник рубашки крохотную ампулу с цианидом калия КС</w:t>
      </w:r>
      <w:proofErr w:type="gramStart"/>
      <w:r w:rsidRPr="0099294B">
        <w:rPr>
          <w:rFonts w:cs="Arial"/>
          <w:szCs w:val="24"/>
        </w:rPr>
        <w:t>N</w:t>
      </w:r>
      <w:proofErr w:type="gramEnd"/>
      <w:r w:rsidRPr="0099294B">
        <w:rPr>
          <w:rFonts w:cs="Arial"/>
          <w:szCs w:val="24"/>
        </w:rPr>
        <w:t>. В критический момент они раскусывали ампулу и умирали. Во время Ленинградской блокады советская разведка установила, что  фашисты готовили х</w:t>
      </w:r>
      <w:r w:rsidRPr="0099294B">
        <w:rPr>
          <w:rFonts w:cs="Arial"/>
          <w:szCs w:val="24"/>
        </w:rPr>
        <w:t>и</w:t>
      </w:r>
      <w:r w:rsidRPr="0099294B">
        <w:rPr>
          <w:rFonts w:cs="Arial"/>
          <w:szCs w:val="24"/>
        </w:rPr>
        <w:t>мическое нападение парами синильной кислоты. Однако начать хим</w:t>
      </w:r>
      <w:r w:rsidRPr="0099294B">
        <w:rPr>
          <w:rFonts w:cs="Arial"/>
          <w:szCs w:val="24"/>
        </w:rPr>
        <w:t>и</w:t>
      </w:r>
      <w:r w:rsidRPr="0099294B">
        <w:rPr>
          <w:rFonts w:cs="Arial"/>
          <w:szCs w:val="24"/>
        </w:rPr>
        <w:t>ческую войну германское командование не решилось, так как наша армия была готова к этой акции.</w:t>
      </w:r>
    </w:p>
    <w:p w:rsidR="0099294B" w:rsidRPr="0099294B" w:rsidRDefault="0099294B" w:rsidP="0099294B">
      <w:pPr>
        <w:ind w:firstLine="0"/>
        <w:rPr>
          <w:rFonts w:cs="Arial"/>
          <w:szCs w:val="24"/>
        </w:rPr>
      </w:pPr>
      <w:r w:rsidRPr="0099294B">
        <w:rPr>
          <w:rFonts w:cs="Arial"/>
          <w:szCs w:val="24"/>
        </w:rPr>
        <w:t>- Так всё ужасно. Но есть от Вас хоть какая-нибудь польза?</w:t>
      </w:r>
    </w:p>
    <w:p w:rsidR="0099294B" w:rsidRPr="0099294B" w:rsidRDefault="0099294B" w:rsidP="0099294B">
      <w:pPr>
        <w:ind w:firstLine="0"/>
        <w:rPr>
          <w:rFonts w:cs="Arial"/>
          <w:szCs w:val="24"/>
        </w:rPr>
      </w:pPr>
      <w:r w:rsidRPr="0099294B">
        <w:rPr>
          <w:rFonts w:cs="Arial"/>
          <w:szCs w:val="24"/>
        </w:rPr>
        <w:t>- Разумеется! Несмотря  на то, что синильная кислота очень опасна, промышленное производство её достигает огромных размеров до 200 тыс. тонн в год, кислоту используют для получения волокон, плас</w:t>
      </w:r>
      <w:r w:rsidRPr="0099294B">
        <w:rPr>
          <w:rFonts w:cs="Arial"/>
          <w:szCs w:val="24"/>
        </w:rPr>
        <w:t>т</w:t>
      </w:r>
      <w:r w:rsidRPr="0099294B">
        <w:rPr>
          <w:rFonts w:cs="Arial"/>
          <w:szCs w:val="24"/>
        </w:rPr>
        <w:t>масс (в частности оргстекла), каучуков, гербицидов и др.</w:t>
      </w:r>
    </w:p>
    <w:p w:rsidR="0099294B" w:rsidRPr="0099294B" w:rsidRDefault="0099294B" w:rsidP="0099294B">
      <w:pPr>
        <w:ind w:firstLine="0"/>
        <w:rPr>
          <w:rFonts w:cs="Arial"/>
          <w:szCs w:val="24"/>
        </w:rPr>
      </w:pPr>
      <w:r w:rsidRPr="0099294B">
        <w:rPr>
          <w:rFonts w:cs="Arial"/>
          <w:szCs w:val="24"/>
        </w:rPr>
        <w:t>- А  в обычной жизни человек может подвергаться действию синил</w:t>
      </w:r>
      <w:r w:rsidRPr="0099294B">
        <w:rPr>
          <w:rFonts w:cs="Arial"/>
          <w:szCs w:val="24"/>
        </w:rPr>
        <w:t>ь</w:t>
      </w:r>
      <w:r w:rsidRPr="0099294B">
        <w:rPr>
          <w:rFonts w:cs="Arial"/>
          <w:szCs w:val="24"/>
        </w:rPr>
        <w:t>ной кислоты?</w:t>
      </w:r>
    </w:p>
    <w:p w:rsidR="0099294B" w:rsidRPr="0099294B" w:rsidRDefault="0099294B" w:rsidP="0099294B">
      <w:pPr>
        <w:ind w:firstLine="0"/>
        <w:rPr>
          <w:rFonts w:cs="Arial"/>
          <w:szCs w:val="24"/>
        </w:rPr>
      </w:pPr>
      <w:r w:rsidRPr="0099294B">
        <w:rPr>
          <w:rFonts w:cs="Arial"/>
          <w:szCs w:val="24"/>
        </w:rPr>
        <w:t>- Запомните, дети, что небольшие количества синильной кислоты (или соединений легко образующих синильную кислоту) часто встречаются в растительном мире. Наиболее известен горький миндаль. Синил</w:t>
      </w:r>
      <w:r w:rsidRPr="0099294B">
        <w:rPr>
          <w:rFonts w:cs="Arial"/>
          <w:szCs w:val="24"/>
        </w:rPr>
        <w:t>ь</w:t>
      </w:r>
      <w:r w:rsidRPr="0099294B">
        <w:rPr>
          <w:rFonts w:cs="Arial"/>
          <w:szCs w:val="24"/>
        </w:rPr>
        <w:t>ная кислота содержатся в косточках вишни, персиков, сливы.</w:t>
      </w:r>
    </w:p>
    <w:p w:rsidR="0099294B" w:rsidRPr="0099294B" w:rsidRDefault="0099294B" w:rsidP="0099294B">
      <w:pPr>
        <w:ind w:firstLine="0"/>
        <w:rPr>
          <w:rFonts w:cs="Arial"/>
          <w:szCs w:val="24"/>
        </w:rPr>
      </w:pPr>
      <w:r w:rsidRPr="0099294B">
        <w:rPr>
          <w:rFonts w:cs="Arial"/>
          <w:szCs w:val="24"/>
        </w:rPr>
        <w:t>Не стоит увлекаться их поеданием!</w:t>
      </w:r>
    </w:p>
    <w:p w:rsidR="0099294B" w:rsidRPr="0099294B" w:rsidRDefault="0099294B" w:rsidP="0099294B">
      <w:pPr>
        <w:ind w:firstLine="0"/>
        <w:rPr>
          <w:rFonts w:cs="Arial"/>
          <w:szCs w:val="24"/>
        </w:rPr>
      </w:pPr>
      <w:r w:rsidRPr="0099294B">
        <w:rPr>
          <w:rFonts w:cs="Arial"/>
          <w:szCs w:val="24"/>
        </w:rPr>
        <w:t>Корреспондент: «Разрешите поблагодарить Вас за содержательную беседу и взять у Вас автограф».</w:t>
      </w:r>
    </w:p>
    <w:p w:rsidR="00FC6027" w:rsidRDefault="00FC6027" w:rsidP="00FC6027">
      <w:pPr>
        <w:pStyle w:val="2"/>
      </w:pPr>
    </w:p>
    <w:p w:rsidR="0099294B" w:rsidRPr="00FC6027" w:rsidRDefault="0099294B" w:rsidP="00FC6027">
      <w:pPr>
        <w:pStyle w:val="2"/>
      </w:pPr>
      <w:r w:rsidRPr="00755CF6">
        <w:t>ЛИТЕРАТУРА</w:t>
      </w:r>
      <w:r>
        <w:t xml:space="preserve"> И ССЫЛКИ</w:t>
      </w:r>
    </w:p>
    <w:p w:rsidR="0099294B" w:rsidRPr="0099294B" w:rsidRDefault="0099294B" w:rsidP="00132BFB">
      <w:pPr>
        <w:numPr>
          <w:ilvl w:val="0"/>
          <w:numId w:val="4"/>
        </w:numPr>
        <w:rPr>
          <w:rFonts w:cs="Arial"/>
          <w:szCs w:val="24"/>
        </w:rPr>
      </w:pPr>
      <w:r w:rsidRPr="0099294B">
        <w:rPr>
          <w:rFonts w:cs="Arial"/>
          <w:szCs w:val="24"/>
        </w:rPr>
        <w:t>Мартыненко Б.В. Кислоты – основания.</w:t>
      </w:r>
      <w:r>
        <w:rPr>
          <w:rFonts w:cs="Arial"/>
          <w:szCs w:val="24"/>
        </w:rPr>
        <w:t>-</w:t>
      </w:r>
      <w:r w:rsidRPr="0099294B">
        <w:rPr>
          <w:rFonts w:cs="Arial"/>
          <w:szCs w:val="24"/>
        </w:rPr>
        <w:t xml:space="preserve"> М.</w:t>
      </w:r>
      <w:r>
        <w:rPr>
          <w:rFonts w:cs="Arial"/>
          <w:szCs w:val="24"/>
        </w:rPr>
        <w:t>:</w:t>
      </w:r>
      <w:r w:rsidRPr="0099294B">
        <w:rPr>
          <w:rFonts w:cs="Arial"/>
          <w:szCs w:val="24"/>
        </w:rPr>
        <w:t xml:space="preserve"> Просвещение, 1989. </w:t>
      </w:r>
    </w:p>
    <w:p w:rsidR="0099294B" w:rsidRPr="0099294B" w:rsidRDefault="0099294B" w:rsidP="00132BFB">
      <w:pPr>
        <w:numPr>
          <w:ilvl w:val="0"/>
          <w:numId w:val="4"/>
        </w:numPr>
        <w:rPr>
          <w:rFonts w:cs="Arial"/>
          <w:szCs w:val="24"/>
        </w:rPr>
      </w:pPr>
      <w:proofErr w:type="spellStart"/>
      <w:r w:rsidRPr="0099294B">
        <w:rPr>
          <w:rFonts w:cs="Arial"/>
          <w:szCs w:val="24"/>
        </w:rPr>
        <w:t>Аликберова</w:t>
      </w:r>
      <w:proofErr w:type="spellEnd"/>
      <w:r w:rsidRPr="0099294B">
        <w:rPr>
          <w:rFonts w:cs="Arial"/>
          <w:szCs w:val="24"/>
        </w:rPr>
        <w:t xml:space="preserve"> Л.Ю.</w:t>
      </w:r>
      <w:r>
        <w:rPr>
          <w:rFonts w:cs="Arial"/>
          <w:szCs w:val="24"/>
        </w:rPr>
        <w:t xml:space="preserve"> </w:t>
      </w:r>
      <w:r w:rsidRPr="0099294B">
        <w:rPr>
          <w:rFonts w:cs="Arial"/>
          <w:szCs w:val="24"/>
        </w:rPr>
        <w:t>Занимательная химия.-</w:t>
      </w:r>
      <w:r>
        <w:rPr>
          <w:rFonts w:cs="Arial"/>
          <w:szCs w:val="24"/>
        </w:rPr>
        <w:t xml:space="preserve"> </w:t>
      </w:r>
      <w:r w:rsidRPr="0099294B">
        <w:rPr>
          <w:rFonts w:cs="Arial"/>
          <w:szCs w:val="24"/>
        </w:rPr>
        <w:t>М.:</w:t>
      </w:r>
      <w:r>
        <w:rPr>
          <w:rFonts w:cs="Arial"/>
          <w:szCs w:val="24"/>
        </w:rPr>
        <w:t xml:space="preserve"> </w:t>
      </w:r>
      <w:proofErr w:type="spellStart"/>
      <w:r w:rsidRPr="0099294B">
        <w:rPr>
          <w:rFonts w:cs="Arial"/>
          <w:szCs w:val="24"/>
        </w:rPr>
        <w:t>Аст</w:t>
      </w:r>
      <w:proofErr w:type="spellEnd"/>
      <w:r w:rsidRPr="0099294B">
        <w:rPr>
          <w:rFonts w:cs="Arial"/>
          <w:szCs w:val="24"/>
        </w:rPr>
        <w:t>-Пресс, 1999.</w:t>
      </w:r>
    </w:p>
    <w:p w:rsidR="0099294B" w:rsidRPr="0099294B" w:rsidRDefault="0099294B" w:rsidP="00132BFB">
      <w:pPr>
        <w:numPr>
          <w:ilvl w:val="0"/>
          <w:numId w:val="4"/>
        </w:numPr>
        <w:rPr>
          <w:rFonts w:cs="Arial"/>
          <w:szCs w:val="24"/>
        </w:rPr>
      </w:pPr>
      <w:r w:rsidRPr="0099294B">
        <w:rPr>
          <w:rFonts w:cs="Arial"/>
          <w:szCs w:val="24"/>
        </w:rPr>
        <w:t>Савина Л.А. Я познаю мир. Химия.- М.: АСТ, 1998.</w:t>
      </w:r>
    </w:p>
    <w:p w:rsidR="0099294B" w:rsidRPr="0099294B" w:rsidRDefault="0099294B" w:rsidP="00132BFB">
      <w:pPr>
        <w:numPr>
          <w:ilvl w:val="0"/>
          <w:numId w:val="4"/>
        </w:numPr>
        <w:rPr>
          <w:rFonts w:cs="Arial"/>
          <w:szCs w:val="24"/>
        </w:rPr>
      </w:pPr>
      <w:r w:rsidRPr="0099294B">
        <w:rPr>
          <w:rFonts w:cs="Arial"/>
          <w:szCs w:val="24"/>
        </w:rPr>
        <w:t>Техника безопасности. КВН на уроке. – Первое сентября. Х</w:t>
      </w:r>
      <w:r w:rsidRPr="0099294B">
        <w:rPr>
          <w:rFonts w:cs="Arial"/>
          <w:szCs w:val="24"/>
        </w:rPr>
        <w:t>и</w:t>
      </w:r>
      <w:r w:rsidRPr="0099294B">
        <w:rPr>
          <w:rFonts w:cs="Arial"/>
          <w:szCs w:val="24"/>
        </w:rPr>
        <w:t>мия. 28-2002.</w:t>
      </w:r>
    </w:p>
    <w:p w:rsidR="0099294B" w:rsidRDefault="0099294B" w:rsidP="00132BFB">
      <w:pPr>
        <w:numPr>
          <w:ilvl w:val="0"/>
          <w:numId w:val="4"/>
        </w:numPr>
        <w:rPr>
          <w:rFonts w:cs="Arial"/>
          <w:szCs w:val="24"/>
        </w:rPr>
      </w:pPr>
      <w:r w:rsidRPr="0099294B">
        <w:rPr>
          <w:rFonts w:cs="Arial"/>
          <w:szCs w:val="24"/>
        </w:rPr>
        <w:t xml:space="preserve">При создании слайдов была использована информация сети Интернет и электронной энциклопедии Кирилла и </w:t>
      </w:r>
      <w:proofErr w:type="spellStart"/>
      <w:r w:rsidRPr="0099294B">
        <w:rPr>
          <w:rFonts w:cs="Arial"/>
          <w:szCs w:val="24"/>
        </w:rPr>
        <w:t>Мефодия</w:t>
      </w:r>
      <w:proofErr w:type="spellEnd"/>
      <w:r w:rsidRPr="0099294B">
        <w:rPr>
          <w:rFonts w:cs="Arial"/>
          <w:szCs w:val="24"/>
        </w:rPr>
        <w:t xml:space="preserve"> «Уроки химии. 8-9 класс».</w:t>
      </w:r>
    </w:p>
    <w:p w:rsidR="00391C11" w:rsidRPr="0099294B" w:rsidRDefault="0039035A" w:rsidP="00132BFB">
      <w:pPr>
        <w:numPr>
          <w:ilvl w:val="0"/>
          <w:numId w:val="4"/>
        </w:numPr>
        <w:rPr>
          <w:rFonts w:cs="Arial"/>
          <w:szCs w:val="24"/>
        </w:rPr>
      </w:pPr>
      <w:hyperlink r:id="rId11" w:history="1">
        <w:r w:rsidR="00391C11" w:rsidRPr="0007036D">
          <w:rPr>
            <w:rStyle w:val="afd"/>
            <w:rFonts w:cs="Arial"/>
            <w:szCs w:val="24"/>
          </w:rPr>
          <w:t>Единая коллекция цифровых образовательных ресурсов.</w:t>
        </w:r>
      </w:hyperlink>
      <w:r w:rsidR="00391C11">
        <w:rPr>
          <w:rFonts w:cs="Arial"/>
          <w:szCs w:val="24"/>
        </w:rPr>
        <w:t xml:space="preserve"> </w:t>
      </w:r>
    </w:p>
    <w:p w:rsidR="003D044F" w:rsidRDefault="0039035A" w:rsidP="00CF687D">
      <w:pPr>
        <w:numPr>
          <w:ilvl w:val="0"/>
          <w:numId w:val="4"/>
        </w:numPr>
        <w:ind w:firstLine="0"/>
        <w:jc w:val="left"/>
      </w:pPr>
      <w:hyperlink r:id="rId12" w:history="1">
        <w:r w:rsidR="003D044F" w:rsidRPr="00F8371E">
          <w:rPr>
            <w:rStyle w:val="afd"/>
          </w:rPr>
          <w:t>http://900igr.net/kartinki/khimija/Kisloty-i-voda/012-Razbavlenie-sernoj-kisloty-vodoj.html</w:t>
        </w:r>
      </w:hyperlink>
    </w:p>
    <w:sectPr w:rsidR="003D044F" w:rsidSect="00A8554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7938" w:h="113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35A" w:rsidRPr="00FC3F16" w:rsidRDefault="0039035A" w:rsidP="00FC3F16">
      <w:pPr>
        <w:pStyle w:val="a8"/>
        <w:rPr>
          <w:sz w:val="17"/>
        </w:rPr>
      </w:pPr>
      <w:r>
        <w:separator/>
      </w:r>
    </w:p>
  </w:endnote>
  <w:endnote w:type="continuationSeparator" w:id="0">
    <w:p w:rsidR="0039035A" w:rsidRPr="00FC3F16" w:rsidRDefault="0039035A" w:rsidP="00FC3F16">
      <w:pPr>
        <w:pStyle w:val="a8"/>
        <w:rPr>
          <w:sz w:val="17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C11" w:rsidRDefault="00391C11">
    <w:pPr>
      <w:pStyle w:val="ad"/>
    </w:pPr>
  </w:p>
  <w:p w:rsidR="00391C11" w:rsidRDefault="00391C11"/>
  <w:p w:rsidR="00391C11" w:rsidRDefault="00391C1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C11" w:rsidRDefault="00391C11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F687D">
      <w:rPr>
        <w:noProof/>
      </w:rPr>
      <w:t>3</w:t>
    </w:r>
    <w:r>
      <w:fldChar w:fldCharType="end"/>
    </w:r>
  </w:p>
  <w:p w:rsidR="00391C11" w:rsidRDefault="00391C11"/>
  <w:p w:rsidR="00391C11" w:rsidRDefault="00391C1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C11" w:rsidRDefault="00391C1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35A" w:rsidRPr="00FC3F16" w:rsidRDefault="0039035A" w:rsidP="00FC3F16">
      <w:pPr>
        <w:pStyle w:val="a8"/>
        <w:rPr>
          <w:sz w:val="17"/>
        </w:rPr>
      </w:pPr>
      <w:r>
        <w:separator/>
      </w:r>
    </w:p>
  </w:footnote>
  <w:footnote w:type="continuationSeparator" w:id="0">
    <w:p w:rsidR="0039035A" w:rsidRPr="00FC3F16" w:rsidRDefault="0039035A" w:rsidP="00FC3F16">
      <w:pPr>
        <w:pStyle w:val="a8"/>
        <w:rPr>
          <w:sz w:val="17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C11" w:rsidRDefault="00391C11">
    <w:pPr>
      <w:pStyle w:val="ab"/>
    </w:pPr>
  </w:p>
  <w:p w:rsidR="00391C11" w:rsidRDefault="00391C11"/>
  <w:p w:rsidR="00391C11" w:rsidRDefault="00391C1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C11" w:rsidRPr="00AF5AD1" w:rsidRDefault="00391C11" w:rsidP="00DD5C56">
    <w:pPr>
      <w:pStyle w:val="ab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FA21B9B" wp14:editId="0909F848">
              <wp:simplePos x="0" y="0"/>
              <wp:positionH relativeFrom="column">
                <wp:posOffset>28575</wp:posOffset>
              </wp:positionH>
              <wp:positionV relativeFrom="paragraph">
                <wp:posOffset>161925</wp:posOffset>
              </wp:positionV>
              <wp:extent cx="3571240" cy="0"/>
              <wp:effectExtent l="9525" t="9525" r="10160" b="952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712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.25pt;margin-top:12.75pt;width:281.2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" strokeweight=".5pt"/>
          </w:pict>
        </mc:Fallback>
      </mc:AlternateContent>
    </w:r>
    <w:r>
      <w:t>1001 идея интересного занятия с детьми</w:t>
    </w:r>
  </w:p>
  <w:p w:rsidR="00391C11" w:rsidRDefault="00391C11"/>
  <w:p w:rsidR="00391C11" w:rsidRDefault="00391C1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C11" w:rsidRDefault="00391C1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4843"/>
    <w:multiLevelType w:val="hybridMultilevel"/>
    <w:tmpl w:val="3ABA5AA0"/>
    <w:lvl w:ilvl="0" w:tplc="4634AC28">
      <w:start w:val="1"/>
      <w:numFmt w:val="decimal"/>
      <w:pStyle w:val="a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4B7770"/>
    <w:multiLevelType w:val="hybridMultilevel"/>
    <w:tmpl w:val="183C1A96"/>
    <w:lvl w:ilvl="0" w:tplc="6E5061AA">
      <w:start w:val="1"/>
      <w:numFmt w:val="bullet"/>
      <w:pStyle w:val="a0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084D92"/>
    <w:multiLevelType w:val="hybridMultilevel"/>
    <w:tmpl w:val="D304FE5E"/>
    <w:lvl w:ilvl="0" w:tplc="04CEAC18">
      <w:start w:val="1"/>
      <w:numFmt w:val="decimal"/>
      <w:pStyle w:val="a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95C24"/>
    <w:multiLevelType w:val="hybridMultilevel"/>
    <w:tmpl w:val="4A6EF118"/>
    <w:lvl w:ilvl="0" w:tplc="223CBE12">
      <w:start w:val="1"/>
      <w:numFmt w:val="decimal"/>
      <w:lvlText w:val="%1."/>
      <w:lvlJc w:val="center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EE5745"/>
    <w:multiLevelType w:val="hybridMultilevel"/>
    <w:tmpl w:val="6EF2C2F2"/>
    <w:lvl w:ilvl="0" w:tplc="F4A88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3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en-US" w:vendorID="64" w:dllVersion="131078" w:nlCheck="1" w:checkStyle="1"/>
  <w:activeWritingStyle w:appName="MSWord" w:lang="de-DE" w:vendorID="64" w:dllVersion="131078" w:nlCheck="1" w:checkStyle="1"/>
  <w:activeWritingStyle w:appName="MSWord" w:lang="ru-RU" w:vendorID="1" w:dllVersion="512" w:checkStyle="1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3"/>
  <w:defaultTabStop w:val="708"/>
  <w:autoHyphenation/>
  <w:drawingGridHorizontalSpacing w:val="8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353"/>
    <w:rsid w:val="00003170"/>
    <w:rsid w:val="00005647"/>
    <w:rsid w:val="00011B87"/>
    <w:rsid w:val="00026766"/>
    <w:rsid w:val="00026A49"/>
    <w:rsid w:val="00031405"/>
    <w:rsid w:val="0003333B"/>
    <w:rsid w:val="00041F73"/>
    <w:rsid w:val="00067EEC"/>
    <w:rsid w:val="0007036D"/>
    <w:rsid w:val="00082C3C"/>
    <w:rsid w:val="00085F25"/>
    <w:rsid w:val="000877E1"/>
    <w:rsid w:val="0009044F"/>
    <w:rsid w:val="00090BB9"/>
    <w:rsid w:val="00090CCA"/>
    <w:rsid w:val="0009206C"/>
    <w:rsid w:val="00093EA3"/>
    <w:rsid w:val="00096B99"/>
    <w:rsid w:val="000A08FA"/>
    <w:rsid w:val="000A3A15"/>
    <w:rsid w:val="000A4EFB"/>
    <w:rsid w:val="000A5137"/>
    <w:rsid w:val="000B24E9"/>
    <w:rsid w:val="000B7374"/>
    <w:rsid w:val="000B77AB"/>
    <w:rsid w:val="000C3C31"/>
    <w:rsid w:val="000D335F"/>
    <w:rsid w:val="000E07F7"/>
    <w:rsid w:val="000E1663"/>
    <w:rsid w:val="000E5151"/>
    <w:rsid w:val="001048E2"/>
    <w:rsid w:val="00112552"/>
    <w:rsid w:val="00113513"/>
    <w:rsid w:val="00120270"/>
    <w:rsid w:val="00122C0F"/>
    <w:rsid w:val="00125792"/>
    <w:rsid w:val="001272A8"/>
    <w:rsid w:val="0012747F"/>
    <w:rsid w:val="00132BFB"/>
    <w:rsid w:val="00134B80"/>
    <w:rsid w:val="00135B8C"/>
    <w:rsid w:val="0013758D"/>
    <w:rsid w:val="001479B9"/>
    <w:rsid w:val="0016485E"/>
    <w:rsid w:val="00167DFE"/>
    <w:rsid w:val="00173881"/>
    <w:rsid w:val="001777F2"/>
    <w:rsid w:val="001809DE"/>
    <w:rsid w:val="001853A2"/>
    <w:rsid w:val="00185716"/>
    <w:rsid w:val="001877BD"/>
    <w:rsid w:val="00194DD5"/>
    <w:rsid w:val="001956B4"/>
    <w:rsid w:val="001975A1"/>
    <w:rsid w:val="001B27BA"/>
    <w:rsid w:val="001B336E"/>
    <w:rsid w:val="001B3E56"/>
    <w:rsid w:val="001B5A0B"/>
    <w:rsid w:val="001B6B99"/>
    <w:rsid w:val="001C1C7A"/>
    <w:rsid w:val="001C3819"/>
    <w:rsid w:val="001C5912"/>
    <w:rsid w:val="001C72A2"/>
    <w:rsid w:val="001C7CA5"/>
    <w:rsid w:val="001D2FF3"/>
    <w:rsid w:val="001F31D0"/>
    <w:rsid w:val="001F43C3"/>
    <w:rsid w:val="00204F07"/>
    <w:rsid w:val="00207A07"/>
    <w:rsid w:val="00216A6B"/>
    <w:rsid w:val="002240F0"/>
    <w:rsid w:val="00224A33"/>
    <w:rsid w:val="00224B8C"/>
    <w:rsid w:val="002367F7"/>
    <w:rsid w:val="002469DF"/>
    <w:rsid w:val="002472A1"/>
    <w:rsid w:val="002506C4"/>
    <w:rsid w:val="00254E9D"/>
    <w:rsid w:val="00257CEF"/>
    <w:rsid w:val="0028064F"/>
    <w:rsid w:val="0028203D"/>
    <w:rsid w:val="00296909"/>
    <w:rsid w:val="002A0F6E"/>
    <w:rsid w:val="002A2C70"/>
    <w:rsid w:val="002A72C3"/>
    <w:rsid w:val="002B4169"/>
    <w:rsid w:val="002B67BA"/>
    <w:rsid w:val="002C33D9"/>
    <w:rsid w:val="002D373E"/>
    <w:rsid w:val="002D3C79"/>
    <w:rsid w:val="002E356B"/>
    <w:rsid w:val="002F1112"/>
    <w:rsid w:val="002F6A24"/>
    <w:rsid w:val="003130A7"/>
    <w:rsid w:val="00317BE1"/>
    <w:rsid w:val="00333C13"/>
    <w:rsid w:val="0033586E"/>
    <w:rsid w:val="003371C0"/>
    <w:rsid w:val="003606D5"/>
    <w:rsid w:val="00360B60"/>
    <w:rsid w:val="00361F28"/>
    <w:rsid w:val="0036418D"/>
    <w:rsid w:val="00364EE2"/>
    <w:rsid w:val="00366010"/>
    <w:rsid w:val="00371233"/>
    <w:rsid w:val="00371CBD"/>
    <w:rsid w:val="003776E3"/>
    <w:rsid w:val="00380E3C"/>
    <w:rsid w:val="0039035A"/>
    <w:rsid w:val="00391C11"/>
    <w:rsid w:val="003920FA"/>
    <w:rsid w:val="00397B2E"/>
    <w:rsid w:val="003B21BE"/>
    <w:rsid w:val="003B2998"/>
    <w:rsid w:val="003C259A"/>
    <w:rsid w:val="003D044F"/>
    <w:rsid w:val="003D572E"/>
    <w:rsid w:val="003D7A1F"/>
    <w:rsid w:val="00405715"/>
    <w:rsid w:val="00407C74"/>
    <w:rsid w:val="00411337"/>
    <w:rsid w:val="0041194E"/>
    <w:rsid w:val="004132FC"/>
    <w:rsid w:val="0041487D"/>
    <w:rsid w:val="00416E27"/>
    <w:rsid w:val="00422FE0"/>
    <w:rsid w:val="00426EC2"/>
    <w:rsid w:val="0042759F"/>
    <w:rsid w:val="004322BC"/>
    <w:rsid w:val="00437907"/>
    <w:rsid w:val="0044518D"/>
    <w:rsid w:val="0044612A"/>
    <w:rsid w:val="00454C3C"/>
    <w:rsid w:val="0045643C"/>
    <w:rsid w:val="00457838"/>
    <w:rsid w:val="00460419"/>
    <w:rsid w:val="0046286A"/>
    <w:rsid w:val="00466B08"/>
    <w:rsid w:val="00470A59"/>
    <w:rsid w:val="0047364A"/>
    <w:rsid w:val="00474193"/>
    <w:rsid w:val="00475AD7"/>
    <w:rsid w:val="00491D40"/>
    <w:rsid w:val="00493855"/>
    <w:rsid w:val="0049519F"/>
    <w:rsid w:val="004A2DA9"/>
    <w:rsid w:val="004A3075"/>
    <w:rsid w:val="004A4404"/>
    <w:rsid w:val="004A6462"/>
    <w:rsid w:val="004C5FC5"/>
    <w:rsid w:val="004D1D37"/>
    <w:rsid w:val="004F2EDB"/>
    <w:rsid w:val="004F796C"/>
    <w:rsid w:val="005158AB"/>
    <w:rsid w:val="0051633D"/>
    <w:rsid w:val="0052119E"/>
    <w:rsid w:val="00522C29"/>
    <w:rsid w:val="005230B5"/>
    <w:rsid w:val="00533D89"/>
    <w:rsid w:val="00534563"/>
    <w:rsid w:val="00541120"/>
    <w:rsid w:val="0054682D"/>
    <w:rsid w:val="005526E6"/>
    <w:rsid w:val="005564BB"/>
    <w:rsid w:val="00557E29"/>
    <w:rsid w:val="00560708"/>
    <w:rsid w:val="00561D4F"/>
    <w:rsid w:val="00567C62"/>
    <w:rsid w:val="0057124C"/>
    <w:rsid w:val="00587711"/>
    <w:rsid w:val="00593E51"/>
    <w:rsid w:val="00594A50"/>
    <w:rsid w:val="005A0795"/>
    <w:rsid w:val="005B09DF"/>
    <w:rsid w:val="005C2334"/>
    <w:rsid w:val="005C6379"/>
    <w:rsid w:val="005C7353"/>
    <w:rsid w:val="005D0BF4"/>
    <w:rsid w:val="005E2BDA"/>
    <w:rsid w:val="005E2EB6"/>
    <w:rsid w:val="005E5F1A"/>
    <w:rsid w:val="005F1B96"/>
    <w:rsid w:val="00600944"/>
    <w:rsid w:val="00615D9E"/>
    <w:rsid w:val="006233B0"/>
    <w:rsid w:val="00624BC8"/>
    <w:rsid w:val="00625748"/>
    <w:rsid w:val="00625A36"/>
    <w:rsid w:val="00627340"/>
    <w:rsid w:val="0064453A"/>
    <w:rsid w:val="00644B43"/>
    <w:rsid w:val="00645D19"/>
    <w:rsid w:val="006601E2"/>
    <w:rsid w:val="006628A8"/>
    <w:rsid w:val="00665FC5"/>
    <w:rsid w:val="00677669"/>
    <w:rsid w:val="00685521"/>
    <w:rsid w:val="0068790C"/>
    <w:rsid w:val="00687F6A"/>
    <w:rsid w:val="006A5F3A"/>
    <w:rsid w:val="006B0CC8"/>
    <w:rsid w:val="006B5C87"/>
    <w:rsid w:val="006B632C"/>
    <w:rsid w:val="006B774B"/>
    <w:rsid w:val="006C37B9"/>
    <w:rsid w:val="006D40A9"/>
    <w:rsid w:val="006E0DEC"/>
    <w:rsid w:val="006E35E9"/>
    <w:rsid w:val="006F5734"/>
    <w:rsid w:val="006F76CB"/>
    <w:rsid w:val="007030CA"/>
    <w:rsid w:val="00703107"/>
    <w:rsid w:val="00703394"/>
    <w:rsid w:val="007112A8"/>
    <w:rsid w:val="00716407"/>
    <w:rsid w:val="007201CF"/>
    <w:rsid w:val="00722D7B"/>
    <w:rsid w:val="007273EC"/>
    <w:rsid w:val="00732F4D"/>
    <w:rsid w:val="0073571C"/>
    <w:rsid w:val="00740744"/>
    <w:rsid w:val="00753CD3"/>
    <w:rsid w:val="00754B8E"/>
    <w:rsid w:val="007723A6"/>
    <w:rsid w:val="0077259F"/>
    <w:rsid w:val="007765AA"/>
    <w:rsid w:val="007833E1"/>
    <w:rsid w:val="0078459C"/>
    <w:rsid w:val="007944CA"/>
    <w:rsid w:val="0079599A"/>
    <w:rsid w:val="007A0659"/>
    <w:rsid w:val="007A754B"/>
    <w:rsid w:val="007A7661"/>
    <w:rsid w:val="007A7668"/>
    <w:rsid w:val="007B06B0"/>
    <w:rsid w:val="007B544F"/>
    <w:rsid w:val="007C7726"/>
    <w:rsid w:val="007D09F5"/>
    <w:rsid w:val="007D163A"/>
    <w:rsid w:val="007E0781"/>
    <w:rsid w:val="007E26C5"/>
    <w:rsid w:val="007E2C5D"/>
    <w:rsid w:val="007E7762"/>
    <w:rsid w:val="007F2F9C"/>
    <w:rsid w:val="007F51CA"/>
    <w:rsid w:val="00801072"/>
    <w:rsid w:val="0080134E"/>
    <w:rsid w:val="008057BA"/>
    <w:rsid w:val="0081456E"/>
    <w:rsid w:val="0081589E"/>
    <w:rsid w:val="008159F1"/>
    <w:rsid w:val="0082085D"/>
    <w:rsid w:val="00827FA3"/>
    <w:rsid w:val="00832EBD"/>
    <w:rsid w:val="008405AE"/>
    <w:rsid w:val="0084522F"/>
    <w:rsid w:val="00845C1D"/>
    <w:rsid w:val="00846E3F"/>
    <w:rsid w:val="00850FB7"/>
    <w:rsid w:val="008775F4"/>
    <w:rsid w:val="008822D8"/>
    <w:rsid w:val="00893D09"/>
    <w:rsid w:val="008946F0"/>
    <w:rsid w:val="00895568"/>
    <w:rsid w:val="008A1809"/>
    <w:rsid w:val="008A697D"/>
    <w:rsid w:val="008B2AA1"/>
    <w:rsid w:val="008C4D9E"/>
    <w:rsid w:val="008C659F"/>
    <w:rsid w:val="008D332F"/>
    <w:rsid w:val="008D3965"/>
    <w:rsid w:val="008D48B9"/>
    <w:rsid w:val="008E2FA6"/>
    <w:rsid w:val="008E72A3"/>
    <w:rsid w:val="008F0CED"/>
    <w:rsid w:val="008F1C4F"/>
    <w:rsid w:val="008F2571"/>
    <w:rsid w:val="008F554A"/>
    <w:rsid w:val="009005A7"/>
    <w:rsid w:val="009006F1"/>
    <w:rsid w:val="009039A0"/>
    <w:rsid w:val="00904E07"/>
    <w:rsid w:val="00905541"/>
    <w:rsid w:val="00913E9F"/>
    <w:rsid w:val="00915A72"/>
    <w:rsid w:val="00916395"/>
    <w:rsid w:val="00922F19"/>
    <w:rsid w:val="009305E1"/>
    <w:rsid w:val="00935123"/>
    <w:rsid w:val="009357BD"/>
    <w:rsid w:val="00941F8A"/>
    <w:rsid w:val="00942D89"/>
    <w:rsid w:val="00946D97"/>
    <w:rsid w:val="00950E2C"/>
    <w:rsid w:val="009608E3"/>
    <w:rsid w:val="00962E64"/>
    <w:rsid w:val="00965555"/>
    <w:rsid w:val="00966A34"/>
    <w:rsid w:val="00971DC3"/>
    <w:rsid w:val="00976D6D"/>
    <w:rsid w:val="00980198"/>
    <w:rsid w:val="00984C83"/>
    <w:rsid w:val="0099294B"/>
    <w:rsid w:val="00993257"/>
    <w:rsid w:val="009A5E86"/>
    <w:rsid w:val="009C30A3"/>
    <w:rsid w:val="009D4855"/>
    <w:rsid w:val="009E1C97"/>
    <w:rsid w:val="009E5687"/>
    <w:rsid w:val="009F401A"/>
    <w:rsid w:val="009F43CB"/>
    <w:rsid w:val="009F44D0"/>
    <w:rsid w:val="009F6BA5"/>
    <w:rsid w:val="00A01523"/>
    <w:rsid w:val="00A06882"/>
    <w:rsid w:val="00A15347"/>
    <w:rsid w:val="00A173E1"/>
    <w:rsid w:val="00A220F8"/>
    <w:rsid w:val="00A23B81"/>
    <w:rsid w:val="00A27B64"/>
    <w:rsid w:val="00A34F38"/>
    <w:rsid w:val="00A358D9"/>
    <w:rsid w:val="00A365D2"/>
    <w:rsid w:val="00A42523"/>
    <w:rsid w:val="00A444FD"/>
    <w:rsid w:val="00A45598"/>
    <w:rsid w:val="00A55A4C"/>
    <w:rsid w:val="00A617C3"/>
    <w:rsid w:val="00A63A2B"/>
    <w:rsid w:val="00A6655A"/>
    <w:rsid w:val="00A73393"/>
    <w:rsid w:val="00A74FA3"/>
    <w:rsid w:val="00A85540"/>
    <w:rsid w:val="00A868FA"/>
    <w:rsid w:val="00A91284"/>
    <w:rsid w:val="00A962D8"/>
    <w:rsid w:val="00AA2C86"/>
    <w:rsid w:val="00AA37FC"/>
    <w:rsid w:val="00AA449C"/>
    <w:rsid w:val="00AB005C"/>
    <w:rsid w:val="00AB07D5"/>
    <w:rsid w:val="00AB64BF"/>
    <w:rsid w:val="00AC1371"/>
    <w:rsid w:val="00AC312D"/>
    <w:rsid w:val="00AC74DC"/>
    <w:rsid w:val="00AD203C"/>
    <w:rsid w:val="00AD2A0F"/>
    <w:rsid w:val="00AD6F06"/>
    <w:rsid w:val="00AE5028"/>
    <w:rsid w:val="00AF0B8E"/>
    <w:rsid w:val="00AF5AD1"/>
    <w:rsid w:val="00B00B70"/>
    <w:rsid w:val="00B04B88"/>
    <w:rsid w:val="00B053DA"/>
    <w:rsid w:val="00B17225"/>
    <w:rsid w:val="00B2245A"/>
    <w:rsid w:val="00B259DB"/>
    <w:rsid w:val="00B3059B"/>
    <w:rsid w:val="00B31A3B"/>
    <w:rsid w:val="00B320CA"/>
    <w:rsid w:val="00B3655A"/>
    <w:rsid w:val="00B4513C"/>
    <w:rsid w:val="00B46EE7"/>
    <w:rsid w:val="00B476BF"/>
    <w:rsid w:val="00B50BC1"/>
    <w:rsid w:val="00B52FC4"/>
    <w:rsid w:val="00B5642B"/>
    <w:rsid w:val="00B60AEA"/>
    <w:rsid w:val="00B64CD8"/>
    <w:rsid w:val="00B65255"/>
    <w:rsid w:val="00B70C74"/>
    <w:rsid w:val="00B71BDA"/>
    <w:rsid w:val="00B7295C"/>
    <w:rsid w:val="00B76FA1"/>
    <w:rsid w:val="00B82596"/>
    <w:rsid w:val="00BA38C4"/>
    <w:rsid w:val="00BA5C59"/>
    <w:rsid w:val="00BB4956"/>
    <w:rsid w:val="00BB4A4A"/>
    <w:rsid w:val="00BB4E1F"/>
    <w:rsid w:val="00BB5A95"/>
    <w:rsid w:val="00BC0992"/>
    <w:rsid w:val="00BC1542"/>
    <w:rsid w:val="00BC16B1"/>
    <w:rsid w:val="00BC2950"/>
    <w:rsid w:val="00BD1EE3"/>
    <w:rsid w:val="00BD59D5"/>
    <w:rsid w:val="00BD6488"/>
    <w:rsid w:val="00BE6347"/>
    <w:rsid w:val="00C00897"/>
    <w:rsid w:val="00C04165"/>
    <w:rsid w:val="00C10A58"/>
    <w:rsid w:val="00C122C6"/>
    <w:rsid w:val="00C23A3A"/>
    <w:rsid w:val="00C31DC7"/>
    <w:rsid w:val="00C32FD4"/>
    <w:rsid w:val="00C33534"/>
    <w:rsid w:val="00C35DB4"/>
    <w:rsid w:val="00C40816"/>
    <w:rsid w:val="00C41759"/>
    <w:rsid w:val="00C43F22"/>
    <w:rsid w:val="00C51C22"/>
    <w:rsid w:val="00C54217"/>
    <w:rsid w:val="00C579C8"/>
    <w:rsid w:val="00C65C19"/>
    <w:rsid w:val="00C71E71"/>
    <w:rsid w:val="00C75EC2"/>
    <w:rsid w:val="00C77AF5"/>
    <w:rsid w:val="00C9270E"/>
    <w:rsid w:val="00C930A8"/>
    <w:rsid w:val="00C97DDF"/>
    <w:rsid w:val="00CA1E9A"/>
    <w:rsid w:val="00CA3621"/>
    <w:rsid w:val="00CA45AF"/>
    <w:rsid w:val="00CB2E65"/>
    <w:rsid w:val="00CC0547"/>
    <w:rsid w:val="00CC0916"/>
    <w:rsid w:val="00CD2CBF"/>
    <w:rsid w:val="00CD74D0"/>
    <w:rsid w:val="00CE1198"/>
    <w:rsid w:val="00CF006F"/>
    <w:rsid w:val="00CF1E44"/>
    <w:rsid w:val="00CF687D"/>
    <w:rsid w:val="00CF7475"/>
    <w:rsid w:val="00D12AE9"/>
    <w:rsid w:val="00D12DC0"/>
    <w:rsid w:val="00D132CB"/>
    <w:rsid w:val="00D20E00"/>
    <w:rsid w:val="00D2152A"/>
    <w:rsid w:val="00D22E95"/>
    <w:rsid w:val="00D25759"/>
    <w:rsid w:val="00D30152"/>
    <w:rsid w:val="00D3048D"/>
    <w:rsid w:val="00D3288E"/>
    <w:rsid w:val="00D3702F"/>
    <w:rsid w:val="00D45A7D"/>
    <w:rsid w:val="00D513EE"/>
    <w:rsid w:val="00D565A5"/>
    <w:rsid w:val="00D71BAB"/>
    <w:rsid w:val="00D73B5B"/>
    <w:rsid w:val="00D844D2"/>
    <w:rsid w:val="00D907CB"/>
    <w:rsid w:val="00D9440F"/>
    <w:rsid w:val="00DB62D1"/>
    <w:rsid w:val="00DC03FE"/>
    <w:rsid w:val="00DC4C9A"/>
    <w:rsid w:val="00DD0FDA"/>
    <w:rsid w:val="00DD5C56"/>
    <w:rsid w:val="00DD7A9A"/>
    <w:rsid w:val="00DF2306"/>
    <w:rsid w:val="00E03548"/>
    <w:rsid w:val="00E13882"/>
    <w:rsid w:val="00E146E2"/>
    <w:rsid w:val="00E1590C"/>
    <w:rsid w:val="00E15DEE"/>
    <w:rsid w:val="00E21D3C"/>
    <w:rsid w:val="00E252B3"/>
    <w:rsid w:val="00E30FD3"/>
    <w:rsid w:val="00E328DC"/>
    <w:rsid w:val="00E357B6"/>
    <w:rsid w:val="00E42FF6"/>
    <w:rsid w:val="00E4636F"/>
    <w:rsid w:val="00E95B2F"/>
    <w:rsid w:val="00EA3484"/>
    <w:rsid w:val="00EB20D8"/>
    <w:rsid w:val="00EC172D"/>
    <w:rsid w:val="00EC772D"/>
    <w:rsid w:val="00ED1C0E"/>
    <w:rsid w:val="00EE1A25"/>
    <w:rsid w:val="00EE2288"/>
    <w:rsid w:val="00EF031E"/>
    <w:rsid w:val="00EF1D5E"/>
    <w:rsid w:val="00F10E92"/>
    <w:rsid w:val="00F17AA3"/>
    <w:rsid w:val="00F210F3"/>
    <w:rsid w:val="00F27CDB"/>
    <w:rsid w:val="00F46987"/>
    <w:rsid w:val="00F50E05"/>
    <w:rsid w:val="00F6079C"/>
    <w:rsid w:val="00F634D1"/>
    <w:rsid w:val="00F659F4"/>
    <w:rsid w:val="00F70516"/>
    <w:rsid w:val="00F71C5F"/>
    <w:rsid w:val="00F821E6"/>
    <w:rsid w:val="00F82420"/>
    <w:rsid w:val="00F82FA4"/>
    <w:rsid w:val="00F85238"/>
    <w:rsid w:val="00F8660C"/>
    <w:rsid w:val="00FC172C"/>
    <w:rsid w:val="00FC3F16"/>
    <w:rsid w:val="00FC6027"/>
    <w:rsid w:val="00FF131A"/>
    <w:rsid w:val="00FF3FD5"/>
    <w:rsid w:val="00FF4CA9"/>
    <w:rsid w:val="00FF4EA7"/>
    <w:rsid w:val="00FF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F8660C"/>
    <w:pPr>
      <w:ind w:firstLine="397"/>
      <w:jc w:val="both"/>
    </w:pPr>
    <w:rPr>
      <w:rFonts w:ascii="Arial" w:hAnsi="Arial"/>
      <w:sz w:val="17"/>
      <w:szCs w:val="22"/>
    </w:rPr>
  </w:style>
  <w:style w:type="paragraph" w:styleId="1">
    <w:name w:val="heading 1"/>
    <w:aliases w:val="НАЗВАНИЕ ДОКЛАДА"/>
    <w:basedOn w:val="a2"/>
    <w:next w:val="a2"/>
    <w:link w:val="10"/>
    <w:qFormat/>
    <w:rsid w:val="00AA2C86"/>
    <w:pPr>
      <w:keepNext/>
      <w:ind w:firstLine="0"/>
      <w:jc w:val="left"/>
      <w:outlineLvl w:val="0"/>
    </w:pPr>
    <w:rPr>
      <w:b/>
      <w:sz w:val="22"/>
      <w:lang w:eastAsia="en-US"/>
    </w:rPr>
  </w:style>
  <w:style w:type="paragraph" w:styleId="2">
    <w:name w:val="heading 2"/>
    <w:aliases w:val="-Аннотация,Литература"/>
    <w:basedOn w:val="a2"/>
    <w:next w:val="a2"/>
    <w:link w:val="20"/>
    <w:qFormat/>
    <w:rsid w:val="00090CCA"/>
    <w:pPr>
      <w:keepNext/>
      <w:widowControl w:val="0"/>
      <w:ind w:left="397" w:firstLine="0"/>
      <w:jc w:val="left"/>
      <w:outlineLvl w:val="1"/>
    </w:pPr>
    <w:rPr>
      <w:b/>
      <w:lang w:eastAsia="en-US"/>
    </w:rPr>
  </w:style>
  <w:style w:type="paragraph" w:styleId="3">
    <w:name w:val="heading 3"/>
    <w:basedOn w:val="a2"/>
    <w:next w:val="a2"/>
    <w:link w:val="30"/>
    <w:uiPriority w:val="9"/>
    <w:unhideWhenUsed/>
    <w:qFormat/>
    <w:rsid w:val="009005A7"/>
    <w:pPr>
      <w:ind w:firstLine="0"/>
      <w:jc w:val="center"/>
      <w:outlineLvl w:val="2"/>
    </w:pPr>
    <w:rPr>
      <w:b/>
      <w:sz w:val="15"/>
      <w:lang w:eastAsia="en-US"/>
    </w:rPr>
  </w:style>
  <w:style w:type="paragraph" w:styleId="4">
    <w:name w:val="heading 4"/>
    <w:basedOn w:val="a2"/>
    <w:next w:val="a2"/>
    <w:link w:val="40"/>
    <w:semiHidden/>
    <w:unhideWhenUsed/>
    <w:qFormat/>
    <w:rsid w:val="00832EB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4"/>
    </w:rPr>
  </w:style>
  <w:style w:type="paragraph" w:styleId="5">
    <w:name w:val="heading 5"/>
    <w:basedOn w:val="a2"/>
    <w:next w:val="a2"/>
    <w:link w:val="50"/>
    <w:semiHidden/>
    <w:unhideWhenUsed/>
    <w:qFormat/>
    <w:rsid w:val="00832EBD"/>
    <w:pPr>
      <w:keepNext/>
      <w:keepLines/>
      <w:spacing w:before="200"/>
      <w:outlineLvl w:val="4"/>
    </w:pPr>
    <w:rPr>
      <w:rFonts w:ascii="Cambria" w:hAnsi="Cambria"/>
      <w:color w:val="243F60"/>
      <w:sz w:val="24"/>
    </w:rPr>
  </w:style>
  <w:style w:type="paragraph" w:styleId="6">
    <w:name w:val="heading 6"/>
    <w:basedOn w:val="a2"/>
    <w:next w:val="a2"/>
    <w:link w:val="60"/>
    <w:semiHidden/>
    <w:unhideWhenUsed/>
    <w:qFormat/>
    <w:rsid w:val="00832EBD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4"/>
    </w:rPr>
  </w:style>
  <w:style w:type="paragraph" w:styleId="7">
    <w:name w:val="heading 7"/>
    <w:basedOn w:val="a2"/>
    <w:next w:val="a2"/>
    <w:link w:val="70"/>
    <w:semiHidden/>
    <w:unhideWhenUsed/>
    <w:qFormat/>
    <w:rsid w:val="00832EBD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4"/>
    </w:rPr>
  </w:style>
  <w:style w:type="paragraph" w:styleId="8">
    <w:name w:val="heading 8"/>
    <w:basedOn w:val="a2"/>
    <w:next w:val="a2"/>
    <w:link w:val="80"/>
    <w:semiHidden/>
    <w:unhideWhenUsed/>
    <w:qFormat/>
    <w:rsid w:val="00832EBD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2"/>
    <w:next w:val="a2"/>
    <w:link w:val="90"/>
    <w:semiHidden/>
    <w:unhideWhenUsed/>
    <w:qFormat/>
    <w:rsid w:val="00832EBD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aliases w:val="НАЗВАНИЕ ДОКЛАДА Знак"/>
    <w:link w:val="1"/>
    <w:rsid w:val="00AA2C86"/>
    <w:rPr>
      <w:rFonts w:ascii="Arial" w:hAnsi="Arial"/>
      <w:b/>
      <w:sz w:val="22"/>
      <w:szCs w:val="22"/>
    </w:rPr>
  </w:style>
  <w:style w:type="character" w:customStyle="1" w:styleId="20">
    <w:name w:val="Заголовок 2 Знак"/>
    <w:aliases w:val="-Аннотация Знак,Литература Знак"/>
    <w:link w:val="2"/>
    <w:rsid w:val="00090CCA"/>
    <w:rPr>
      <w:rFonts w:ascii="Arial" w:hAnsi="Arial"/>
      <w:b/>
      <w:sz w:val="17"/>
      <w:szCs w:val="22"/>
    </w:rPr>
  </w:style>
  <w:style w:type="character" w:customStyle="1" w:styleId="30">
    <w:name w:val="Заголовок 3 Знак"/>
    <w:link w:val="3"/>
    <w:uiPriority w:val="9"/>
    <w:rsid w:val="009005A7"/>
    <w:rPr>
      <w:rFonts w:ascii="Arial" w:hAnsi="Arial"/>
      <w:b/>
      <w:sz w:val="15"/>
      <w:szCs w:val="22"/>
    </w:rPr>
  </w:style>
  <w:style w:type="character" w:customStyle="1" w:styleId="40">
    <w:name w:val="Заголовок 4 Знак"/>
    <w:link w:val="4"/>
    <w:semiHidden/>
    <w:rsid w:val="008775F4"/>
    <w:rPr>
      <w:rFonts w:ascii="Cambria" w:eastAsia="Times New Roman" w:hAnsi="Cambria" w:cs="Times New Roman"/>
      <w:b/>
      <w:bCs/>
      <w:i/>
      <w:iCs/>
      <w:color w:val="4F81BD"/>
      <w:sz w:val="24"/>
      <w:szCs w:val="22"/>
      <w:lang w:eastAsia="ru-RU"/>
    </w:rPr>
  </w:style>
  <w:style w:type="character" w:customStyle="1" w:styleId="50">
    <w:name w:val="Заголовок 5 Знак"/>
    <w:link w:val="5"/>
    <w:semiHidden/>
    <w:rsid w:val="008775F4"/>
    <w:rPr>
      <w:rFonts w:ascii="Cambria" w:eastAsia="Times New Roman" w:hAnsi="Cambria" w:cs="Times New Roman"/>
      <w:color w:val="243F60"/>
      <w:sz w:val="24"/>
      <w:szCs w:val="22"/>
      <w:lang w:eastAsia="ru-RU"/>
    </w:rPr>
  </w:style>
  <w:style w:type="character" w:customStyle="1" w:styleId="60">
    <w:name w:val="Заголовок 6 Знак"/>
    <w:link w:val="6"/>
    <w:semiHidden/>
    <w:rsid w:val="008775F4"/>
    <w:rPr>
      <w:rFonts w:ascii="Cambria" w:eastAsia="Times New Roman" w:hAnsi="Cambria" w:cs="Times New Roman"/>
      <w:i/>
      <w:iCs/>
      <w:color w:val="243F60"/>
      <w:sz w:val="24"/>
      <w:szCs w:val="22"/>
      <w:lang w:eastAsia="ru-RU"/>
    </w:rPr>
  </w:style>
  <w:style w:type="character" w:customStyle="1" w:styleId="70">
    <w:name w:val="Заголовок 7 Знак"/>
    <w:link w:val="7"/>
    <w:semiHidden/>
    <w:rsid w:val="008775F4"/>
    <w:rPr>
      <w:rFonts w:ascii="Cambria" w:eastAsia="Times New Roman" w:hAnsi="Cambria" w:cs="Times New Roman"/>
      <w:i/>
      <w:iCs/>
      <w:color w:val="404040"/>
      <w:sz w:val="24"/>
      <w:szCs w:val="22"/>
      <w:lang w:eastAsia="ru-RU"/>
    </w:rPr>
  </w:style>
  <w:style w:type="character" w:customStyle="1" w:styleId="80">
    <w:name w:val="Заголовок 8 Знак"/>
    <w:link w:val="8"/>
    <w:semiHidden/>
    <w:rsid w:val="008775F4"/>
    <w:rPr>
      <w:rFonts w:ascii="Cambria" w:eastAsia="Times New Roman" w:hAnsi="Cambria" w:cs="Times New Roman"/>
      <w:color w:val="404040"/>
      <w:lang w:eastAsia="ru-RU"/>
    </w:rPr>
  </w:style>
  <w:style w:type="character" w:customStyle="1" w:styleId="90">
    <w:name w:val="Заголовок 9 Знак"/>
    <w:link w:val="9"/>
    <w:semiHidden/>
    <w:rsid w:val="008775F4"/>
    <w:rPr>
      <w:rFonts w:ascii="Cambria" w:eastAsia="Times New Roman" w:hAnsi="Cambria" w:cs="Times New Roman"/>
      <w:i/>
      <w:iCs/>
      <w:color w:val="404040"/>
      <w:lang w:eastAsia="ru-RU"/>
    </w:rPr>
  </w:style>
  <w:style w:type="paragraph" w:customStyle="1" w:styleId="a6">
    <w:name w:val="Автор"/>
    <w:basedOn w:val="a2"/>
    <w:qFormat/>
    <w:rsid w:val="009305E1"/>
    <w:pPr>
      <w:ind w:firstLine="0"/>
      <w:jc w:val="left"/>
    </w:pPr>
    <w:rPr>
      <w:i/>
      <w:sz w:val="16"/>
    </w:rPr>
  </w:style>
  <w:style w:type="paragraph" w:customStyle="1" w:styleId="a7">
    <w:name w:val="Аннотация"/>
    <w:basedOn w:val="a2"/>
    <w:qFormat/>
    <w:rsid w:val="00090CCA"/>
    <w:pPr>
      <w:ind w:left="397" w:firstLine="0"/>
    </w:pPr>
  </w:style>
  <w:style w:type="paragraph" w:customStyle="1" w:styleId="a0">
    <w:name w:val="Маркированный"/>
    <w:basedOn w:val="a2"/>
    <w:qFormat/>
    <w:rsid w:val="00405715"/>
    <w:pPr>
      <w:numPr>
        <w:numId w:val="1"/>
      </w:numPr>
      <w:ind w:left="357" w:right="170" w:hanging="357"/>
      <w:jc w:val="left"/>
    </w:pPr>
    <w:rPr>
      <w:sz w:val="16"/>
    </w:rPr>
  </w:style>
  <w:style w:type="paragraph" w:customStyle="1" w:styleId="a">
    <w:name w:val="Нумерованный"/>
    <w:basedOn w:val="a2"/>
    <w:qFormat/>
    <w:rsid w:val="00A358D9"/>
    <w:pPr>
      <w:numPr>
        <w:numId w:val="3"/>
      </w:numPr>
      <w:ind w:right="170"/>
      <w:jc w:val="left"/>
    </w:pPr>
    <w:rPr>
      <w:sz w:val="16"/>
    </w:rPr>
  </w:style>
  <w:style w:type="paragraph" w:customStyle="1" w:styleId="a8">
    <w:name w:val="Уменьшенный текст рисунков и таблиц"/>
    <w:basedOn w:val="a2"/>
    <w:link w:val="a9"/>
    <w:qFormat/>
    <w:rsid w:val="00522C29"/>
    <w:pPr>
      <w:ind w:firstLine="0"/>
      <w:jc w:val="left"/>
    </w:pPr>
    <w:rPr>
      <w:sz w:val="15"/>
    </w:rPr>
  </w:style>
  <w:style w:type="character" w:customStyle="1" w:styleId="a9">
    <w:name w:val="Уменьшенный текст рисунков и таблиц Знак"/>
    <w:link w:val="a8"/>
    <w:rsid w:val="00522C29"/>
    <w:rPr>
      <w:rFonts w:ascii="Arial" w:hAnsi="Arial"/>
      <w:sz w:val="15"/>
      <w:szCs w:val="22"/>
      <w:lang w:eastAsia="ru-RU"/>
    </w:rPr>
  </w:style>
  <w:style w:type="character" w:styleId="aa">
    <w:name w:val="footnote reference"/>
    <w:uiPriority w:val="99"/>
    <w:semiHidden/>
    <w:unhideWhenUsed/>
    <w:rsid w:val="00A45598"/>
    <w:rPr>
      <w:vertAlign w:val="superscript"/>
    </w:rPr>
  </w:style>
  <w:style w:type="character" w:styleId="HTML">
    <w:name w:val="HTML Cite"/>
    <w:uiPriority w:val="99"/>
    <w:semiHidden/>
    <w:unhideWhenUsed/>
    <w:rsid w:val="000D335F"/>
    <w:rPr>
      <w:i w:val="0"/>
      <w:iCs w:val="0"/>
      <w:color w:val="008000"/>
    </w:rPr>
  </w:style>
  <w:style w:type="paragraph" w:customStyle="1" w:styleId="a1">
    <w:name w:val="Нумерованный Литература"/>
    <w:basedOn w:val="a2"/>
    <w:next w:val="a2"/>
    <w:qFormat/>
    <w:rsid w:val="00AA2C86"/>
    <w:pPr>
      <w:numPr>
        <w:numId w:val="2"/>
      </w:numPr>
      <w:jc w:val="left"/>
    </w:pPr>
  </w:style>
  <w:style w:type="paragraph" w:styleId="ab">
    <w:name w:val="header"/>
    <w:basedOn w:val="a2"/>
    <w:link w:val="ac"/>
    <w:uiPriority w:val="99"/>
    <w:unhideWhenUsed/>
    <w:rsid w:val="00FC3F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FC3F16"/>
    <w:rPr>
      <w:rFonts w:ascii="Arial" w:hAnsi="Arial"/>
      <w:sz w:val="17"/>
      <w:szCs w:val="22"/>
      <w:lang w:eastAsia="ru-RU"/>
    </w:rPr>
  </w:style>
  <w:style w:type="paragraph" w:styleId="ad">
    <w:name w:val="footer"/>
    <w:basedOn w:val="a2"/>
    <w:link w:val="ae"/>
    <w:uiPriority w:val="99"/>
    <w:unhideWhenUsed/>
    <w:rsid w:val="00FC3F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FC3F16"/>
    <w:rPr>
      <w:rFonts w:ascii="Arial" w:hAnsi="Arial"/>
      <w:sz w:val="17"/>
      <w:szCs w:val="22"/>
      <w:lang w:eastAsia="ru-RU"/>
    </w:rPr>
  </w:style>
  <w:style w:type="table" w:styleId="af">
    <w:name w:val="Table Grid"/>
    <w:basedOn w:val="a4"/>
    <w:rsid w:val="009305E1"/>
    <w:pPr>
      <w:ind w:right="170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2"/>
    <w:link w:val="af1"/>
    <w:semiHidden/>
    <w:unhideWhenUsed/>
    <w:rsid w:val="00491D4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semiHidden/>
    <w:rsid w:val="00491D40"/>
    <w:rPr>
      <w:rFonts w:ascii="Tahoma" w:hAnsi="Tahoma" w:cs="Tahoma"/>
      <w:sz w:val="16"/>
      <w:szCs w:val="16"/>
      <w:lang w:eastAsia="ru-RU"/>
    </w:rPr>
  </w:style>
  <w:style w:type="paragraph" w:styleId="af2">
    <w:name w:val="Body Text Indent"/>
    <w:basedOn w:val="af3"/>
    <w:next w:val="af4"/>
    <w:link w:val="af5"/>
    <w:autoRedefine/>
    <w:rsid w:val="00A27B64"/>
    <w:pPr>
      <w:spacing w:after="120"/>
      <w:ind w:left="283" w:firstLine="426"/>
    </w:pPr>
    <w:rPr>
      <w:rFonts w:ascii="Times New Roman" w:eastAsia="Calibri" w:hAnsi="Times New Roman"/>
      <w:sz w:val="20"/>
      <w:szCs w:val="24"/>
      <w:lang w:eastAsia="en-US"/>
    </w:rPr>
  </w:style>
  <w:style w:type="paragraph" w:styleId="af3">
    <w:name w:val="Body Text First Indent"/>
    <w:basedOn w:val="af6"/>
    <w:link w:val="af7"/>
    <w:uiPriority w:val="99"/>
    <w:semiHidden/>
    <w:unhideWhenUsed/>
    <w:rsid w:val="00A27B64"/>
    <w:pPr>
      <w:spacing w:after="0"/>
      <w:ind w:firstLine="360"/>
    </w:pPr>
  </w:style>
  <w:style w:type="paragraph" w:styleId="af6">
    <w:name w:val="Body Text"/>
    <w:basedOn w:val="a2"/>
    <w:link w:val="af8"/>
    <w:uiPriority w:val="99"/>
    <w:semiHidden/>
    <w:unhideWhenUsed/>
    <w:rsid w:val="00A27B64"/>
    <w:pPr>
      <w:spacing w:after="120"/>
    </w:pPr>
  </w:style>
  <w:style w:type="character" w:customStyle="1" w:styleId="af8">
    <w:name w:val="Основной текст Знак"/>
    <w:link w:val="af6"/>
    <w:uiPriority w:val="99"/>
    <w:semiHidden/>
    <w:rsid w:val="00A27B64"/>
    <w:rPr>
      <w:rFonts w:ascii="Arial" w:hAnsi="Arial"/>
      <w:sz w:val="17"/>
      <w:szCs w:val="22"/>
      <w:lang w:eastAsia="ru-RU"/>
    </w:rPr>
  </w:style>
  <w:style w:type="character" w:customStyle="1" w:styleId="af7">
    <w:name w:val="Красная строка Знак"/>
    <w:basedOn w:val="af8"/>
    <w:link w:val="af3"/>
    <w:uiPriority w:val="99"/>
    <w:semiHidden/>
    <w:rsid w:val="00A27B64"/>
    <w:rPr>
      <w:rFonts w:ascii="Arial" w:hAnsi="Arial"/>
      <w:sz w:val="17"/>
      <w:szCs w:val="22"/>
      <w:lang w:eastAsia="ru-RU"/>
    </w:rPr>
  </w:style>
  <w:style w:type="paragraph" w:styleId="af4">
    <w:name w:val="Plain Text"/>
    <w:basedOn w:val="a2"/>
    <w:link w:val="af9"/>
    <w:uiPriority w:val="99"/>
    <w:semiHidden/>
    <w:unhideWhenUsed/>
    <w:rsid w:val="00A27B64"/>
    <w:rPr>
      <w:rFonts w:ascii="Consolas" w:hAnsi="Consolas" w:cs="Consolas"/>
      <w:sz w:val="21"/>
      <w:szCs w:val="21"/>
    </w:rPr>
  </w:style>
  <w:style w:type="character" w:customStyle="1" w:styleId="af9">
    <w:name w:val="Текст Знак"/>
    <w:link w:val="af4"/>
    <w:uiPriority w:val="99"/>
    <w:semiHidden/>
    <w:rsid w:val="00A27B64"/>
    <w:rPr>
      <w:rFonts w:ascii="Consolas" w:hAnsi="Consolas" w:cs="Consolas"/>
      <w:sz w:val="21"/>
      <w:szCs w:val="21"/>
      <w:lang w:eastAsia="ru-RU"/>
    </w:rPr>
  </w:style>
  <w:style w:type="character" w:customStyle="1" w:styleId="af5">
    <w:name w:val="Основной текст с отступом Знак"/>
    <w:link w:val="af2"/>
    <w:rsid w:val="00A27B64"/>
    <w:rPr>
      <w:rFonts w:eastAsia="Calibri"/>
      <w:szCs w:val="24"/>
    </w:rPr>
  </w:style>
  <w:style w:type="paragraph" w:styleId="21">
    <w:name w:val="toc 2"/>
    <w:basedOn w:val="a2"/>
    <w:next w:val="a2"/>
    <w:autoRedefine/>
    <w:uiPriority w:val="39"/>
    <w:unhideWhenUsed/>
    <w:rsid w:val="00916395"/>
    <w:pPr>
      <w:tabs>
        <w:tab w:val="right" w:leader="dot" w:pos="5660"/>
      </w:tabs>
      <w:spacing w:after="60" w:line="216" w:lineRule="auto"/>
      <w:ind w:firstLine="0"/>
      <w:jc w:val="left"/>
    </w:pPr>
    <w:rPr>
      <w:sz w:val="14"/>
    </w:rPr>
  </w:style>
  <w:style w:type="paragraph" w:customStyle="1" w:styleId="afa">
    <w:name w:val="Раздел"/>
    <w:basedOn w:val="1"/>
    <w:link w:val="afb"/>
    <w:qFormat/>
    <w:rsid w:val="00916395"/>
    <w:rPr>
      <w:sz w:val="56"/>
      <w:szCs w:val="56"/>
    </w:rPr>
  </w:style>
  <w:style w:type="character" w:customStyle="1" w:styleId="afb">
    <w:name w:val="Раздел Знак"/>
    <w:link w:val="afa"/>
    <w:rsid w:val="00916395"/>
    <w:rPr>
      <w:rFonts w:ascii="Arial" w:hAnsi="Arial"/>
      <w:b w:val="0"/>
      <w:sz w:val="56"/>
      <w:szCs w:val="56"/>
    </w:rPr>
  </w:style>
  <w:style w:type="paragraph" w:styleId="11">
    <w:name w:val="toc 1"/>
    <w:basedOn w:val="a2"/>
    <w:next w:val="a2"/>
    <w:autoRedefine/>
    <w:uiPriority w:val="39"/>
    <w:unhideWhenUsed/>
    <w:rsid w:val="00B5642B"/>
    <w:pPr>
      <w:keepLines/>
      <w:tabs>
        <w:tab w:val="right" w:leader="dot" w:pos="5660"/>
      </w:tabs>
      <w:spacing w:before="120"/>
      <w:ind w:firstLine="0"/>
    </w:pPr>
    <w:rPr>
      <w:b/>
      <w:sz w:val="18"/>
    </w:rPr>
  </w:style>
  <w:style w:type="paragraph" w:styleId="afc">
    <w:name w:val="List Paragraph"/>
    <w:basedOn w:val="a2"/>
    <w:uiPriority w:val="34"/>
    <w:qFormat/>
    <w:rsid w:val="00E252B3"/>
    <w:pPr>
      <w:ind w:left="720"/>
      <w:contextualSpacing/>
    </w:pPr>
  </w:style>
  <w:style w:type="character" w:styleId="afd">
    <w:name w:val="Hyperlink"/>
    <w:uiPriority w:val="99"/>
    <w:unhideWhenUsed/>
    <w:rsid w:val="00905541"/>
    <w:rPr>
      <w:color w:val="0000FF"/>
      <w:u w:val="single"/>
    </w:rPr>
  </w:style>
  <w:style w:type="table" w:customStyle="1" w:styleId="12">
    <w:name w:val="Сетка таблицы1"/>
    <w:basedOn w:val="a4"/>
    <w:next w:val="af"/>
    <w:rsid w:val="009929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FollowedHyperlink"/>
    <w:basedOn w:val="a3"/>
    <w:uiPriority w:val="99"/>
    <w:semiHidden/>
    <w:unhideWhenUsed/>
    <w:rsid w:val="0007036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F8660C"/>
    <w:pPr>
      <w:ind w:firstLine="397"/>
      <w:jc w:val="both"/>
    </w:pPr>
    <w:rPr>
      <w:rFonts w:ascii="Arial" w:hAnsi="Arial"/>
      <w:sz w:val="17"/>
      <w:szCs w:val="22"/>
    </w:rPr>
  </w:style>
  <w:style w:type="paragraph" w:styleId="1">
    <w:name w:val="heading 1"/>
    <w:aliases w:val="НАЗВАНИЕ ДОКЛАДА"/>
    <w:basedOn w:val="a2"/>
    <w:next w:val="a2"/>
    <w:link w:val="10"/>
    <w:qFormat/>
    <w:rsid w:val="00AA2C86"/>
    <w:pPr>
      <w:keepNext/>
      <w:ind w:firstLine="0"/>
      <w:jc w:val="left"/>
      <w:outlineLvl w:val="0"/>
    </w:pPr>
    <w:rPr>
      <w:b/>
      <w:sz w:val="22"/>
      <w:lang w:eastAsia="en-US"/>
    </w:rPr>
  </w:style>
  <w:style w:type="paragraph" w:styleId="2">
    <w:name w:val="heading 2"/>
    <w:aliases w:val="-Аннотация,Литература"/>
    <w:basedOn w:val="a2"/>
    <w:next w:val="a2"/>
    <w:link w:val="20"/>
    <w:qFormat/>
    <w:rsid w:val="00090CCA"/>
    <w:pPr>
      <w:keepNext/>
      <w:widowControl w:val="0"/>
      <w:ind w:left="397" w:firstLine="0"/>
      <w:jc w:val="left"/>
      <w:outlineLvl w:val="1"/>
    </w:pPr>
    <w:rPr>
      <w:b/>
      <w:lang w:eastAsia="en-US"/>
    </w:rPr>
  </w:style>
  <w:style w:type="paragraph" w:styleId="3">
    <w:name w:val="heading 3"/>
    <w:basedOn w:val="a2"/>
    <w:next w:val="a2"/>
    <w:link w:val="30"/>
    <w:uiPriority w:val="9"/>
    <w:unhideWhenUsed/>
    <w:qFormat/>
    <w:rsid w:val="009005A7"/>
    <w:pPr>
      <w:ind w:firstLine="0"/>
      <w:jc w:val="center"/>
      <w:outlineLvl w:val="2"/>
    </w:pPr>
    <w:rPr>
      <w:b/>
      <w:sz w:val="15"/>
      <w:lang w:eastAsia="en-US"/>
    </w:rPr>
  </w:style>
  <w:style w:type="paragraph" w:styleId="4">
    <w:name w:val="heading 4"/>
    <w:basedOn w:val="a2"/>
    <w:next w:val="a2"/>
    <w:link w:val="40"/>
    <w:semiHidden/>
    <w:unhideWhenUsed/>
    <w:qFormat/>
    <w:rsid w:val="00832EB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4"/>
    </w:rPr>
  </w:style>
  <w:style w:type="paragraph" w:styleId="5">
    <w:name w:val="heading 5"/>
    <w:basedOn w:val="a2"/>
    <w:next w:val="a2"/>
    <w:link w:val="50"/>
    <w:semiHidden/>
    <w:unhideWhenUsed/>
    <w:qFormat/>
    <w:rsid w:val="00832EBD"/>
    <w:pPr>
      <w:keepNext/>
      <w:keepLines/>
      <w:spacing w:before="200"/>
      <w:outlineLvl w:val="4"/>
    </w:pPr>
    <w:rPr>
      <w:rFonts w:ascii="Cambria" w:hAnsi="Cambria"/>
      <w:color w:val="243F60"/>
      <w:sz w:val="24"/>
    </w:rPr>
  </w:style>
  <w:style w:type="paragraph" w:styleId="6">
    <w:name w:val="heading 6"/>
    <w:basedOn w:val="a2"/>
    <w:next w:val="a2"/>
    <w:link w:val="60"/>
    <w:semiHidden/>
    <w:unhideWhenUsed/>
    <w:qFormat/>
    <w:rsid w:val="00832EBD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4"/>
    </w:rPr>
  </w:style>
  <w:style w:type="paragraph" w:styleId="7">
    <w:name w:val="heading 7"/>
    <w:basedOn w:val="a2"/>
    <w:next w:val="a2"/>
    <w:link w:val="70"/>
    <w:semiHidden/>
    <w:unhideWhenUsed/>
    <w:qFormat/>
    <w:rsid w:val="00832EBD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4"/>
    </w:rPr>
  </w:style>
  <w:style w:type="paragraph" w:styleId="8">
    <w:name w:val="heading 8"/>
    <w:basedOn w:val="a2"/>
    <w:next w:val="a2"/>
    <w:link w:val="80"/>
    <w:semiHidden/>
    <w:unhideWhenUsed/>
    <w:qFormat/>
    <w:rsid w:val="00832EBD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2"/>
    <w:next w:val="a2"/>
    <w:link w:val="90"/>
    <w:semiHidden/>
    <w:unhideWhenUsed/>
    <w:qFormat/>
    <w:rsid w:val="00832EBD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aliases w:val="НАЗВАНИЕ ДОКЛАДА Знак"/>
    <w:link w:val="1"/>
    <w:rsid w:val="00AA2C86"/>
    <w:rPr>
      <w:rFonts w:ascii="Arial" w:hAnsi="Arial"/>
      <w:b/>
      <w:sz w:val="22"/>
      <w:szCs w:val="22"/>
    </w:rPr>
  </w:style>
  <w:style w:type="character" w:customStyle="1" w:styleId="20">
    <w:name w:val="Заголовок 2 Знак"/>
    <w:aliases w:val="-Аннотация Знак,Литература Знак"/>
    <w:link w:val="2"/>
    <w:rsid w:val="00090CCA"/>
    <w:rPr>
      <w:rFonts w:ascii="Arial" w:hAnsi="Arial"/>
      <w:b/>
      <w:sz w:val="17"/>
      <w:szCs w:val="22"/>
    </w:rPr>
  </w:style>
  <w:style w:type="character" w:customStyle="1" w:styleId="30">
    <w:name w:val="Заголовок 3 Знак"/>
    <w:link w:val="3"/>
    <w:uiPriority w:val="9"/>
    <w:rsid w:val="009005A7"/>
    <w:rPr>
      <w:rFonts w:ascii="Arial" w:hAnsi="Arial"/>
      <w:b/>
      <w:sz w:val="15"/>
      <w:szCs w:val="22"/>
    </w:rPr>
  </w:style>
  <w:style w:type="character" w:customStyle="1" w:styleId="40">
    <w:name w:val="Заголовок 4 Знак"/>
    <w:link w:val="4"/>
    <w:semiHidden/>
    <w:rsid w:val="008775F4"/>
    <w:rPr>
      <w:rFonts w:ascii="Cambria" w:eastAsia="Times New Roman" w:hAnsi="Cambria" w:cs="Times New Roman"/>
      <w:b/>
      <w:bCs/>
      <w:i/>
      <w:iCs/>
      <w:color w:val="4F81BD"/>
      <w:sz w:val="24"/>
      <w:szCs w:val="22"/>
      <w:lang w:eastAsia="ru-RU"/>
    </w:rPr>
  </w:style>
  <w:style w:type="character" w:customStyle="1" w:styleId="50">
    <w:name w:val="Заголовок 5 Знак"/>
    <w:link w:val="5"/>
    <w:semiHidden/>
    <w:rsid w:val="008775F4"/>
    <w:rPr>
      <w:rFonts w:ascii="Cambria" w:eastAsia="Times New Roman" w:hAnsi="Cambria" w:cs="Times New Roman"/>
      <w:color w:val="243F60"/>
      <w:sz w:val="24"/>
      <w:szCs w:val="22"/>
      <w:lang w:eastAsia="ru-RU"/>
    </w:rPr>
  </w:style>
  <w:style w:type="character" w:customStyle="1" w:styleId="60">
    <w:name w:val="Заголовок 6 Знак"/>
    <w:link w:val="6"/>
    <w:semiHidden/>
    <w:rsid w:val="008775F4"/>
    <w:rPr>
      <w:rFonts w:ascii="Cambria" w:eastAsia="Times New Roman" w:hAnsi="Cambria" w:cs="Times New Roman"/>
      <w:i/>
      <w:iCs/>
      <w:color w:val="243F60"/>
      <w:sz w:val="24"/>
      <w:szCs w:val="22"/>
      <w:lang w:eastAsia="ru-RU"/>
    </w:rPr>
  </w:style>
  <w:style w:type="character" w:customStyle="1" w:styleId="70">
    <w:name w:val="Заголовок 7 Знак"/>
    <w:link w:val="7"/>
    <w:semiHidden/>
    <w:rsid w:val="008775F4"/>
    <w:rPr>
      <w:rFonts w:ascii="Cambria" w:eastAsia="Times New Roman" w:hAnsi="Cambria" w:cs="Times New Roman"/>
      <w:i/>
      <w:iCs/>
      <w:color w:val="404040"/>
      <w:sz w:val="24"/>
      <w:szCs w:val="22"/>
      <w:lang w:eastAsia="ru-RU"/>
    </w:rPr>
  </w:style>
  <w:style w:type="character" w:customStyle="1" w:styleId="80">
    <w:name w:val="Заголовок 8 Знак"/>
    <w:link w:val="8"/>
    <w:semiHidden/>
    <w:rsid w:val="008775F4"/>
    <w:rPr>
      <w:rFonts w:ascii="Cambria" w:eastAsia="Times New Roman" w:hAnsi="Cambria" w:cs="Times New Roman"/>
      <w:color w:val="404040"/>
      <w:lang w:eastAsia="ru-RU"/>
    </w:rPr>
  </w:style>
  <w:style w:type="character" w:customStyle="1" w:styleId="90">
    <w:name w:val="Заголовок 9 Знак"/>
    <w:link w:val="9"/>
    <w:semiHidden/>
    <w:rsid w:val="008775F4"/>
    <w:rPr>
      <w:rFonts w:ascii="Cambria" w:eastAsia="Times New Roman" w:hAnsi="Cambria" w:cs="Times New Roman"/>
      <w:i/>
      <w:iCs/>
      <w:color w:val="404040"/>
      <w:lang w:eastAsia="ru-RU"/>
    </w:rPr>
  </w:style>
  <w:style w:type="paragraph" w:customStyle="1" w:styleId="a6">
    <w:name w:val="Автор"/>
    <w:basedOn w:val="a2"/>
    <w:qFormat/>
    <w:rsid w:val="009305E1"/>
    <w:pPr>
      <w:ind w:firstLine="0"/>
      <w:jc w:val="left"/>
    </w:pPr>
    <w:rPr>
      <w:i/>
      <w:sz w:val="16"/>
    </w:rPr>
  </w:style>
  <w:style w:type="paragraph" w:customStyle="1" w:styleId="a7">
    <w:name w:val="Аннотация"/>
    <w:basedOn w:val="a2"/>
    <w:qFormat/>
    <w:rsid w:val="00090CCA"/>
    <w:pPr>
      <w:ind w:left="397" w:firstLine="0"/>
    </w:pPr>
  </w:style>
  <w:style w:type="paragraph" w:customStyle="1" w:styleId="a0">
    <w:name w:val="Маркированный"/>
    <w:basedOn w:val="a2"/>
    <w:qFormat/>
    <w:rsid w:val="00405715"/>
    <w:pPr>
      <w:numPr>
        <w:numId w:val="1"/>
      </w:numPr>
      <w:ind w:left="357" w:right="170" w:hanging="357"/>
      <w:jc w:val="left"/>
    </w:pPr>
    <w:rPr>
      <w:sz w:val="16"/>
    </w:rPr>
  </w:style>
  <w:style w:type="paragraph" w:customStyle="1" w:styleId="a">
    <w:name w:val="Нумерованный"/>
    <w:basedOn w:val="a2"/>
    <w:qFormat/>
    <w:rsid w:val="00A358D9"/>
    <w:pPr>
      <w:numPr>
        <w:numId w:val="3"/>
      </w:numPr>
      <w:ind w:right="170"/>
      <w:jc w:val="left"/>
    </w:pPr>
    <w:rPr>
      <w:sz w:val="16"/>
    </w:rPr>
  </w:style>
  <w:style w:type="paragraph" w:customStyle="1" w:styleId="a8">
    <w:name w:val="Уменьшенный текст рисунков и таблиц"/>
    <w:basedOn w:val="a2"/>
    <w:link w:val="a9"/>
    <w:qFormat/>
    <w:rsid w:val="00522C29"/>
    <w:pPr>
      <w:ind w:firstLine="0"/>
      <w:jc w:val="left"/>
    </w:pPr>
    <w:rPr>
      <w:sz w:val="15"/>
    </w:rPr>
  </w:style>
  <w:style w:type="character" w:customStyle="1" w:styleId="a9">
    <w:name w:val="Уменьшенный текст рисунков и таблиц Знак"/>
    <w:link w:val="a8"/>
    <w:rsid w:val="00522C29"/>
    <w:rPr>
      <w:rFonts w:ascii="Arial" w:hAnsi="Arial"/>
      <w:sz w:val="15"/>
      <w:szCs w:val="22"/>
      <w:lang w:eastAsia="ru-RU"/>
    </w:rPr>
  </w:style>
  <w:style w:type="character" w:styleId="aa">
    <w:name w:val="footnote reference"/>
    <w:uiPriority w:val="99"/>
    <w:semiHidden/>
    <w:unhideWhenUsed/>
    <w:rsid w:val="00A45598"/>
    <w:rPr>
      <w:vertAlign w:val="superscript"/>
    </w:rPr>
  </w:style>
  <w:style w:type="character" w:styleId="HTML">
    <w:name w:val="HTML Cite"/>
    <w:uiPriority w:val="99"/>
    <w:semiHidden/>
    <w:unhideWhenUsed/>
    <w:rsid w:val="000D335F"/>
    <w:rPr>
      <w:i w:val="0"/>
      <w:iCs w:val="0"/>
      <w:color w:val="008000"/>
    </w:rPr>
  </w:style>
  <w:style w:type="paragraph" w:customStyle="1" w:styleId="a1">
    <w:name w:val="Нумерованный Литература"/>
    <w:basedOn w:val="a2"/>
    <w:next w:val="a2"/>
    <w:qFormat/>
    <w:rsid w:val="00AA2C86"/>
    <w:pPr>
      <w:numPr>
        <w:numId w:val="2"/>
      </w:numPr>
      <w:jc w:val="left"/>
    </w:pPr>
  </w:style>
  <w:style w:type="paragraph" w:styleId="ab">
    <w:name w:val="header"/>
    <w:basedOn w:val="a2"/>
    <w:link w:val="ac"/>
    <w:uiPriority w:val="99"/>
    <w:unhideWhenUsed/>
    <w:rsid w:val="00FC3F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FC3F16"/>
    <w:rPr>
      <w:rFonts w:ascii="Arial" w:hAnsi="Arial"/>
      <w:sz w:val="17"/>
      <w:szCs w:val="22"/>
      <w:lang w:eastAsia="ru-RU"/>
    </w:rPr>
  </w:style>
  <w:style w:type="paragraph" w:styleId="ad">
    <w:name w:val="footer"/>
    <w:basedOn w:val="a2"/>
    <w:link w:val="ae"/>
    <w:uiPriority w:val="99"/>
    <w:unhideWhenUsed/>
    <w:rsid w:val="00FC3F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FC3F16"/>
    <w:rPr>
      <w:rFonts w:ascii="Arial" w:hAnsi="Arial"/>
      <w:sz w:val="17"/>
      <w:szCs w:val="22"/>
      <w:lang w:eastAsia="ru-RU"/>
    </w:rPr>
  </w:style>
  <w:style w:type="table" w:styleId="af">
    <w:name w:val="Table Grid"/>
    <w:basedOn w:val="a4"/>
    <w:rsid w:val="009305E1"/>
    <w:pPr>
      <w:ind w:right="170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2"/>
    <w:link w:val="af1"/>
    <w:semiHidden/>
    <w:unhideWhenUsed/>
    <w:rsid w:val="00491D4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semiHidden/>
    <w:rsid w:val="00491D40"/>
    <w:rPr>
      <w:rFonts w:ascii="Tahoma" w:hAnsi="Tahoma" w:cs="Tahoma"/>
      <w:sz w:val="16"/>
      <w:szCs w:val="16"/>
      <w:lang w:eastAsia="ru-RU"/>
    </w:rPr>
  </w:style>
  <w:style w:type="paragraph" w:styleId="af2">
    <w:name w:val="Body Text Indent"/>
    <w:basedOn w:val="af3"/>
    <w:next w:val="af4"/>
    <w:link w:val="af5"/>
    <w:autoRedefine/>
    <w:rsid w:val="00A27B64"/>
    <w:pPr>
      <w:spacing w:after="120"/>
      <w:ind w:left="283" w:firstLine="426"/>
    </w:pPr>
    <w:rPr>
      <w:rFonts w:ascii="Times New Roman" w:eastAsia="Calibri" w:hAnsi="Times New Roman"/>
      <w:sz w:val="20"/>
      <w:szCs w:val="24"/>
      <w:lang w:eastAsia="en-US"/>
    </w:rPr>
  </w:style>
  <w:style w:type="paragraph" w:styleId="af3">
    <w:name w:val="Body Text First Indent"/>
    <w:basedOn w:val="af6"/>
    <w:link w:val="af7"/>
    <w:uiPriority w:val="99"/>
    <w:semiHidden/>
    <w:unhideWhenUsed/>
    <w:rsid w:val="00A27B64"/>
    <w:pPr>
      <w:spacing w:after="0"/>
      <w:ind w:firstLine="360"/>
    </w:pPr>
  </w:style>
  <w:style w:type="paragraph" w:styleId="af6">
    <w:name w:val="Body Text"/>
    <w:basedOn w:val="a2"/>
    <w:link w:val="af8"/>
    <w:uiPriority w:val="99"/>
    <w:semiHidden/>
    <w:unhideWhenUsed/>
    <w:rsid w:val="00A27B64"/>
    <w:pPr>
      <w:spacing w:after="120"/>
    </w:pPr>
  </w:style>
  <w:style w:type="character" w:customStyle="1" w:styleId="af8">
    <w:name w:val="Основной текст Знак"/>
    <w:link w:val="af6"/>
    <w:uiPriority w:val="99"/>
    <w:semiHidden/>
    <w:rsid w:val="00A27B64"/>
    <w:rPr>
      <w:rFonts w:ascii="Arial" w:hAnsi="Arial"/>
      <w:sz w:val="17"/>
      <w:szCs w:val="22"/>
      <w:lang w:eastAsia="ru-RU"/>
    </w:rPr>
  </w:style>
  <w:style w:type="character" w:customStyle="1" w:styleId="af7">
    <w:name w:val="Красная строка Знак"/>
    <w:basedOn w:val="af8"/>
    <w:link w:val="af3"/>
    <w:uiPriority w:val="99"/>
    <w:semiHidden/>
    <w:rsid w:val="00A27B64"/>
    <w:rPr>
      <w:rFonts w:ascii="Arial" w:hAnsi="Arial"/>
      <w:sz w:val="17"/>
      <w:szCs w:val="22"/>
      <w:lang w:eastAsia="ru-RU"/>
    </w:rPr>
  </w:style>
  <w:style w:type="paragraph" w:styleId="af4">
    <w:name w:val="Plain Text"/>
    <w:basedOn w:val="a2"/>
    <w:link w:val="af9"/>
    <w:uiPriority w:val="99"/>
    <w:semiHidden/>
    <w:unhideWhenUsed/>
    <w:rsid w:val="00A27B64"/>
    <w:rPr>
      <w:rFonts w:ascii="Consolas" w:hAnsi="Consolas" w:cs="Consolas"/>
      <w:sz w:val="21"/>
      <w:szCs w:val="21"/>
    </w:rPr>
  </w:style>
  <w:style w:type="character" w:customStyle="1" w:styleId="af9">
    <w:name w:val="Текст Знак"/>
    <w:link w:val="af4"/>
    <w:uiPriority w:val="99"/>
    <w:semiHidden/>
    <w:rsid w:val="00A27B64"/>
    <w:rPr>
      <w:rFonts w:ascii="Consolas" w:hAnsi="Consolas" w:cs="Consolas"/>
      <w:sz w:val="21"/>
      <w:szCs w:val="21"/>
      <w:lang w:eastAsia="ru-RU"/>
    </w:rPr>
  </w:style>
  <w:style w:type="character" w:customStyle="1" w:styleId="af5">
    <w:name w:val="Основной текст с отступом Знак"/>
    <w:link w:val="af2"/>
    <w:rsid w:val="00A27B64"/>
    <w:rPr>
      <w:rFonts w:eastAsia="Calibri"/>
      <w:szCs w:val="24"/>
    </w:rPr>
  </w:style>
  <w:style w:type="paragraph" w:styleId="21">
    <w:name w:val="toc 2"/>
    <w:basedOn w:val="a2"/>
    <w:next w:val="a2"/>
    <w:autoRedefine/>
    <w:uiPriority w:val="39"/>
    <w:unhideWhenUsed/>
    <w:rsid w:val="00916395"/>
    <w:pPr>
      <w:tabs>
        <w:tab w:val="right" w:leader="dot" w:pos="5660"/>
      </w:tabs>
      <w:spacing w:after="60" w:line="216" w:lineRule="auto"/>
      <w:ind w:firstLine="0"/>
      <w:jc w:val="left"/>
    </w:pPr>
    <w:rPr>
      <w:sz w:val="14"/>
    </w:rPr>
  </w:style>
  <w:style w:type="paragraph" w:customStyle="1" w:styleId="afa">
    <w:name w:val="Раздел"/>
    <w:basedOn w:val="1"/>
    <w:link w:val="afb"/>
    <w:qFormat/>
    <w:rsid w:val="00916395"/>
    <w:rPr>
      <w:sz w:val="56"/>
      <w:szCs w:val="56"/>
    </w:rPr>
  </w:style>
  <w:style w:type="character" w:customStyle="1" w:styleId="afb">
    <w:name w:val="Раздел Знак"/>
    <w:link w:val="afa"/>
    <w:rsid w:val="00916395"/>
    <w:rPr>
      <w:rFonts w:ascii="Arial" w:hAnsi="Arial"/>
      <w:b w:val="0"/>
      <w:sz w:val="56"/>
      <w:szCs w:val="56"/>
    </w:rPr>
  </w:style>
  <w:style w:type="paragraph" w:styleId="11">
    <w:name w:val="toc 1"/>
    <w:basedOn w:val="a2"/>
    <w:next w:val="a2"/>
    <w:autoRedefine/>
    <w:uiPriority w:val="39"/>
    <w:unhideWhenUsed/>
    <w:rsid w:val="00B5642B"/>
    <w:pPr>
      <w:keepLines/>
      <w:tabs>
        <w:tab w:val="right" w:leader="dot" w:pos="5660"/>
      </w:tabs>
      <w:spacing w:before="120"/>
      <w:ind w:firstLine="0"/>
    </w:pPr>
    <w:rPr>
      <w:b/>
      <w:sz w:val="18"/>
    </w:rPr>
  </w:style>
  <w:style w:type="paragraph" w:styleId="afc">
    <w:name w:val="List Paragraph"/>
    <w:basedOn w:val="a2"/>
    <w:uiPriority w:val="34"/>
    <w:qFormat/>
    <w:rsid w:val="00E252B3"/>
    <w:pPr>
      <w:ind w:left="720"/>
      <w:contextualSpacing/>
    </w:pPr>
  </w:style>
  <w:style w:type="character" w:styleId="afd">
    <w:name w:val="Hyperlink"/>
    <w:uiPriority w:val="99"/>
    <w:unhideWhenUsed/>
    <w:rsid w:val="00905541"/>
    <w:rPr>
      <w:color w:val="0000FF"/>
      <w:u w:val="single"/>
    </w:rPr>
  </w:style>
  <w:style w:type="table" w:customStyle="1" w:styleId="12">
    <w:name w:val="Сетка таблицы1"/>
    <w:basedOn w:val="a4"/>
    <w:next w:val="af"/>
    <w:rsid w:val="009929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FollowedHyperlink"/>
    <w:basedOn w:val="a3"/>
    <w:uiPriority w:val="99"/>
    <w:semiHidden/>
    <w:unhideWhenUsed/>
    <w:rsid w:val="000703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2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900igr.net/kartinki/khimija/Kisloty-i-voda/012-Razbavlenie-sernoj-kisloty-vodoj.htm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school-collection.edu.ru/catalog/search/?text=&amp;tg=&amp;context=current&amp;interface=pupil&amp;class%5B%5D=51&amp;subject%5B%5D=31&amp;rub_guid%5B%5D=eb17b17a-6bcc-01ab-0e3a-a1cd26d56d67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16951-F37C-425E-A4D4-431D5E8BBCFE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37C7A4EE-B307-4A24-87DD-817006F46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18</TotalTime>
  <Pages>9</Pages>
  <Words>2927</Words>
  <Characters>16684</Characters>
  <Application>Microsoft Office Word</Application>
  <DocSecurity>0</DocSecurity>
  <Lines>139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Сборник докладов «Пять степеней учителя</vt:lpstr>
      <vt:lpstr>Сборник докладов «Пять степеней учителя</vt:lpstr>
    </vt:vector>
  </TitlesOfParts>
  <Company>Krokoz™</Company>
  <LinksUpToDate>false</LinksUpToDate>
  <CharactersWithSpaces>19572</CharactersWithSpaces>
  <SharedDoc>false</SharedDoc>
  <HLinks>
    <vt:vector size="6" baseType="variant">
      <vt:variant>
        <vt:i4>3735674</vt:i4>
      </vt:variant>
      <vt:variant>
        <vt:i4>0</vt:i4>
      </vt:variant>
      <vt:variant>
        <vt:i4>0</vt:i4>
      </vt:variant>
      <vt:variant>
        <vt:i4>5</vt:i4>
      </vt:variant>
      <vt:variant>
        <vt:lpwstr>http://900igr.net/kartinki/khimija/Kisloty-i-voda/012-Razbavlenie-sernoj-kisloty-vodoj.html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Сборник докладов «Пять степеней учителя</dc:title>
  <dc:creator>Bakhtin</dc:creator>
  <cp:lastModifiedBy>User</cp:lastModifiedBy>
  <cp:revision>3</cp:revision>
  <dcterms:created xsi:type="dcterms:W3CDTF">2012-11-15T18:04:00Z</dcterms:created>
  <dcterms:modified xsi:type="dcterms:W3CDTF">2012-11-15T18:24:00Z</dcterms:modified>
</cp:coreProperties>
</file>