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60" w:rsidRDefault="003D3C60" w:rsidP="000C5363">
      <w:pPr>
        <w:pStyle w:val="a6"/>
        <w:jc w:val="both"/>
        <w:rPr>
          <w:lang w:val="ru-RU"/>
        </w:rPr>
      </w:pPr>
    </w:p>
    <w:p w:rsidR="003D3C60" w:rsidRPr="000C5363" w:rsidRDefault="003D3C60" w:rsidP="003D3C60">
      <w:pPr>
        <w:pStyle w:val="1"/>
        <w:rPr>
          <w:b/>
          <w:i/>
          <w:sz w:val="72"/>
          <w:lang w:val="ru-RU"/>
        </w:rPr>
      </w:pPr>
      <w:r w:rsidRPr="000C5363">
        <w:rPr>
          <w:b/>
          <w:i/>
          <w:sz w:val="72"/>
          <w:lang w:val="ru-RU"/>
        </w:rPr>
        <w:t>Обобщающий урок по теме: «Решение задач на проценты».</w:t>
      </w:r>
    </w:p>
    <w:p w:rsidR="003D3C60" w:rsidRDefault="003D3C60" w:rsidP="003D3C60">
      <w:pPr>
        <w:pStyle w:val="a6"/>
        <w:jc w:val="center"/>
        <w:rPr>
          <w:lang w:val="ru-RU"/>
        </w:rPr>
      </w:pPr>
    </w:p>
    <w:p w:rsidR="00C561E3" w:rsidRDefault="003D3C60" w:rsidP="003D3C60">
      <w:pPr>
        <w:pStyle w:val="a6"/>
        <w:jc w:val="center"/>
        <w:rPr>
          <w:b/>
          <w:i/>
          <w:sz w:val="144"/>
          <w:lang w:val="ru-RU"/>
        </w:rPr>
      </w:pPr>
      <w:r w:rsidRPr="003D3C60">
        <w:rPr>
          <w:b/>
          <w:i/>
          <w:sz w:val="144"/>
          <w:lang w:val="ru-RU"/>
        </w:rPr>
        <w:t>Весёлые  задачи.</w:t>
      </w:r>
    </w:p>
    <w:p w:rsidR="003D3C60" w:rsidRDefault="000C5363" w:rsidP="000C5363">
      <w:pPr>
        <w:jc w:val="center"/>
        <w:rPr>
          <w:lang w:val="ru-RU"/>
        </w:rPr>
      </w:pPr>
      <w:r>
        <w:rPr>
          <w:b/>
          <w:i/>
          <w:noProof/>
          <w:sz w:val="40"/>
          <w:lang w:val="ru-RU" w:eastAsia="ru-RU" w:bidi="ar-SA"/>
        </w:rPr>
        <w:drawing>
          <wp:inline distT="0" distB="0" distL="0" distR="0">
            <wp:extent cx="2327564" cy="2626516"/>
            <wp:effectExtent l="0" t="0" r="0" b="0"/>
            <wp:docPr id="8" name="Рисунок 0" descr="AG00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00315_.GIF"/>
                    <pic:cNvPicPr/>
                  </pic:nvPicPr>
                  <pic:blipFill>
                    <a:blip r:embed="rId8" cstate="print"/>
                    <a:stretch>
                      <a:fillRect/>
                    </a:stretch>
                  </pic:blipFill>
                  <pic:spPr>
                    <a:xfrm>
                      <a:off x="0" y="0"/>
                      <a:ext cx="2370740" cy="2675238"/>
                    </a:xfrm>
                    <a:prstGeom prst="rect">
                      <a:avLst/>
                    </a:prstGeom>
                  </pic:spPr>
                </pic:pic>
              </a:graphicData>
            </a:graphic>
          </wp:inline>
        </w:drawing>
      </w:r>
    </w:p>
    <w:p w:rsidR="003D3C60" w:rsidRDefault="003D3C60" w:rsidP="003D3C60">
      <w:pPr>
        <w:rPr>
          <w:lang w:val="ru-RU"/>
        </w:rPr>
      </w:pPr>
    </w:p>
    <w:p w:rsidR="003D3C60" w:rsidRDefault="003D3C60" w:rsidP="003D3C60">
      <w:pPr>
        <w:rPr>
          <w:lang w:val="ru-RU"/>
        </w:rPr>
      </w:pPr>
    </w:p>
    <w:p w:rsidR="003D3C60" w:rsidRDefault="003D3C60" w:rsidP="003D3C60">
      <w:pPr>
        <w:rPr>
          <w:lang w:val="ru-RU"/>
        </w:rPr>
      </w:pPr>
    </w:p>
    <w:p w:rsidR="003D3C60" w:rsidRDefault="003D3C60" w:rsidP="003D3C60">
      <w:pPr>
        <w:rPr>
          <w:lang w:val="ru-RU"/>
        </w:rPr>
      </w:pPr>
    </w:p>
    <w:p w:rsidR="003D3C60" w:rsidRDefault="003D3C60" w:rsidP="003D3C60">
      <w:pPr>
        <w:rPr>
          <w:lang w:val="ru-RU"/>
        </w:rPr>
      </w:pPr>
    </w:p>
    <w:p w:rsidR="003D3C60" w:rsidRPr="003D3C60" w:rsidRDefault="003D3C60" w:rsidP="003D3C60">
      <w:pPr>
        <w:rPr>
          <w:b/>
          <w:lang w:val="ru-RU"/>
        </w:rPr>
      </w:pPr>
    </w:p>
    <w:p w:rsidR="003D3C60" w:rsidRPr="003D3C60" w:rsidRDefault="003D3C60" w:rsidP="003D3C60">
      <w:pPr>
        <w:jc w:val="right"/>
        <w:rPr>
          <w:b/>
          <w:i/>
          <w:sz w:val="40"/>
          <w:lang w:val="ru-RU"/>
        </w:rPr>
      </w:pPr>
      <w:r w:rsidRPr="003D3C60">
        <w:rPr>
          <w:b/>
          <w:i/>
          <w:sz w:val="40"/>
          <w:lang w:val="ru-RU"/>
        </w:rPr>
        <w:t>МОУ СОШ № 29 п. Мостовской</w:t>
      </w:r>
    </w:p>
    <w:p w:rsidR="003D3C60" w:rsidRPr="003D3C60" w:rsidRDefault="003D3C60" w:rsidP="003D3C60">
      <w:pPr>
        <w:jc w:val="right"/>
        <w:rPr>
          <w:b/>
          <w:i/>
          <w:sz w:val="44"/>
          <w:lang w:val="ru-RU"/>
        </w:rPr>
      </w:pPr>
      <w:r w:rsidRPr="003D3C60">
        <w:rPr>
          <w:b/>
          <w:i/>
          <w:sz w:val="44"/>
          <w:lang w:val="ru-RU"/>
        </w:rPr>
        <w:t>Учитель математики</w:t>
      </w:r>
    </w:p>
    <w:p w:rsidR="003D3C60" w:rsidRPr="003D3C60" w:rsidRDefault="003D3C60" w:rsidP="003D3C60">
      <w:pPr>
        <w:jc w:val="right"/>
        <w:rPr>
          <w:b/>
          <w:i/>
          <w:sz w:val="44"/>
          <w:lang w:val="ru-RU"/>
        </w:rPr>
      </w:pPr>
      <w:r w:rsidRPr="003D3C60">
        <w:rPr>
          <w:b/>
          <w:i/>
          <w:sz w:val="44"/>
          <w:lang w:val="ru-RU"/>
        </w:rPr>
        <w:t xml:space="preserve"> Никифорова Н. В.</w:t>
      </w:r>
    </w:p>
    <w:p w:rsidR="00C442CB" w:rsidRPr="00AB6296" w:rsidRDefault="00C442CB" w:rsidP="00C442CB">
      <w:pPr>
        <w:pStyle w:val="af7"/>
        <w:rPr>
          <w:b/>
          <w:bCs/>
          <w:i/>
          <w:iCs/>
          <w:sz w:val="28"/>
          <w:szCs w:val="28"/>
          <w:u w:val="single"/>
        </w:rPr>
      </w:pPr>
      <w:r w:rsidRPr="00AB6296">
        <w:rPr>
          <w:b/>
          <w:bCs/>
          <w:i/>
          <w:iCs/>
          <w:sz w:val="28"/>
          <w:szCs w:val="28"/>
          <w:u w:val="single"/>
        </w:rPr>
        <w:lastRenderedPageBreak/>
        <w:t>Цели урока:</w:t>
      </w:r>
    </w:p>
    <w:p w:rsidR="00C830BC" w:rsidRDefault="00C830BC" w:rsidP="00C830BC">
      <w:pPr>
        <w:pStyle w:val="ae"/>
        <w:numPr>
          <w:ilvl w:val="0"/>
          <w:numId w:val="6"/>
        </w:numPr>
        <w:jc w:val="left"/>
        <w:rPr>
          <w:sz w:val="24"/>
          <w:szCs w:val="24"/>
          <w:lang w:val="ru-RU"/>
        </w:rPr>
      </w:pPr>
      <w:r>
        <w:rPr>
          <w:sz w:val="24"/>
          <w:szCs w:val="24"/>
          <w:u w:val="single"/>
          <w:lang w:val="ru-RU"/>
        </w:rPr>
        <w:t>о</w:t>
      </w:r>
      <w:r w:rsidR="002D0F2C" w:rsidRPr="00C830BC">
        <w:rPr>
          <w:sz w:val="24"/>
          <w:szCs w:val="24"/>
          <w:u w:val="single"/>
          <w:lang w:val="ru-RU"/>
        </w:rPr>
        <w:t>бучающие</w:t>
      </w:r>
      <w:r w:rsidR="002D0F2C">
        <w:rPr>
          <w:sz w:val="24"/>
          <w:szCs w:val="24"/>
          <w:lang w:val="ru-RU"/>
        </w:rPr>
        <w:t>: повторение теоретического материала</w:t>
      </w:r>
      <w:r>
        <w:rPr>
          <w:sz w:val="24"/>
          <w:szCs w:val="24"/>
          <w:lang w:val="ru-RU"/>
        </w:rPr>
        <w:t xml:space="preserve"> по данной теме; закрепление навыков решения трёх типов задач на проценты и </w:t>
      </w:r>
      <w:r w:rsidRPr="00093611">
        <w:rPr>
          <w:sz w:val="24"/>
          <w:szCs w:val="24"/>
          <w:lang w:val="ru-RU"/>
        </w:rPr>
        <w:t>рационального способа нахождения 10%, 20%, 25%, 50% от числа;</w:t>
      </w:r>
    </w:p>
    <w:p w:rsidR="00C830BC" w:rsidRDefault="00C830BC" w:rsidP="00C830BC">
      <w:pPr>
        <w:pStyle w:val="ae"/>
        <w:numPr>
          <w:ilvl w:val="0"/>
          <w:numId w:val="6"/>
        </w:numPr>
        <w:jc w:val="left"/>
        <w:rPr>
          <w:sz w:val="24"/>
          <w:szCs w:val="24"/>
          <w:lang w:val="ru-RU"/>
        </w:rPr>
      </w:pPr>
      <w:r>
        <w:rPr>
          <w:sz w:val="24"/>
          <w:szCs w:val="24"/>
          <w:u w:val="single"/>
          <w:lang w:val="ru-RU"/>
        </w:rPr>
        <w:t>воспитательные</w:t>
      </w:r>
      <w:r w:rsidRPr="00C830BC">
        <w:rPr>
          <w:sz w:val="24"/>
          <w:szCs w:val="24"/>
          <w:lang w:val="ru-RU"/>
        </w:rPr>
        <w:t>:</w:t>
      </w:r>
      <w:r>
        <w:rPr>
          <w:sz w:val="24"/>
          <w:szCs w:val="24"/>
          <w:lang w:val="ru-RU"/>
        </w:rPr>
        <w:t xml:space="preserve">  создание условий для воспитания навыков самостоятельной деятельности учащихся; воспитание эстетических качеств;</w:t>
      </w:r>
    </w:p>
    <w:p w:rsidR="00C830BC" w:rsidRPr="00093611" w:rsidRDefault="00C830BC" w:rsidP="00C830BC">
      <w:pPr>
        <w:pStyle w:val="ae"/>
        <w:numPr>
          <w:ilvl w:val="0"/>
          <w:numId w:val="6"/>
        </w:numPr>
        <w:jc w:val="left"/>
        <w:rPr>
          <w:sz w:val="24"/>
          <w:szCs w:val="24"/>
          <w:lang w:val="ru-RU"/>
        </w:rPr>
      </w:pPr>
      <w:r>
        <w:rPr>
          <w:sz w:val="24"/>
          <w:szCs w:val="24"/>
          <w:u w:val="single"/>
          <w:lang w:val="ru-RU"/>
        </w:rPr>
        <w:t xml:space="preserve">развивающие: </w:t>
      </w:r>
      <w:r>
        <w:rPr>
          <w:sz w:val="24"/>
          <w:szCs w:val="24"/>
          <w:lang w:val="ru-RU"/>
        </w:rPr>
        <w:t xml:space="preserve"> развитие интереса к математике, творческого мышления, математической речи; активизация мыслительной деятельности  учащихся.</w:t>
      </w:r>
    </w:p>
    <w:p w:rsidR="002D0F2C" w:rsidRPr="00AB6296" w:rsidRDefault="002D0F2C" w:rsidP="002D0F2C">
      <w:pPr>
        <w:jc w:val="left"/>
        <w:rPr>
          <w:b/>
          <w:i/>
          <w:sz w:val="28"/>
          <w:szCs w:val="28"/>
          <w:u w:val="single"/>
          <w:lang w:val="ru-RU"/>
        </w:rPr>
      </w:pPr>
      <w:r w:rsidRPr="00AB6296">
        <w:rPr>
          <w:b/>
          <w:i/>
          <w:sz w:val="28"/>
          <w:szCs w:val="28"/>
          <w:u w:val="single"/>
          <w:lang w:val="ru-RU"/>
        </w:rPr>
        <w:t>Оборудование:</w:t>
      </w:r>
    </w:p>
    <w:p w:rsidR="002D0F2C" w:rsidRDefault="00C830BC" w:rsidP="00C830BC">
      <w:pPr>
        <w:pStyle w:val="ae"/>
        <w:numPr>
          <w:ilvl w:val="0"/>
          <w:numId w:val="9"/>
        </w:numPr>
        <w:jc w:val="left"/>
        <w:rPr>
          <w:sz w:val="24"/>
          <w:szCs w:val="24"/>
          <w:lang w:val="ru-RU"/>
        </w:rPr>
      </w:pPr>
      <w:r>
        <w:rPr>
          <w:sz w:val="24"/>
          <w:szCs w:val="24"/>
          <w:lang w:val="ru-RU"/>
        </w:rPr>
        <w:t>компьютер;</w:t>
      </w:r>
    </w:p>
    <w:p w:rsidR="00C830BC" w:rsidRDefault="00C830BC" w:rsidP="00C830BC">
      <w:pPr>
        <w:pStyle w:val="ae"/>
        <w:numPr>
          <w:ilvl w:val="0"/>
          <w:numId w:val="9"/>
        </w:numPr>
        <w:jc w:val="left"/>
        <w:rPr>
          <w:sz w:val="24"/>
          <w:szCs w:val="24"/>
          <w:lang w:val="ru-RU"/>
        </w:rPr>
      </w:pPr>
      <w:r>
        <w:rPr>
          <w:sz w:val="24"/>
          <w:szCs w:val="24"/>
          <w:lang w:val="ru-RU"/>
        </w:rPr>
        <w:t>мультимедийный проектор;</w:t>
      </w:r>
    </w:p>
    <w:p w:rsidR="00C830BC" w:rsidRDefault="00C830BC" w:rsidP="00C830BC">
      <w:pPr>
        <w:pStyle w:val="ae"/>
        <w:numPr>
          <w:ilvl w:val="0"/>
          <w:numId w:val="9"/>
        </w:numPr>
        <w:jc w:val="left"/>
        <w:rPr>
          <w:sz w:val="24"/>
          <w:szCs w:val="24"/>
          <w:lang w:val="ru-RU"/>
        </w:rPr>
      </w:pPr>
      <w:r>
        <w:rPr>
          <w:sz w:val="24"/>
          <w:szCs w:val="24"/>
          <w:lang w:val="ru-RU"/>
        </w:rPr>
        <w:t>презентация.</w:t>
      </w:r>
    </w:p>
    <w:p w:rsidR="00552150" w:rsidRDefault="00552150" w:rsidP="00552150">
      <w:pPr>
        <w:jc w:val="left"/>
        <w:rPr>
          <w:sz w:val="24"/>
          <w:szCs w:val="24"/>
          <w:lang w:val="ru-RU"/>
        </w:rPr>
      </w:pPr>
      <w:r w:rsidRPr="00AB6296">
        <w:rPr>
          <w:b/>
          <w:i/>
          <w:sz w:val="28"/>
          <w:szCs w:val="28"/>
          <w:u w:val="single"/>
          <w:lang w:val="ru-RU"/>
        </w:rPr>
        <w:t>Форма проведения:</w:t>
      </w:r>
      <w:r>
        <w:rPr>
          <w:sz w:val="24"/>
          <w:szCs w:val="24"/>
          <w:lang w:val="ru-RU"/>
        </w:rPr>
        <w:t xml:space="preserve">  урок – путешествие.</w:t>
      </w:r>
    </w:p>
    <w:p w:rsidR="00813D76" w:rsidRPr="00813D76" w:rsidRDefault="00813D76" w:rsidP="00552150">
      <w:pPr>
        <w:jc w:val="left"/>
        <w:rPr>
          <w:sz w:val="24"/>
          <w:szCs w:val="24"/>
          <w:lang w:val="ru-RU"/>
        </w:rPr>
      </w:pPr>
      <w:r w:rsidRPr="00AB6296">
        <w:rPr>
          <w:b/>
          <w:i/>
          <w:sz w:val="28"/>
          <w:szCs w:val="28"/>
          <w:u w:val="single"/>
          <w:lang w:val="ru-RU"/>
        </w:rPr>
        <w:t>Примечание к уроку.</w:t>
      </w:r>
      <w:r w:rsidRPr="00AB6296">
        <w:rPr>
          <w:sz w:val="28"/>
          <w:szCs w:val="28"/>
          <w:lang w:val="ru-RU"/>
        </w:rPr>
        <w:t xml:space="preserve"> </w:t>
      </w:r>
      <w:r>
        <w:rPr>
          <w:sz w:val="24"/>
          <w:szCs w:val="24"/>
          <w:lang w:val="ru-RU"/>
        </w:rPr>
        <w:t xml:space="preserve">   Предлагаемая организация урока обеспечивает работу всех каналов восприятия: познавательной учебной деятельностью обеспечены и аудиалы, и визуалы, и кинестетики. Образовательная деятельность способствует развитию потенциала каждого ребёнка, раскрытию заложенных в нём возможностей.</w:t>
      </w:r>
    </w:p>
    <w:p w:rsidR="00C830BC" w:rsidRPr="00AB6296" w:rsidRDefault="00C830BC" w:rsidP="00C830BC">
      <w:pPr>
        <w:jc w:val="left"/>
        <w:rPr>
          <w:b/>
          <w:i/>
          <w:sz w:val="28"/>
          <w:szCs w:val="28"/>
          <w:u w:val="single"/>
          <w:lang w:val="ru-RU"/>
        </w:rPr>
      </w:pPr>
      <w:r w:rsidRPr="00AB6296">
        <w:rPr>
          <w:b/>
          <w:i/>
          <w:sz w:val="28"/>
          <w:szCs w:val="28"/>
          <w:u w:val="single"/>
          <w:lang w:val="ru-RU"/>
        </w:rPr>
        <w:t>Структура урока:</w:t>
      </w:r>
    </w:p>
    <w:p w:rsidR="00C830BC" w:rsidRDefault="00552150" w:rsidP="00C830BC">
      <w:pPr>
        <w:pStyle w:val="ae"/>
        <w:numPr>
          <w:ilvl w:val="0"/>
          <w:numId w:val="10"/>
        </w:numPr>
        <w:jc w:val="left"/>
        <w:rPr>
          <w:sz w:val="24"/>
          <w:szCs w:val="24"/>
          <w:lang w:val="ru-RU"/>
        </w:rPr>
      </w:pPr>
      <w:r>
        <w:rPr>
          <w:sz w:val="24"/>
          <w:szCs w:val="24"/>
          <w:lang w:val="ru-RU"/>
        </w:rPr>
        <w:t>Организационно – психологический этап.</w:t>
      </w:r>
    </w:p>
    <w:p w:rsidR="00552150" w:rsidRDefault="00552150" w:rsidP="00C830BC">
      <w:pPr>
        <w:pStyle w:val="ae"/>
        <w:numPr>
          <w:ilvl w:val="0"/>
          <w:numId w:val="10"/>
        </w:numPr>
        <w:jc w:val="left"/>
        <w:rPr>
          <w:sz w:val="24"/>
          <w:szCs w:val="24"/>
          <w:lang w:val="ru-RU"/>
        </w:rPr>
      </w:pPr>
      <w:r>
        <w:rPr>
          <w:sz w:val="24"/>
          <w:szCs w:val="24"/>
          <w:lang w:val="ru-RU"/>
        </w:rPr>
        <w:t>Актуализация знаний.</w:t>
      </w:r>
    </w:p>
    <w:p w:rsidR="00552150" w:rsidRDefault="00552150" w:rsidP="00C830BC">
      <w:pPr>
        <w:pStyle w:val="ae"/>
        <w:numPr>
          <w:ilvl w:val="0"/>
          <w:numId w:val="10"/>
        </w:numPr>
        <w:jc w:val="left"/>
        <w:rPr>
          <w:sz w:val="24"/>
          <w:szCs w:val="24"/>
          <w:lang w:val="ru-RU"/>
        </w:rPr>
      </w:pPr>
      <w:r>
        <w:rPr>
          <w:sz w:val="24"/>
          <w:szCs w:val="24"/>
          <w:lang w:val="ru-RU"/>
        </w:rPr>
        <w:t>Закрепление навыков решения задач на проценты.</w:t>
      </w:r>
    </w:p>
    <w:p w:rsidR="00552150" w:rsidRDefault="00552150" w:rsidP="00C830BC">
      <w:pPr>
        <w:pStyle w:val="ae"/>
        <w:numPr>
          <w:ilvl w:val="0"/>
          <w:numId w:val="10"/>
        </w:numPr>
        <w:jc w:val="left"/>
        <w:rPr>
          <w:sz w:val="24"/>
          <w:szCs w:val="24"/>
          <w:lang w:val="ru-RU"/>
        </w:rPr>
      </w:pPr>
      <w:r>
        <w:rPr>
          <w:sz w:val="24"/>
          <w:szCs w:val="24"/>
          <w:lang w:val="ru-RU"/>
        </w:rPr>
        <w:t>Самостоятельная работа.</w:t>
      </w:r>
    </w:p>
    <w:p w:rsidR="00552150" w:rsidRDefault="00552150" w:rsidP="00C830BC">
      <w:pPr>
        <w:pStyle w:val="ae"/>
        <w:numPr>
          <w:ilvl w:val="0"/>
          <w:numId w:val="10"/>
        </w:numPr>
        <w:jc w:val="left"/>
        <w:rPr>
          <w:sz w:val="24"/>
          <w:szCs w:val="24"/>
          <w:lang w:val="ru-RU"/>
        </w:rPr>
      </w:pPr>
      <w:r>
        <w:rPr>
          <w:sz w:val="24"/>
          <w:szCs w:val="24"/>
          <w:lang w:val="ru-RU"/>
        </w:rPr>
        <w:t>Домашнее задание.</w:t>
      </w:r>
    </w:p>
    <w:p w:rsidR="00552150" w:rsidRDefault="00552150" w:rsidP="00C830BC">
      <w:pPr>
        <w:pStyle w:val="ae"/>
        <w:numPr>
          <w:ilvl w:val="0"/>
          <w:numId w:val="10"/>
        </w:numPr>
        <w:jc w:val="left"/>
        <w:rPr>
          <w:sz w:val="24"/>
          <w:szCs w:val="24"/>
          <w:lang w:val="ru-RU"/>
        </w:rPr>
      </w:pPr>
      <w:r>
        <w:rPr>
          <w:sz w:val="24"/>
          <w:szCs w:val="24"/>
          <w:lang w:val="ru-RU"/>
        </w:rPr>
        <w:t xml:space="preserve">Рефлексия. </w:t>
      </w:r>
    </w:p>
    <w:p w:rsidR="000C5363" w:rsidRDefault="000C5363" w:rsidP="000C5363">
      <w:pPr>
        <w:jc w:val="left"/>
        <w:rPr>
          <w:sz w:val="24"/>
          <w:szCs w:val="24"/>
          <w:lang w:val="ru-RU"/>
        </w:rPr>
      </w:pPr>
    </w:p>
    <w:p w:rsidR="000C5363" w:rsidRDefault="000C5363" w:rsidP="000C5363">
      <w:pPr>
        <w:jc w:val="left"/>
        <w:rPr>
          <w:sz w:val="24"/>
          <w:szCs w:val="24"/>
          <w:lang w:val="ru-RU"/>
        </w:rPr>
      </w:pPr>
    </w:p>
    <w:p w:rsidR="000C5363" w:rsidRDefault="000C5363" w:rsidP="000C5363">
      <w:pPr>
        <w:jc w:val="left"/>
        <w:rPr>
          <w:sz w:val="24"/>
          <w:szCs w:val="24"/>
          <w:lang w:val="ru-RU"/>
        </w:rPr>
      </w:pPr>
    </w:p>
    <w:p w:rsidR="000C5363" w:rsidRDefault="000C5363" w:rsidP="000C5363">
      <w:pPr>
        <w:jc w:val="left"/>
        <w:rPr>
          <w:sz w:val="24"/>
          <w:szCs w:val="24"/>
          <w:lang w:val="ru-RU"/>
        </w:rPr>
      </w:pPr>
    </w:p>
    <w:p w:rsidR="000C5363" w:rsidRDefault="000C5363" w:rsidP="000C5363">
      <w:pPr>
        <w:jc w:val="left"/>
        <w:rPr>
          <w:sz w:val="24"/>
          <w:szCs w:val="24"/>
          <w:lang w:val="ru-RU"/>
        </w:rPr>
      </w:pPr>
    </w:p>
    <w:p w:rsidR="000C5363" w:rsidRDefault="000C5363" w:rsidP="000C5363">
      <w:pPr>
        <w:jc w:val="left"/>
        <w:rPr>
          <w:sz w:val="24"/>
          <w:szCs w:val="24"/>
          <w:lang w:val="ru-RU"/>
        </w:rPr>
      </w:pPr>
    </w:p>
    <w:p w:rsidR="000C5363" w:rsidRDefault="000C5363" w:rsidP="000C5363">
      <w:pPr>
        <w:jc w:val="left"/>
        <w:rPr>
          <w:sz w:val="24"/>
          <w:szCs w:val="24"/>
          <w:lang w:val="ru-RU"/>
        </w:rPr>
      </w:pPr>
    </w:p>
    <w:p w:rsidR="000C5363" w:rsidRDefault="000C5363" w:rsidP="000C5363">
      <w:pPr>
        <w:jc w:val="left"/>
        <w:rPr>
          <w:sz w:val="24"/>
          <w:szCs w:val="24"/>
          <w:lang w:val="ru-RU"/>
        </w:rPr>
      </w:pPr>
    </w:p>
    <w:p w:rsidR="000C5363" w:rsidRDefault="000C5363" w:rsidP="000C5363">
      <w:pPr>
        <w:jc w:val="left"/>
        <w:rPr>
          <w:sz w:val="24"/>
          <w:szCs w:val="24"/>
          <w:lang w:val="ru-RU"/>
        </w:rPr>
      </w:pPr>
    </w:p>
    <w:p w:rsidR="000C5363" w:rsidRPr="000C5363" w:rsidRDefault="000C5363" w:rsidP="000C5363">
      <w:pPr>
        <w:jc w:val="left"/>
        <w:rPr>
          <w:sz w:val="24"/>
          <w:szCs w:val="24"/>
          <w:lang w:val="ru-RU"/>
        </w:rPr>
      </w:pPr>
    </w:p>
    <w:p w:rsidR="00552150" w:rsidRPr="00AB6296" w:rsidRDefault="00813D76" w:rsidP="00813D76">
      <w:pPr>
        <w:pStyle w:val="ae"/>
        <w:jc w:val="center"/>
        <w:rPr>
          <w:b/>
          <w:i/>
          <w:sz w:val="28"/>
          <w:szCs w:val="28"/>
          <w:u w:val="single"/>
          <w:lang w:val="ru-RU"/>
        </w:rPr>
      </w:pPr>
      <w:r w:rsidRPr="00AB6296">
        <w:rPr>
          <w:b/>
          <w:i/>
          <w:sz w:val="28"/>
          <w:szCs w:val="28"/>
          <w:u w:val="single"/>
          <w:lang w:val="ru-RU"/>
        </w:rPr>
        <w:lastRenderedPageBreak/>
        <w:t>Ход урока</w:t>
      </w:r>
    </w:p>
    <w:p w:rsidR="00813D76" w:rsidRPr="00813D76" w:rsidRDefault="00813D76" w:rsidP="00813D76">
      <w:pPr>
        <w:pStyle w:val="ae"/>
        <w:jc w:val="left"/>
        <w:rPr>
          <w:sz w:val="24"/>
          <w:szCs w:val="24"/>
          <w:lang w:val="ru-RU"/>
        </w:rPr>
      </w:pPr>
    </w:p>
    <w:p w:rsidR="008E34C5" w:rsidRPr="000C5363" w:rsidRDefault="008E34C5" w:rsidP="008E34C5">
      <w:pPr>
        <w:pStyle w:val="ae"/>
        <w:numPr>
          <w:ilvl w:val="0"/>
          <w:numId w:val="12"/>
        </w:numPr>
        <w:jc w:val="left"/>
        <w:rPr>
          <w:b/>
          <w:i/>
          <w:sz w:val="28"/>
          <w:szCs w:val="28"/>
          <w:u w:val="single"/>
          <w:lang w:val="ru-RU"/>
        </w:rPr>
      </w:pPr>
      <w:r w:rsidRPr="000C5363">
        <w:rPr>
          <w:b/>
          <w:i/>
          <w:sz w:val="28"/>
          <w:szCs w:val="28"/>
          <w:u w:val="single"/>
          <w:lang w:val="ru-RU"/>
        </w:rPr>
        <w:t>Организационно – психологический этап.</w:t>
      </w:r>
    </w:p>
    <w:p w:rsidR="008E34C5" w:rsidRDefault="008E34C5" w:rsidP="00552150">
      <w:pPr>
        <w:pStyle w:val="ae"/>
        <w:jc w:val="left"/>
        <w:rPr>
          <w:b/>
          <w:i/>
          <w:sz w:val="24"/>
          <w:szCs w:val="24"/>
          <w:lang w:val="ru-RU"/>
        </w:rPr>
      </w:pPr>
      <w:r>
        <w:rPr>
          <w:b/>
          <w:i/>
          <w:sz w:val="24"/>
          <w:szCs w:val="24"/>
          <w:lang w:val="ru-RU"/>
        </w:rPr>
        <w:t>Вступительное слово учителя:</w:t>
      </w:r>
    </w:p>
    <w:p w:rsidR="00C830BC" w:rsidRPr="00F11BFA" w:rsidRDefault="008E34C5" w:rsidP="00F11BFA">
      <w:pPr>
        <w:pStyle w:val="ae"/>
        <w:jc w:val="left"/>
        <w:rPr>
          <w:sz w:val="24"/>
          <w:szCs w:val="24"/>
          <w:lang w:val="ru-RU"/>
        </w:rPr>
      </w:pPr>
      <w:r>
        <w:rPr>
          <w:sz w:val="24"/>
          <w:szCs w:val="24"/>
          <w:lang w:val="ru-RU"/>
        </w:rPr>
        <w:t xml:space="preserve">В некоторой стране, в некотором городе жил-был мальчик Петя. Учился он, как и вы, в пятом классе.  Только,  в отличие от вас, задачи на проценты Петя решал плохо. И  </w:t>
      </w:r>
      <w:r w:rsidR="000C5363">
        <w:rPr>
          <w:sz w:val="24"/>
          <w:szCs w:val="24"/>
          <w:lang w:val="ru-RU"/>
        </w:rPr>
        <w:t>Икс Игрекович -</w:t>
      </w:r>
      <w:r w:rsidR="000E0690">
        <w:rPr>
          <w:sz w:val="24"/>
          <w:szCs w:val="24"/>
          <w:lang w:val="ru-RU"/>
        </w:rPr>
        <w:t xml:space="preserve"> учитель </w:t>
      </w:r>
      <w:r>
        <w:rPr>
          <w:sz w:val="24"/>
          <w:szCs w:val="24"/>
          <w:lang w:val="ru-RU"/>
        </w:rPr>
        <w:t xml:space="preserve">математики решил отправить его в путешествие по Стране процентов, чтобы мальчик  </w:t>
      </w:r>
      <w:r w:rsidR="000C5363">
        <w:rPr>
          <w:sz w:val="24"/>
          <w:szCs w:val="24"/>
          <w:lang w:val="ru-RU"/>
        </w:rPr>
        <w:t xml:space="preserve">освоил такую трудную для него тему. </w:t>
      </w:r>
      <w:r w:rsidR="000C5363" w:rsidRPr="00F11BFA">
        <w:rPr>
          <w:i/>
          <w:sz w:val="24"/>
          <w:szCs w:val="24"/>
          <w:u w:val="single"/>
          <w:lang w:val="ru-RU"/>
        </w:rPr>
        <w:t>Слайд1.</w:t>
      </w:r>
    </w:p>
    <w:p w:rsidR="006C51BB" w:rsidRPr="00F11BFA" w:rsidRDefault="00F11BFA" w:rsidP="00F11BFA">
      <w:pPr>
        <w:jc w:val="left"/>
        <w:rPr>
          <w:sz w:val="24"/>
          <w:szCs w:val="24"/>
        </w:rPr>
      </w:pPr>
      <w:r>
        <w:rPr>
          <w:sz w:val="24"/>
          <w:szCs w:val="24"/>
          <w:lang w:val="ru-RU"/>
        </w:rPr>
        <w:t xml:space="preserve">Перед путешествием </w:t>
      </w:r>
      <w:r w:rsidR="000C5363" w:rsidRPr="000C5363">
        <w:rPr>
          <w:sz w:val="24"/>
          <w:szCs w:val="24"/>
          <w:lang w:val="ru-RU"/>
        </w:rPr>
        <w:t xml:space="preserve">с Игрекович напомнил Пете, что математика всегда помогает людям </w:t>
      </w:r>
      <w:r w:rsidR="006C51BB">
        <w:rPr>
          <w:sz w:val="24"/>
          <w:szCs w:val="24"/>
          <w:lang w:val="ru-RU"/>
        </w:rPr>
        <w:t xml:space="preserve">преодолевать трудности </w:t>
      </w:r>
      <w:r w:rsidR="000C5363" w:rsidRPr="000C5363">
        <w:rPr>
          <w:sz w:val="24"/>
          <w:szCs w:val="24"/>
          <w:lang w:val="ru-RU"/>
        </w:rPr>
        <w:t>в жизни.</w:t>
      </w:r>
      <w:r w:rsidR="000C5363">
        <w:rPr>
          <w:sz w:val="24"/>
          <w:szCs w:val="24"/>
          <w:lang w:val="ru-RU"/>
        </w:rPr>
        <w:t xml:space="preserve"> </w:t>
      </w:r>
      <w:r w:rsidRPr="00F11BFA">
        <w:rPr>
          <w:sz w:val="24"/>
          <w:szCs w:val="24"/>
          <w:lang w:val="ru-RU"/>
        </w:rPr>
        <w:t xml:space="preserve"> </w:t>
      </w:r>
      <w:r>
        <w:rPr>
          <w:i/>
          <w:sz w:val="24"/>
          <w:szCs w:val="24"/>
          <w:u w:val="single"/>
          <w:lang w:val="ru-RU"/>
        </w:rPr>
        <w:t>Слайд 2</w:t>
      </w:r>
    </w:p>
    <w:p w:rsidR="006C51BB" w:rsidRPr="006C51BB" w:rsidRDefault="006C51BB" w:rsidP="006C51BB">
      <w:pPr>
        <w:jc w:val="left"/>
        <w:rPr>
          <w:sz w:val="24"/>
          <w:szCs w:val="24"/>
          <w:lang w:val="ru-RU"/>
        </w:rPr>
      </w:pPr>
      <w:r>
        <w:rPr>
          <w:sz w:val="24"/>
          <w:szCs w:val="24"/>
          <w:lang w:val="ru-RU"/>
        </w:rPr>
        <w:t>Ик</w:t>
      </w:r>
      <w:r w:rsidRPr="006C51BB">
        <w:rPr>
          <w:sz w:val="24"/>
          <w:szCs w:val="24"/>
          <w:lang w:val="ru-RU"/>
        </w:rPr>
        <w:t>с Игрекович поставил перед Петей следующие цели:</w:t>
      </w:r>
    </w:p>
    <w:p w:rsidR="006C51BB" w:rsidRPr="006C51BB" w:rsidRDefault="006C51BB" w:rsidP="006C51BB">
      <w:pPr>
        <w:jc w:val="left"/>
        <w:rPr>
          <w:sz w:val="24"/>
          <w:szCs w:val="24"/>
          <w:lang w:val="ru-RU"/>
        </w:rPr>
      </w:pPr>
      <w:r w:rsidRPr="006C51BB">
        <w:rPr>
          <w:bCs/>
          <w:iCs/>
          <w:sz w:val="24"/>
          <w:szCs w:val="24"/>
          <w:lang w:val="ru-RU"/>
        </w:rPr>
        <w:t>- систематизировать знания по теме «Проценты»;</w:t>
      </w:r>
    </w:p>
    <w:p w:rsidR="006C51BB" w:rsidRPr="006C51BB" w:rsidRDefault="006C51BB" w:rsidP="006C51BB">
      <w:pPr>
        <w:jc w:val="left"/>
        <w:rPr>
          <w:sz w:val="24"/>
          <w:szCs w:val="24"/>
          <w:lang w:val="ru-RU"/>
        </w:rPr>
      </w:pPr>
      <w:r w:rsidRPr="006C51BB">
        <w:rPr>
          <w:bCs/>
          <w:iCs/>
          <w:sz w:val="24"/>
          <w:szCs w:val="24"/>
          <w:lang w:val="ru-RU"/>
        </w:rPr>
        <w:t xml:space="preserve"> - отработать навыки решения задач на проценты всех трёх видов;</w:t>
      </w:r>
    </w:p>
    <w:p w:rsidR="006C51BB" w:rsidRPr="00F11BFA" w:rsidRDefault="006C51BB" w:rsidP="00F11BFA">
      <w:pPr>
        <w:jc w:val="left"/>
        <w:rPr>
          <w:sz w:val="24"/>
          <w:szCs w:val="24"/>
        </w:rPr>
      </w:pPr>
      <w:r w:rsidRPr="006C51BB">
        <w:rPr>
          <w:bCs/>
          <w:iCs/>
          <w:sz w:val="24"/>
          <w:szCs w:val="24"/>
          <w:lang w:val="ru-RU"/>
        </w:rPr>
        <w:t xml:space="preserve"> - формировать навык рационального способа нахождения  10%, 20%, 25%, 50%</w:t>
      </w:r>
      <w:r w:rsidR="00F11BFA" w:rsidRPr="00F11BFA">
        <w:rPr>
          <w:sz w:val="24"/>
          <w:szCs w:val="24"/>
          <w:lang w:val="ru-RU"/>
        </w:rPr>
        <w:t xml:space="preserve">.  </w:t>
      </w:r>
      <w:r w:rsidRPr="000E0690">
        <w:rPr>
          <w:i/>
          <w:sz w:val="24"/>
          <w:szCs w:val="24"/>
          <w:u w:val="single"/>
          <w:lang w:val="ru-RU"/>
        </w:rPr>
        <w:t>Слайд</w:t>
      </w:r>
      <w:r w:rsidR="00AB6296">
        <w:rPr>
          <w:i/>
          <w:sz w:val="24"/>
          <w:szCs w:val="24"/>
          <w:u w:val="single"/>
          <w:lang w:val="ru-RU"/>
        </w:rPr>
        <w:t xml:space="preserve">  </w:t>
      </w:r>
      <w:r w:rsidRPr="000E0690">
        <w:rPr>
          <w:i/>
          <w:sz w:val="24"/>
          <w:szCs w:val="24"/>
          <w:u w:val="single"/>
          <w:lang w:val="ru-RU"/>
        </w:rPr>
        <w:t>3.</w:t>
      </w:r>
    </w:p>
    <w:p w:rsidR="006C51BB" w:rsidRDefault="006C51BB" w:rsidP="006C51BB">
      <w:pPr>
        <w:jc w:val="left"/>
        <w:rPr>
          <w:sz w:val="24"/>
          <w:szCs w:val="24"/>
          <w:lang w:val="ru-RU"/>
        </w:rPr>
      </w:pPr>
      <w:r>
        <w:rPr>
          <w:sz w:val="24"/>
          <w:szCs w:val="24"/>
          <w:lang w:val="ru-RU"/>
        </w:rPr>
        <w:t>Но Пете в путешествие понадобятся ваши знания. Ребята, вы согласны помочь мальчику ?</w:t>
      </w:r>
    </w:p>
    <w:p w:rsidR="00F44E86" w:rsidRPr="00834299" w:rsidRDefault="00F44E86" w:rsidP="00F44E86">
      <w:pPr>
        <w:pStyle w:val="ae"/>
        <w:numPr>
          <w:ilvl w:val="0"/>
          <w:numId w:val="12"/>
        </w:numPr>
        <w:jc w:val="left"/>
        <w:rPr>
          <w:sz w:val="28"/>
          <w:szCs w:val="28"/>
          <w:lang w:val="ru-RU"/>
        </w:rPr>
      </w:pPr>
      <w:r w:rsidRPr="00834299">
        <w:rPr>
          <w:b/>
          <w:i/>
          <w:sz w:val="28"/>
          <w:szCs w:val="28"/>
          <w:u w:val="single"/>
          <w:lang w:val="ru-RU"/>
        </w:rPr>
        <w:t>Актуализация знаний.</w:t>
      </w:r>
    </w:p>
    <w:p w:rsidR="00F44E86" w:rsidRDefault="00F44E86" w:rsidP="006C51BB">
      <w:pPr>
        <w:jc w:val="left"/>
        <w:rPr>
          <w:sz w:val="24"/>
          <w:szCs w:val="24"/>
          <w:lang w:val="ru-RU"/>
        </w:rPr>
      </w:pPr>
      <w:r>
        <w:rPr>
          <w:sz w:val="24"/>
          <w:szCs w:val="24"/>
          <w:lang w:val="ru-RU"/>
        </w:rPr>
        <w:t>Как вы догадываетесь, отправляясь в долгий путь, необходимо захватить с собой самый необходимый багаж.  А что самое необходимое в Стране процентов? Правильно, теоретические знания, которые мы будем применять при решении задач.  Икс Игрекович хочет проверить, хорошо ли вы и Петя знаете теорию.</w:t>
      </w:r>
      <w:r w:rsidR="005625A1">
        <w:rPr>
          <w:sz w:val="24"/>
          <w:szCs w:val="24"/>
          <w:lang w:val="ru-RU"/>
        </w:rPr>
        <w:t xml:space="preserve"> (С помощью слайдов 4 -11 проводится </w:t>
      </w:r>
      <w:r w:rsidR="00834299">
        <w:rPr>
          <w:sz w:val="24"/>
          <w:szCs w:val="24"/>
          <w:lang w:val="ru-RU"/>
        </w:rPr>
        <w:t xml:space="preserve">теоретический </w:t>
      </w:r>
      <w:r w:rsidR="005625A1">
        <w:rPr>
          <w:sz w:val="24"/>
          <w:szCs w:val="24"/>
          <w:lang w:val="ru-RU"/>
        </w:rPr>
        <w:t>фронтальный опрос</w:t>
      </w:r>
      <w:r w:rsidR="00834299">
        <w:rPr>
          <w:sz w:val="24"/>
          <w:szCs w:val="24"/>
          <w:lang w:val="ru-RU"/>
        </w:rPr>
        <w:t xml:space="preserve">. Правильность ответов проверяется. </w:t>
      </w:r>
      <w:r w:rsidR="005625A1">
        <w:rPr>
          <w:sz w:val="24"/>
          <w:szCs w:val="24"/>
          <w:lang w:val="ru-RU"/>
        </w:rPr>
        <w:t xml:space="preserve">) </w:t>
      </w:r>
    </w:p>
    <w:p w:rsidR="00834299" w:rsidRPr="00F11BFA" w:rsidRDefault="00F44E86" w:rsidP="00F11BFA">
      <w:pPr>
        <w:jc w:val="left"/>
        <w:rPr>
          <w:i/>
          <w:sz w:val="24"/>
          <w:szCs w:val="24"/>
          <w:lang w:val="ru-RU"/>
        </w:rPr>
      </w:pPr>
      <w:r w:rsidRPr="000E0690">
        <w:rPr>
          <w:i/>
          <w:sz w:val="24"/>
          <w:szCs w:val="24"/>
          <w:u w:val="single"/>
          <w:lang w:val="ru-RU"/>
        </w:rPr>
        <w:t>Слайд</w:t>
      </w:r>
      <w:r w:rsidR="000E0690" w:rsidRPr="000E0690">
        <w:rPr>
          <w:i/>
          <w:sz w:val="24"/>
          <w:szCs w:val="24"/>
          <w:u w:val="single"/>
          <w:lang w:val="ru-RU"/>
        </w:rPr>
        <w:t xml:space="preserve"> </w:t>
      </w:r>
      <w:r w:rsidRPr="000E0690">
        <w:rPr>
          <w:i/>
          <w:sz w:val="24"/>
          <w:szCs w:val="24"/>
          <w:u w:val="single"/>
          <w:lang w:val="ru-RU"/>
        </w:rPr>
        <w:t>4.</w:t>
      </w:r>
      <w:r w:rsidR="005625A1">
        <w:rPr>
          <w:i/>
          <w:sz w:val="24"/>
          <w:szCs w:val="24"/>
          <w:lang w:val="ru-RU"/>
        </w:rPr>
        <w:t xml:space="preserve">  </w:t>
      </w:r>
      <w:r w:rsidR="00F11BFA">
        <w:rPr>
          <w:i/>
          <w:sz w:val="24"/>
          <w:szCs w:val="24"/>
        </w:rPr>
        <w:t xml:space="preserve">-  </w:t>
      </w:r>
      <w:r w:rsidR="005625A1">
        <w:rPr>
          <w:i/>
          <w:sz w:val="24"/>
          <w:szCs w:val="24"/>
          <w:lang w:val="ru-RU"/>
        </w:rPr>
        <w:t xml:space="preserve"> </w:t>
      </w:r>
      <w:r w:rsidR="00F11BFA" w:rsidRPr="000E0690">
        <w:rPr>
          <w:i/>
          <w:sz w:val="24"/>
          <w:szCs w:val="24"/>
          <w:u w:val="single"/>
          <w:lang w:val="ru-RU"/>
        </w:rPr>
        <w:t xml:space="preserve">Слайд </w:t>
      </w:r>
      <w:r w:rsidR="00F11BFA">
        <w:rPr>
          <w:i/>
          <w:sz w:val="24"/>
          <w:szCs w:val="24"/>
          <w:u w:val="single"/>
        </w:rPr>
        <w:t>11</w:t>
      </w:r>
      <w:r w:rsidR="00F11BFA" w:rsidRPr="000E0690">
        <w:rPr>
          <w:i/>
          <w:sz w:val="24"/>
          <w:szCs w:val="24"/>
          <w:u w:val="single"/>
          <w:lang w:val="ru-RU"/>
        </w:rPr>
        <w:t>.</w:t>
      </w:r>
      <w:r w:rsidR="00F11BFA">
        <w:rPr>
          <w:i/>
          <w:sz w:val="24"/>
          <w:szCs w:val="24"/>
          <w:lang w:val="ru-RU"/>
        </w:rPr>
        <w:t xml:space="preserve">    </w:t>
      </w:r>
      <w:r w:rsidR="005625A1">
        <w:rPr>
          <w:i/>
          <w:sz w:val="24"/>
          <w:szCs w:val="24"/>
          <w:lang w:val="ru-RU"/>
        </w:rPr>
        <w:t xml:space="preserve">                                                                                                                                                                 </w:t>
      </w:r>
      <w:r w:rsidR="00F443BB">
        <w:rPr>
          <w:i/>
          <w:sz w:val="24"/>
          <w:szCs w:val="24"/>
          <w:lang w:val="ru-RU"/>
        </w:rPr>
        <w:t xml:space="preserve">                                                                               </w:t>
      </w:r>
    </w:p>
    <w:p w:rsidR="00F44E86" w:rsidRPr="00834299" w:rsidRDefault="006C51BB" w:rsidP="00834299">
      <w:pPr>
        <w:ind w:left="-567" w:firstLine="141"/>
        <w:jc w:val="left"/>
        <w:rPr>
          <w:i/>
          <w:sz w:val="24"/>
          <w:szCs w:val="24"/>
          <w:lang w:val="ru-RU"/>
        </w:rPr>
      </w:pPr>
      <w:r>
        <w:rPr>
          <w:sz w:val="24"/>
          <w:szCs w:val="24"/>
          <w:lang w:val="ru-RU"/>
        </w:rPr>
        <w:t xml:space="preserve">Да,  чуть не забыла!  Икс Игрекович сказал, что, если Петя справится со всеми заданиями, то в конце он найдёт сундук с сокровищами. Я думаю, что, если мы ему будем хорошо помогать, то </w:t>
      </w:r>
      <w:r w:rsidR="00F44E86">
        <w:rPr>
          <w:sz w:val="24"/>
          <w:szCs w:val="24"/>
          <w:lang w:val="ru-RU"/>
        </w:rPr>
        <w:t>он поделится богатством с нами.</w:t>
      </w:r>
      <w:r w:rsidR="00834299">
        <w:rPr>
          <w:i/>
          <w:sz w:val="24"/>
          <w:szCs w:val="24"/>
          <w:lang w:val="ru-RU"/>
        </w:rPr>
        <w:t xml:space="preserve">   </w:t>
      </w:r>
      <w:r w:rsidR="00F44E86">
        <w:rPr>
          <w:sz w:val="24"/>
          <w:szCs w:val="24"/>
          <w:lang w:val="ru-RU"/>
        </w:rPr>
        <w:t>Итак, путешествие начинается!</w:t>
      </w:r>
    </w:p>
    <w:p w:rsidR="00B949F3" w:rsidRDefault="00834299" w:rsidP="00834299">
      <w:pPr>
        <w:pStyle w:val="ae"/>
        <w:numPr>
          <w:ilvl w:val="0"/>
          <w:numId w:val="12"/>
        </w:numPr>
        <w:jc w:val="left"/>
        <w:rPr>
          <w:b/>
          <w:i/>
          <w:sz w:val="28"/>
          <w:szCs w:val="28"/>
          <w:u w:val="single"/>
          <w:lang w:val="ru-RU"/>
        </w:rPr>
      </w:pPr>
      <w:r w:rsidRPr="00834299">
        <w:rPr>
          <w:b/>
          <w:i/>
          <w:sz w:val="28"/>
          <w:szCs w:val="28"/>
          <w:u w:val="single"/>
          <w:lang w:val="ru-RU"/>
        </w:rPr>
        <w:t>Закрепление навыков решения задач на проценты.</w:t>
      </w:r>
    </w:p>
    <w:p w:rsidR="000E0AD6" w:rsidRPr="00FB4913" w:rsidRDefault="000E0AD6" w:rsidP="00FB4913">
      <w:pPr>
        <w:pStyle w:val="ae"/>
        <w:numPr>
          <w:ilvl w:val="0"/>
          <w:numId w:val="13"/>
        </w:numPr>
        <w:jc w:val="left"/>
        <w:rPr>
          <w:b/>
          <w:i/>
          <w:sz w:val="24"/>
          <w:szCs w:val="24"/>
          <w:lang w:val="ru-RU"/>
        </w:rPr>
      </w:pPr>
      <w:r w:rsidRPr="00FB4913">
        <w:rPr>
          <w:b/>
          <w:i/>
          <w:sz w:val="24"/>
          <w:szCs w:val="24"/>
          <w:lang w:val="ru-RU"/>
        </w:rPr>
        <w:t>Устный счёт.</w:t>
      </w:r>
    </w:p>
    <w:p w:rsidR="000E0AD6" w:rsidRPr="00F11BFA" w:rsidRDefault="00E77A20" w:rsidP="00F11BFA">
      <w:pPr>
        <w:pStyle w:val="ae"/>
        <w:ind w:left="142"/>
        <w:jc w:val="left"/>
        <w:rPr>
          <w:sz w:val="24"/>
          <w:szCs w:val="24"/>
        </w:rPr>
      </w:pPr>
      <w:r>
        <w:rPr>
          <w:sz w:val="24"/>
          <w:szCs w:val="24"/>
          <w:lang w:val="ru-RU"/>
        </w:rPr>
        <w:t>Петя отправился по дороге, которая</w:t>
      </w:r>
      <w:r w:rsidR="000E0AD6">
        <w:rPr>
          <w:sz w:val="24"/>
          <w:szCs w:val="24"/>
          <w:lang w:val="ru-RU"/>
        </w:rPr>
        <w:t xml:space="preserve">  вела к </w:t>
      </w:r>
      <w:r>
        <w:rPr>
          <w:sz w:val="24"/>
          <w:szCs w:val="24"/>
          <w:lang w:val="ru-RU"/>
        </w:rPr>
        <w:t>большому пруду</w:t>
      </w:r>
      <w:r w:rsidR="000E0AD6">
        <w:rPr>
          <w:sz w:val="24"/>
          <w:szCs w:val="24"/>
          <w:lang w:val="ru-RU"/>
        </w:rPr>
        <w:t xml:space="preserve">  за школой.</w:t>
      </w:r>
      <w:r>
        <w:rPr>
          <w:sz w:val="24"/>
          <w:szCs w:val="24"/>
          <w:lang w:val="ru-RU"/>
        </w:rPr>
        <w:t xml:space="preserve">. Ему </w:t>
      </w:r>
      <w:r w:rsidR="000E0AD6">
        <w:rPr>
          <w:sz w:val="24"/>
          <w:szCs w:val="24"/>
          <w:lang w:val="ru-RU"/>
        </w:rPr>
        <w:t>необходимо</w:t>
      </w:r>
      <w:r>
        <w:rPr>
          <w:sz w:val="24"/>
          <w:szCs w:val="24"/>
          <w:lang w:val="ru-RU"/>
        </w:rPr>
        <w:t xml:space="preserve"> </w:t>
      </w:r>
      <w:r w:rsidR="000E0AD6">
        <w:rPr>
          <w:sz w:val="24"/>
          <w:szCs w:val="24"/>
          <w:lang w:val="ru-RU"/>
        </w:rPr>
        <w:t xml:space="preserve"> </w:t>
      </w:r>
      <w:r>
        <w:rPr>
          <w:sz w:val="24"/>
          <w:szCs w:val="24"/>
          <w:lang w:val="ru-RU"/>
        </w:rPr>
        <w:t>было переправиться на противоположный берег</w:t>
      </w:r>
      <w:r w:rsidR="000E0AD6">
        <w:rPr>
          <w:sz w:val="24"/>
          <w:szCs w:val="24"/>
          <w:lang w:val="ru-RU"/>
        </w:rPr>
        <w:t>, а мостика не было. Раздумывая, как преодолеть это препятствие, Петя стоял на берегу. Вдруг из воды появилась лягушка.  Она сказала, что пруд можно перейти по математическим листьям. Но для этого необходимо быстро и правильно выполнить задания, которые написаны на листьях. Ребята, давайте поможем Пете.</w:t>
      </w:r>
      <w:r w:rsidR="00F11BFA">
        <w:rPr>
          <w:sz w:val="24"/>
          <w:szCs w:val="24"/>
        </w:rPr>
        <w:t xml:space="preserve"> </w:t>
      </w:r>
      <w:r w:rsidR="000E0AD6" w:rsidRPr="00F11BFA">
        <w:rPr>
          <w:i/>
          <w:sz w:val="24"/>
          <w:szCs w:val="24"/>
          <w:u w:val="single"/>
          <w:lang w:val="ru-RU"/>
        </w:rPr>
        <w:t>Слайд 12.</w:t>
      </w:r>
    </w:p>
    <w:p w:rsidR="000E0AD6" w:rsidRDefault="000E0AD6" w:rsidP="000E0AD6">
      <w:pPr>
        <w:pStyle w:val="ae"/>
        <w:ind w:left="142"/>
        <w:jc w:val="left"/>
        <w:rPr>
          <w:sz w:val="24"/>
          <w:szCs w:val="24"/>
          <w:lang w:val="ru-RU"/>
        </w:rPr>
      </w:pPr>
      <w:r>
        <w:rPr>
          <w:sz w:val="24"/>
          <w:szCs w:val="24"/>
          <w:lang w:val="ru-RU"/>
        </w:rPr>
        <w:t xml:space="preserve">Молодцы! </w:t>
      </w:r>
    </w:p>
    <w:p w:rsidR="001F62EC" w:rsidRPr="00F11BFA" w:rsidRDefault="000E0AD6" w:rsidP="00F11BFA">
      <w:pPr>
        <w:pStyle w:val="ae"/>
        <w:ind w:left="142"/>
        <w:jc w:val="left"/>
        <w:rPr>
          <w:sz w:val="24"/>
          <w:szCs w:val="24"/>
        </w:rPr>
      </w:pPr>
      <w:r>
        <w:rPr>
          <w:sz w:val="24"/>
          <w:szCs w:val="24"/>
          <w:lang w:val="ru-RU"/>
        </w:rPr>
        <w:t xml:space="preserve">Только мальчик собрался перебраться на тот берег, как из воды показалась умная черепаха. Она захотела проверить знания </w:t>
      </w:r>
      <w:r w:rsidR="001F62EC">
        <w:rPr>
          <w:sz w:val="24"/>
          <w:szCs w:val="24"/>
          <w:lang w:val="ru-RU"/>
        </w:rPr>
        <w:t>Пети.</w:t>
      </w:r>
      <w:r w:rsidR="00F11BFA">
        <w:rPr>
          <w:sz w:val="24"/>
          <w:szCs w:val="24"/>
        </w:rPr>
        <w:t xml:space="preserve"> </w:t>
      </w:r>
      <w:r w:rsidR="001F62EC" w:rsidRPr="00F11BFA">
        <w:rPr>
          <w:i/>
          <w:sz w:val="24"/>
          <w:szCs w:val="24"/>
          <w:u w:val="single"/>
          <w:lang w:val="ru-RU"/>
        </w:rPr>
        <w:t>Слайд 13.</w:t>
      </w:r>
    </w:p>
    <w:p w:rsidR="001F62EC" w:rsidRPr="00F11BFA" w:rsidRDefault="001F62EC" w:rsidP="00F11BFA">
      <w:pPr>
        <w:pStyle w:val="ae"/>
        <w:ind w:left="142"/>
        <w:jc w:val="left"/>
        <w:rPr>
          <w:sz w:val="24"/>
          <w:szCs w:val="24"/>
          <w:lang w:val="ru-RU"/>
        </w:rPr>
      </w:pPr>
      <w:r>
        <w:rPr>
          <w:sz w:val="24"/>
          <w:szCs w:val="24"/>
          <w:lang w:val="ru-RU"/>
        </w:rPr>
        <w:t>А в этом пруду жила учёная рыбка Фреди, которая тоже решила устроить Пете небольшой экзамен. И ему вновь нужна наша помощь.</w:t>
      </w:r>
      <w:r w:rsidR="00F11BFA">
        <w:rPr>
          <w:sz w:val="24"/>
          <w:szCs w:val="24"/>
        </w:rPr>
        <w:t xml:space="preserve"> </w:t>
      </w:r>
      <w:r w:rsidRPr="00F11BFA">
        <w:rPr>
          <w:i/>
          <w:sz w:val="24"/>
          <w:szCs w:val="24"/>
          <w:u w:val="single"/>
          <w:lang w:val="ru-RU"/>
        </w:rPr>
        <w:t>Слайд 14.</w:t>
      </w:r>
    </w:p>
    <w:p w:rsidR="001F62EC" w:rsidRDefault="001F62EC" w:rsidP="001F62EC">
      <w:pPr>
        <w:pStyle w:val="ae"/>
        <w:ind w:left="142"/>
        <w:jc w:val="center"/>
        <w:rPr>
          <w:i/>
          <w:sz w:val="24"/>
          <w:szCs w:val="24"/>
          <w:lang w:val="ru-RU"/>
        </w:rPr>
      </w:pPr>
    </w:p>
    <w:p w:rsidR="00441377" w:rsidRDefault="00441377" w:rsidP="00441377">
      <w:pPr>
        <w:pStyle w:val="ae"/>
        <w:ind w:left="142"/>
        <w:jc w:val="left"/>
        <w:rPr>
          <w:sz w:val="24"/>
          <w:szCs w:val="24"/>
          <w:lang w:val="ru-RU"/>
        </w:rPr>
      </w:pPr>
      <w:r>
        <w:rPr>
          <w:sz w:val="24"/>
          <w:szCs w:val="24"/>
          <w:lang w:val="ru-RU"/>
        </w:rPr>
        <w:lastRenderedPageBreak/>
        <w:t>Над водой кружилась муха, которая тоже задала свой вопрос: «А ты знаешь, что чтобы догнать муху, птица должна развить скорость больше, чем скорость мухи?»</w:t>
      </w:r>
    </w:p>
    <w:p w:rsidR="00441377" w:rsidRPr="00F11BFA" w:rsidRDefault="00441377" w:rsidP="00F11BFA">
      <w:pPr>
        <w:pStyle w:val="ae"/>
        <w:tabs>
          <w:tab w:val="left" w:pos="5685"/>
        </w:tabs>
        <w:ind w:left="142"/>
        <w:jc w:val="left"/>
        <w:rPr>
          <w:i/>
          <w:sz w:val="24"/>
          <w:szCs w:val="24"/>
          <w:u w:val="single"/>
          <w:lang w:val="ru-RU"/>
        </w:rPr>
      </w:pPr>
      <w:r w:rsidRPr="00441377">
        <w:rPr>
          <w:i/>
          <w:sz w:val="24"/>
          <w:szCs w:val="24"/>
          <w:u w:val="single"/>
          <w:lang w:val="ru-RU"/>
        </w:rPr>
        <w:t>Слайд15</w:t>
      </w:r>
      <w:r w:rsidR="00F11BFA">
        <w:rPr>
          <w:i/>
          <w:sz w:val="24"/>
          <w:szCs w:val="24"/>
        </w:rPr>
        <w:t xml:space="preserve"> - </w:t>
      </w:r>
      <w:r w:rsidRPr="00441377">
        <w:rPr>
          <w:i/>
          <w:sz w:val="24"/>
          <w:szCs w:val="24"/>
          <w:u w:val="single"/>
          <w:lang w:val="ru-RU"/>
        </w:rPr>
        <w:t xml:space="preserve">  Слайд16.</w:t>
      </w:r>
      <w:r w:rsidRPr="00F11BFA">
        <w:rPr>
          <w:i/>
          <w:sz w:val="24"/>
          <w:szCs w:val="24"/>
          <w:lang w:val="ru-RU"/>
        </w:rPr>
        <w:t xml:space="preserve"> </w:t>
      </w:r>
      <w:r w:rsidR="00AB6296" w:rsidRPr="00F11BFA">
        <w:rPr>
          <w:i/>
          <w:sz w:val="24"/>
          <w:szCs w:val="24"/>
          <w:lang w:val="ru-RU"/>
        </w:rPr>
        <w:t xml:space="preserve">    </w:t>
      </w:r>
      <w:r w:rsidR="00F11BFA" w:rsidRPr="00F11BFA">
        <w:rPr>
          <w:i/>
          <w:sz w:val="24"/>
          <w:szCs w:val="24"/>
          <w:lang w:val="ru-RU"/>
        </w:rPr>
        <w:t xml:space="preserve">                </w:t>
      </w:r>
    </w:p>
    <w:p w:rsidR="00441377" w:rsidRPr="00F11BFA" w:rsidRDefault="001F62EC" w:rsidP="00F11BFA">
      <w:pPr>
        <w:pStyle w:val="ae"/>
        <w:ind w:left="142"/>
        <w:jc w:val="left"/>
        <w:rPr>
          <w:sz w:val="24"/>
          <w:szCs w:val="24"/>
        </w:rPr>
      </w:pPr>
      <w:r>
        <w:rPr>
          <w:sz w:val="24"/>
          <w:szCs w:val="24"/>
          <w:lang w:val="ru-RU"/>
        </w:rPr>
        <w:t>В конце концов, обитатели пруда разрешили  Пете переправиться на другой берег. И вот он вступил волшебный лес. На самом большом дереве сидел учёный филин, который спросил мальчика: «А знаешь ли ты, сколько лет растёт дерево?»</w:t>
      </w:r>
      <w:r w:rsidR="00F11BFA" w:rsidRPr="00F11BFA">
        <w:rPr>
          <w:sz w:val="24"/>
          <w:szCs w:val="24"/>
          <w:lang w:val="ru-RU"/>
        </w:rPr>
        <w:t xml:space="preserve"> </w:t>
      </w:r>
      <w:r w:rsidRPr="00F11BFA">
        <w:rPr>
          <w:i/>
          <w:sz w:val="24"/>
          <w:szCs w:val="24"/>
          <w:u w:val="single"/>
          <w:lang w:val="ru-RU"/>
        </w:rPr>
        <w:t>Слайд17.</w:t>
      </w:r>
      <w:r w:rsidR="00F11BFA" w:rsidRPr="00F11BFA">
        <w:rPr>
          <w:i/>
          <w:sz w:val="24"/>
          <w:szCs w:val="24"/>
          <w:u w:val="single"/>
          <w:lang w:val="ru-RU"/>
        </w:rPr>
        <w:t xml:space="preserve"> </w:t>
      </w:r>
      <w:r w:rsidR="00F11BFA">
        <w:rPr>
          <w:i/>
          <w:sz w:val="24"/>
          <w:szCs w:val="24"/>
          <w:u w:val="single"/>
        </w:rPr>
        <w:t xml:space="preserve">- </w:t>
      </w:r>
      <w:r w:rsidR="00441377" w:rsidRPr="00F11BFA">
        <w:rPr>
          <w:i/>
          <w:sz w:val="24"/>
          <w:szCs w:val="24"/>
          <w:u w:val="single"/>
          <w:lang w:val="ru-RU"/>
        </w:rPr>
        <w:t>Слайд 18.</w:t>
      </w:r>
    </w:p>
    <w:p w:rsidR="00441377" w:rsidRPr="00F11BFA" w:rsidRDefault="00441377" w:rsidP="00F11BFA">
      <w:pPr>
        <w:pStyle w:val="ae"/>
        <w:ind w:left="142"/>
        <w:jc w:val="left"/>
        <w:rPr>
          <w:sz w:val="24"/>
          <w:szCs w:val="24"/>
          <w:lang w:val="ru-RU"/>
        </w:rPr>
      </w:pPr>
      <w:r w:rsidRPr="00441377">
        <w:rPr>
          <w:sz w:val="24"/>
          <w:szCs w:val="24"/>
          <w:lang w:val="ru-RU"/>
        </w:rPr>
        <w:t>После того, как Петя с нашей помощью ответил на вопрос филина, тот рассказал мальчику, откуда появился знак процента.</w:t>
      </w:r>
      <w:r w:rsidR="00F11BFA" w:rsidRPr="00F11BFA">
        <w:rPr>
          <w:sz w:val="24"/>
          <w:szCs w:val="24"/>
          <w:lang w:val="ru-RU"/>
        </w:rPr>
        <w:t xml:space="preserve"> </w:t>
      </w:r>
      <w:r w:rsidRPr="00F11BFA">
        <w:rPr>
          <w:i/>
          <w:sz w:val="24"/>
          <w:szCs w:val="24"/>
          <w:u w:val="single"/>
          <w:lang w:val="ru-RU"/>
        </w:rPr>
        <w:t>Слайд 19.</w:t>
      </w:r>
    </w:p>
    <w:p w:rsidR="00441377" w:rsidRPr="00F11BFA" w:rsidRDefault="00441377" w:rsidP="00F11BFA">
      <w:pPr>
        <w:pStyle w:val="ae"/>
        <w:ind w:left="142"/>
        <w:rPr>
          <w:b/>
          <w:i/>
          <w:sz w:val="24"/>
          <w:szCs w:val="24"/>
          <w:lang w:val="ru-RU"/>
        </w:rPr>
      </w:pPr>
    </w:p>
    <w:p w:rsidR="00441377" w:rsidRDefault="00FB4913" w:rsidP="00FB4913">
      <w:pPr>
        <w:pStyle w:val="ae"/>
        <w:numPr>
          <w:ilvl w:val="0"/>
          <w:numId w:val="13"/>
        </w:numPr>
        <w:jc w:val="left"/>
        <w:rPr>
          <w:b/>
          <w:i/>
          <w:sz w:val="24"/>
          <w:szCs w:val="24"/>
          <w:lang w:val="ru-RU"/>
        </w:rPr>
      </w:pPr>
      <w:r>
        <w:rPr>
          <w:b/>
          <w:i/>
          <w:sz w:val="24"/>
          <w:szCs w:val="24"/>
          <w:lang w:val="ru-RU"/>
        </w:rPr>
        <w:t>Решение задач с последующей проверкой.</w:t>
      </w:r>
    </w:p>
    <w:p w:rsidR="00B53403" w:rsidRPr="00F11BFA" w:rsidRDefault="00FF4ADE" w:rsidP="00F11BFA">
      <w:pPr>
        <w:ind w:left="360"/>
        <w:jc w:val="left"/>
        <w:rPr>
          <w:sz w:val="24"/>
          <w:szCs w:val="24"/>
          <w:lang w:val="ru-RU"/>
        </w:rPr>
      </w:pPr>
      <w:r>
        <w:rPr>
          <w:sz w:val="24"/>
          <w:szCs w:val="24"/>
          <w:lang w:val="ru-RU"/>
        </w:rPr>
        <w:t>1)</w:t>
      </w:r>
      <w:r w:rsidR="00FB4913" w:rsidRPr="00FF4ADE">
        <w:rPr>
          <w:sz w:val="24"/>
          <w:szCs w:val="24"/>
          <w:lang w:val="ru-RU"/>
        </w:rPr>
        <w:t>На соседнем дереве висела паутина, в центре которой сидел паук.  А под деревом росли разные ягоды. И паук, и ягоды задали Пете сразу две задачи. Понятно, что без нашей помощи ему не справиться. (К доске выходят два ученика, которые будут решать задачи. Остальные учащиеся работают на местах. Те, кто справится с заданием раньше, чем ученики, работающие у доски, могут подать тетради для проверки. После того как на доске решены обе задачи,</w:t>
      </w:r>
      <w:r w:rsidR="00B53403" w:rsidRPr="00FF4ADE">
        <w:rPr>
          <w:sz w:val="24"/>
          <w:szCs w:val="24"/>
          <w:lang w:val="ru-RU"/>
        </w:rPr>
        <w:t xml:space="preserve"> с помощью гиперссылки показывается </w:t>
      </w:r>
      <w:r w:rsidR="00FB4913" w:rsidRPr="00FF4ADE">
        <w:rPr>
          <w:sz w:val="24"/>
          <w:szCs w:val="24"/>
          <w:lang w:val="ru-RU"/>
        </w:rPr>
        <w:t xml:space="preserve"> слайд для проверки.)</w:t>
      </w:r>
      <w:r w:rsidR="00F11BFA">
        <w:rPr>
          <w:sz w:val="24"/>
          <w:szCs w:val="24"/>
          <w:lang w:val="ru-RU"/>
        </w:rPr>
        <w:t xml:space="preserve"> </w:t>
      </w:r>
      <w:r w:rsidR="00B53403" w:rsidRPr="00F11BFA">
        <w:rPr>
          <w:i/>
          <w:sz w:val="24"/>
          <w:szCs w:val="24"/>
          <w:u w:val="single"/>
          <w:lang w:val="ru-RU"/>
        </w:rPr>
        <w:t>Слайд 20</w:t>
      </w:r>
      <w:r w:rsidR="00F11BFA" w:rsidRPr="00F11BFA">
        <w:rPr>
          <w:i/>
          <w:sz w:val="24"/>
          <w:szCs w:val="24"/>
          <w:u w:val="single"/>
          <w:lang w:val="ru-RU"/>
        </w:rPr>
        <w:t>,</w:t>
      </w:r>
      <w:r w:rsidR="00B53403" w:rsidRPr="00F11BFA">
        <w:rPr>
          <w:i/>
          <w:sz w:val="24"/>
          <w:szCs w:val="24"/>
          <w:lang w:val="ru-RU"/>
        </w:rPr>
        <w:t xml:space="preserve">   </w:t>
      </w:r>
      <w:r w:rsidR="00B53403" w:rsidRPr="00F11BFA">
        <w:rPr>
          <w:i/>
          <w:sz w:val="24"/>
          <w:szCs w:val="24"/>
          <w:u w:val="single"/>
          <w:lang w:val="ru-RU"/>
        </w:rPr>
        <w:t>Слайд 28.</w:t>
      </w:r>
    </w:p>
    <w:p w:rsidR="00FF4ADE" w:rsidRPr="00F11BFA" w:rsidRDefault="00FF4ADE" w:rsidP="00F11BFA">
      <w:pPr>
        <w:ind w:left="360"/>
        <w:jc w:val="left"/>
        <w:rPr>
          <w:sz w:val="24"/>
          <w:szCs w:val="24"/>
          <w:lang w:val="ru-RU"/>
        </w:rPr>
      </w:pPr>
      <w:r>
        <w:rPr>
          <w:sz w:val="24"/>
          <w:szCs w:val="24"/>
          <w:lang w:val="ru-RU"/>
        </w:rPr>
        <w:t>2)</w:t>
      </w:r>
      <w:r w:rsidRPr="00FF4ADE">
        <w:rPr>
          <w:sz w:val="24"/>
          <w:szCs w:val="24"/>
          <w:lang w:val="ru-RU"/>
        </w:rPr>
        <w:t>Попрощавшись с пауком и весёлыми ягодами, Петя отправился дальше. Выйдя из-под  тени деревьев, он оказался на большой ромашковой поляне, в центре которой было озеро.  Ромашки заулыбались мальчику, а в озере заплескалась рыба. Угадайте, что произ</w:t>
      </w:r>
      <w:r>
        <w:rPr>
          <w:sz w:val="24"/>
          <w:szCs w:val="24"/>
          <w:lang w:val="ru-RU"/>
        </w:rPr>
        <w:t>ошло дальше? Конечно</w:t>
      </w:r>
      <w:r w:rsidRPr="00FF4ADE">
        <w:rPr>
          <w:sz w:val="24"/>
          <w:szCs w:val="24"/>
          <w:lang w:val="ru-RU"/>
        </w:rPr>
        <w:t>,</w:t>
      </w:r>
      <w:r>
        <w:rPr>
          <w:sz w:val="24"/>
          <w:szCs w:val="24"/>
          <w:lang w:val="ru-RU"/>
        </w:rPr>
        <w:t xml:space="preserve"> </w:t>
      </w:r>
      <w:r w:rsidRPr="00FF4ADE">
        <w:rPr>
          <w:sz w:val="24"/>
          <w:szCs w:val="24"/>
          <w:lang w:val="ru-RU"/>
        </w:rPr>
        <w:t>и ромашки и рыба задали Пете свои задачи. (К доске выходят два ученика, которые будут решать задачи. Остальные учащиеся работают на местах. Те, кто справится с заданием раньше, чем ученики, работающие у доски, могут подать тетради для проверки. После того как на доске решены обе задачи, с помощью гиперссылки показывается  слайд для проверки.)</w:t>
      </w:r>
      <w:r w:rsidR="00F11BFA">
        <w:rPr>
          <w:sz w:val="24"/>
          <w:szCs w:val="24"/>
          <w:lang w:val="ru-RU"/>
        </w:rPr>
        <w:t xml:space="preserve"> </w:t>
      </w:r>
      <w:r>
        <w:rPr>
          <w:i/>
          <w:sz w:val="24"/>
          <w:szCs w:val="24"/>
          <w:u w:val="single"/>
          <w:lang w:val="ru-RU"/>
        </w:rPr>
        <w:t xml:space="preserve">Слайд 21. </w:t>
      </w:r>
      <w:r w:rsidR="00F11BFA">
        <w:rPr>
          <w:i/>
          <w:sz w:val="24"/>
          <w:szCs w:val="24"/>
          <w:lang w:val="ru-RU"/>
        </w:rPr>
        <w:t xml:space="preserve">  - </w:t>
      </w:r>
      <w:r w:rsidRPr="00FF4ADE">
        <w:rPr>
          <w:i/>
          <w:sz w:val="24"/>
          <w:szCs w:val="24"/>
          <w:lang w:val="ru-RU"/>
        </w:rPr>
        <w:t xml:space="preserve"> </w:t>
      </w:r>
      <w:r>
        <w:rPr>
          <w:i/>
          <w:sz w:val="24"/>
          <w:szCs w:val="24"/>
          <w:u w:val="single"/>
          <w:lang w:val="ru-RU"/>
        </w:rPr>
        <w:t>Слайд 2</w:t>
      </w:r>
      <w:r w:rsidR="00D966CD">
        <w:rPr>
          <w:i/>
          <w:sz w:val="24"/>
          <w:szCs w:val="24"/>
          <w:u w:val="single"/>
          <w:lang w:val="ru-RU"/>
        </w:rPr>
        <w:t>9.</w:t>
      </w:r>
      <w:r w:rsidR="00F11BFA">
        <w:rPr>
          <w:i/>
          <w:sz w:val="24"/>
          <w:szCs w:val="24"/>
          <w:u w:val="single"/>
          <w:lang w:val="ru-RU"/>
        </w:rPr>
        <w:t xml:space="preserve">            </w:t>
      </w:r>
    </w:p>
    <w:p w:rsidR="00FF4ADE" w:rsidRDefault="00D966CD" w:rsidP="00D966CD">
      <w:pPr>
        <w:jc w:val="left"/>
        <w:rPr>
          <w:sz w:val="24"/>
          <w:szCs w:val="24"/>
          <w:lang w:val="ru-RU"/>
        </w:rPr>
      </w:pPr>
      <w:r>
        <w:rPr>
          <w:sz w:val="24"/>
          <w:szCs w:val="24"/>
          <w:lang w:val="ru-RU"/>
        </w:rPr>
        <w:t>3)Сразу за поляной росло большое дерево. На нём висело много-много груш.  Петя захотел сорвать одну грушу, но ни тут то было. Груши, как и все обитатели Страны процентов, задали мальчику непростую задачу. Кто из вас сможет помочь Пете справиться с ней?</w:t>
      </w:r>
    </w:p>
    <w:p w:rsidR="00D966CD" w:rsidRDefault="00D966CD" w:rsidP="00D966CD">
      <w:pPr>
        <w:jc w:val="left"/>
        <w:rPr>
          <w:sz w:val="24"/>
          <w:szCs w:val="24"/>
          <w:lang w:val="ru-RU"/>
        </w:rPr>
      </w:pPr>
      <w:r>
        <w:rPr>
          <w:sz w:val="24"/>
          <w:szCs w:val="24"/>
          <w:lang w:val="ru-RU"/>
        </w:rPr>
        <w:t>(Один ученик решает задачу у доски. Правильность решения проверяется следующим слайдом.)</w:t>
      </w:r>
    </w:p>
    <w:p w:rsidR="00D966CD" w:rsidRPr="00D966CD" w:rsidRDefault="00D966CD" w:rsidP="00D966CD">
      <w:pPr>
        <w:jc w:val="left"/>
        <w:rPr>
          <w:i/>
          <w:sz w:val="24"/>
          <w:szCs w:val="24"/>
          <w:lang w:val="ru-RU"/>
        </w:rPr>
      </w:pPr>
      <w:r>
        <w:rPr>
          <w:i/>
          <w:sz w:val="24"/>
          <w:szCs w:val="24"/>
          <w:u w:val="single"/>
          <w:lang w:val="ru-RU"/>
        </w:rPr>
        <w:t xml:space="preserve">Слайд 22. </w:t>
      </w:r>
      <w:r w:rsidR="00F11BFA">
        <w:rPr>
          <w:i/>
          <w:sz w:val="24"/>
          <w:szCs w:val="24"/>
          <w:lang w:val="ru-RU"/>
        </w:rPr>
        <w:t xml:space="preserve"> - </w:t>
      </w:r>
      <w:r w:rsidRPr="00D966CD">
        <w:rPr>
          <w:i/>
          <w:sz w:val="24"/>
          <w:szCs w:val="24"/>
          <w:lang w:val="ru-RU"/>
        </w:rPr>
        <w:t xml:space="preserve"> </w:t>
      </w:r>
      <w:r>
        <w:rPr>
          <w:i/>
          <w:sz w:val="24"/>
          <w:szCs w:val="24"/>
          <w:u w:val="single"/>
          <w:lang w:val="ru-RU"/>
        </w:rPr>
        <w:t>Слайд 23.</w:t>
      </w:r>
    </w:p>
    <w:p w:rsidR="005B5EBF" w:rsidRDefault="00D966CD" w:rsidP="00F11BFA">
      <w:pPr>
        <w:jc w:val="left"/>
        <w:rPr>
          <w:i/>
          <w:sz w:val="24"/>
          <w:szCs w:val="24"/>
          <w:u w:val="single"/>
          <w:lang w:val="ru-RU"/>
        </w:rPr>
      </w:pPr>
      <w:r w:rsidRPr="00D966CD">
        <w:rPr>
          <w:sz w:val="24"/>
          <w:szCs w:val="24"/>
          <w:lang w:val="ru-RU"/>
        </w:rPr>
        <w:t>4)</w:t>
      </w:r>
      <w:r w:rsidR="005B5EBF">
        <w:rPr>
          <w:sz w:val="24"/>
          <w:szCs w:val="24"/>
          <w:lang w:val="ru-RU"/>
        </w:rPr>
        <w:t>После того, как с нашей помощью  Петя справился с задачей, он сорвал самую большую грушу и отправился дальше. Вдруг, он увидел человека, одетого в странную одежду. Оказалось, что это древнегреческий математик Пифагор. Он задал Пете интересную задачу. Попробуйте решить её самостоятельно.  (Учащиеся решают задачу в тетради.  Первые три могут подать тетрадь для проверки.)</w:t>
      </w:r>
      <w:r w:rsidR="00F11BFA">
        <w:rPr>
          <w:i/>
          <w:sz w:val="24"/>
          <w:szCs w:val="24"/>
          <w:u w:val="single"/>
          <w:lang w:val="ru-RU"/>
        </w:rPr>
        <w:t xml:space="preserve"> </w:t>
      </w:r>
      <w:r w:rsidR="005B5EBF">
        <w:rPr>
          <w:i/>
          <w:sz w:val="24"/>
          <w:szCs w:val="24"/>
          <w:u w:val="single"/>
          <w:lang w:val="ru-RU"/>
        </w:rPr>
        <w:t>Слайд 24.</w:t>
      </w:r>
      <w:r w:rsidR="005B5EBF">
        <w:rPr>
          <w:sz w:val="24"/>
          <w:szCs w:val="24"/>
          <w:u w:val="single"/>
          <w:lang w:val="ru-RU"/>
        </w:rPr>
        <w:t xml:space="preserve"> </w:t>
      </w:r>
      <w:r w:rsidR="00F11BFA">
        <w:rPr>
          <w:sz w:val="24"/>
          <w:szCs w:val="24"/>
          <w:lang w:val="ru-RU"/>
        </w:rPr>
        <w:t xml:space="preserve"> -</w:t>
      </w:r>
      <w:r w:rsidR="005B5EBF">
        <w:rPr>
          <w:sz w:val="24"/>
          <w:szCs w:val="24"/>
          <w:lang w:val="ru-RU"/>
        </w:rPr>
        <w:t xml:space="preserve">  </w:t>
      </w:r>
      <w:r w:rsidR="005B5EBF" w:rsidRPr="005B5EBF">
        <w:rPr>
          <w:sz w:val="24"/>
          <w:szCs w:val="24"/>
          <w:u w:val="single"/>
          <w:lang w:val="ru-RU"/>
        </w:rPr>
        <w:t xml:space="preserve"> </w:t>
      </w:r>
      <w:r w:rsidR="005B5EBF">
        <w:rPr>
          <w:sz w:val="24"/>
          <w:szCs w:val="24"/>
          <w:u w:val="single"/>
          <w:lang w:val="ru-RU"/>
        </w:rPr>
        <w:t xml:space="preserve">Слайд25.   </w:t>
      </w:r>
    </w:p>
    <w:p w:rsidR="009031BC" w:rsidRPr="000E06E3" w:rsidRDefault="009031BC" w:rsidP="009031BC">
      <w:pPr>
        <w:pStyle w:val="ae"/>
        <w:numPr>
          <w:ilvl w:val="0"/>
          <w:numId w:val="12"/>
        </w:numPr>
        <w:jc w:val="left"/>
        <w:rPr>
          <w:b/>
          <w:i/>
          <w:sz w:val="28"/>
          <w:szCs w:val="28"/>
          <w:u w:val="single"/>
          <w:lang w:val="ru-RU"/>
        </w:rPr>
      </w:pPr>
      <w:r w:rsidRPr="000E06E3">
        <w:rPr>
          <w:b/>
          <w:i/>
          <w:sz w:val="28"/>
          <w:szCs w:val="28"/>
          <w:u w:val="single"/>
          <w:lang w:val="ru-RU"/>
        </w:rPr>
        <w:t>Самостоятельная работа.</w:t>
      </w:r>
    </w:p>
    <w:p w:rsidR="009031BC" w:rsidRPr="00F11BFA" w:rsidRDefault="009031BC" w:rsidP="00F11BFA">
      <w:pPr>
        <w:jc w:val="left"/>
        <w:rPr>
          <w:sz w:val="24"/>
          <w:szCs w:val="24"/>
          <w:lang w:val="ru-RU"/>
        </w:rPr>
      </w:pPr>
      <w:r>
        <w:rPr>
          <w:sz w:val="24"/>
          <w:szCs w:val="24"/>
          <w:lang w:val="ru-RU"/>
        </w:rPr>
        <w:t>Наша путешествие подходит к концу. Но прежде, чем оно закончится, мы ещё раз проверим себя: как хорошо мы умеем решать задачи на проценты?  ( Учащимся предлагается выполнить разноуровневую  самостоятельную работу.  Первые две задачи базового уровня сложности, третья – повышенного уровня. Учащиеся сами выбирают уровень задач, которые будут выполнять.)</w:t>
      </w:r>
      <w:r w:rsidR="00F11BFA">
        <w:rPr>
          <w:sz w:val="24"/>
          <w:szCs w:val="24"/>
          <w:lang w:val="ru-RU"/>
        </w:rPr>
        <w:t xml:space="preserve"> </w:t>
      </w:r>
      <w:r w:rsidRPr="009031BC">
        <w:rPr>
          <w:i/>
          <w:sz w:val="24"/>
          <w:szCs w:val="24"/>
          <w:u w:val="single"/>
          <w:lang w:val="ru-RU"/>
        </w:rPr>
        <w:t>Слайд 26.</w:t>
      </w:r>
    </w:p>
    <w:p w:rsidR="009031BC" w:rsidRDefault="009031BC" w:rsidP="009031BC">
      <w:pPr>
        <w:jc w:val="center"/>
        <w:rPr>
          <w:i/>
          <w:sz w:val="24"/>
          <w:szCs w:val="24"/>
          <w:lang w:val="ru-RU"/>
        </w:rPr>
      </w:pPr>
    </w:p>
    <w:p w:rsidR="00D20493" w:rsidRPr="00F11BFA" w:rsidRDefault="009031BC" w:rsidP="00F11BFA">
      <w:pPr>
        <w:jc w:val="left"/>
        <w:rPr>
          <w:sz w:val="24"/>
          <w:szCs w:val="24"/>
          <w:lang w:val="ru-RU"/>
        </w:rPr>
      </w:pPr>
      <w:r w:rsidRPr="00D20493">
        <w:rPr>
          <w:sz w:val="24"/>
          <w:szCs w:val="24"/>
          <w:lang w:val="ru-RU"/>
        </w:rPr>
        <w:t>После выполнения самостоятельной работы учащиеся сдают тетради. На экран выводится слайд с ответа</w:t>
      </w:r>
      <w:r w:rsidR="00D20493" w:rsidRPr="00D20493">
        <w:rPr>
          <w:sz w:val="24"/>
          <w:szCs w:val="24"/>
          <w:lang w:val="ru-RU"/>
        </w:rPr>
        <w:t>ми, чтобы ребята могли</w:t>
      </w:r>
      <w:r w:rsidRPr="00D20493">
        <w:rPr>
          <w:sz w:val="24"/>
          <w:szCs w:val="24"/>
          <w:lang w:val="ru-RU"/>
        </w:rPr>
        <w:t xml:space="preserve"> оценить</w:t>
      </w:r>
      <w:r w:rsidR="00D20493" w:rsidRPr="00D20493">
        <w:rPr>
          <w:sz w:val="24"/>
          <w:szCs w:val="24"/>
          <w:lang w:val="ru-RU"/>
        </w:rPr>
        <w:t xml:space="preserve"> свою работу.</w:t>
      </w:r>
      <w:r w:rsidR="00F11BFA">
        <w:rPr>
          <w:sz w:val="24"/>
          <w:szCs w:val="24"/>
          <w:lang w:val="ru-RU"/>
        </w:rPr>
        <w:t xml:space="preserve"> </w:t>
      </w:r>
      <w:r w:rsidR="00D20493" w:rsidRPr="00D20493">
        <w:rPr>
          <w:i/>
          <w:sz w:val="24"/>
          <w:szCs w:val="24"/>
          <w:u w:val="single"/>
          <w:lang w:val="ru-RU"/>
        </w:rPr>
        <w:t>Слайд 27.</w:t>
      </w:r>
    </w:p>
    <w:p w:rsidR="00D20493" w:rsidRPr="000E06E3" w:rsidRDefault="00D20493" w:rsidP="00D20493">
      <w:pPr>
        <w:pStyle w:val="ae"/>
        <w:numPr>
          <w:ilvl w:val="0"/>
          <w:numId w:val="12"/>
        </w:numPr>
        <w:jc w:val="left"/>
        <w:rPr>
          <w:sz w:val="28"/>
          <w:szCs w:val="28"/>
          <w:lang w:val="ru-RU"/>
        </w:rPr>
      </w:pPr>
      <w:r w:rsidRPr="000E06E3">
        <w:rPr>
          <w:b/>
          <w:i/>
          <w:sz w:val="28"/>
          <w:szCs w:val="28"/>
          <w:u w:val="single"/>
          <w:lang w:val="ru-RU"/>
        </w:rPr>
        <w:t>Домашнее задание.</w:t>
      </w:r>
    </w:p>
    <w:p w:rsidR="00D20493" w:rsidRPr="00F11BFA" w:rsidRDefault="00D20493" w:rsidP="00F11BFA">
      <w:pPr>
        <w:pStyle w:val="ae"/>
        <w:ind w:left="1440"/>
        <w:jc w:val="left"/>
        <w:rPr>
          <w:sz w:val="24"/>
          <w:szCs w:val="24"/>
          <w:lang w:val="ru-RU"/>
        </w:rPr>
      </w:pPr>
      <w:r w:rsidRPr="00D20493">
        <w:rPr>
          <w:sz w:val="24"/>
          <w:szCs w:val="24"/>
          <w:lang w:val="ru-RU"/>
        </w:rPr>
        <w:t>Наше путешествие  завершилось. После того, как мы выполнили самостоятельную работу, Пифагор отдал Пете сундук с сокровищами.   Как вы думаете, что там оказалось?</w:t>
      </w:r>
      <w:r w:rsidR="00F11BFA">
        <w:rPr>
          <w:sz w:val="24"/>
          <w:szCs w:val="24"/>
          <w:lang w:val="ru-RU"/>
        </w:rPr>
        <w:t xml:space="preserve"> </w:t>
      </w:r>
      <w:r w:rsidRPr="00D20493">
        <w:rPr>
          <w:i/>
          <w:sz w:val="24"/>
          <w:szCs w:val="24"/>
          <w:u w:val="single"/>
          <w:lang w:val="ru-RU"/>
        </w:rPr>
        <w:t>Слайд 30.</w:t>
      </w:r>
    </w:p>
    <w:p w:rsidR="00D20493" w:rsidRDefault="00D20493" w:rsidP="00D20493">
      <w:pPr>
        <w:jc w:val="left"/>
        <w:rPr>
          <w:sz w:val="24"/>
          <w:szCs w:val="24"/>
          <w:lang w:val="ru-RU"/>
        </w:rPr>
      </w:pPr>
      <w:r>
        <w:rPr>
          <w:sz w:val="24"/>
          <w:szCs w:val="24"/>
          <w:lang w:val="ru-RU"/>
        </w:rPr>
        <w:t>Вы, наверное,  думали, что в сундуке золото, драгоценности?   Нет, настоящие сокровища – это знания.</w:t>
      </w:r>
    </w:p>
    <w:p w:rsidR="00D20493" w:rsidRDefault="00D20493" w:rsidP="00D20493">
      <w:pPr>
        <w:jc w:val="left"/>
        <w:rPr>
          <w:sz w:val="24"/>
          <w:szCs w:val="24"/>
          <w:lang w:val="ru-RU"/>
        </w:rPr>
      </w:pPr>
      <w:r>
        <w:rPr>
          <w:sz w:val="24"/>
          <w:szCs w:val="24"/>
          <w:lang w:val="ru-RU"/>
        </w:rPr>
        <w:t>И чтобы вы закрепили свои знания, Пифагор даёт вам такое домашнее задание</w:t>
      </w:r>
      <w:r w:rsidR="00C80D26">
        <w:rPr>
          <w:sz w:val="24"/>
          <w:szCs w:val="24"/>
          <w:lang w:val="ru-RU"/>
        </w:rPr>
        <w:t>: к следующему уроку</w:t>
      </w:r>
      <w:r w:rsidR="00673E67">
        <w:rPr>
          <w:sz w:val="24"/>
          <w:szCs w:val="24"/>
          <w:lang w:val="ru-RU"/>
        </w:rPr>
        <w:t xml:space="preserve">  каждый из вас должен придумать  три интересных задачи на проценты разных типов.</w:t>
      </w:r>
    </w:p>
    <w:p w:rsidR="00673E67" w:rsidRPr="000703E9" w:rsidRDefault="00673E67" w:rsidP="000703E9">
      <w:pPr>
        <w:pStyle w:val="ae"/>
        <w:numPr>
          <w:ilvl w:val="0"/>
          <w:numId w:val="12"/>
        </w:numPr>
        <w:jc w:val="left"/>
        <w:rPr>
          <w:sz w:val="28"/>
          <w:szCs w:val="28"/>
          <w:lang w:val="ru-RU"/>
        </w:rPr>
      </w:pPr>
      <w:r w:rsidRPr="000703E9">
        <w:rPr>
          <w:b/>
          <w:sz w:val="28"/>
          <w:szCs w:val="28"/>
          <w:u w:val="single"/>
          <w:lang w:val="ru-RU"/>
        </w:rPr>
        <w:t>Рефлекси</w:t>
      </w:r>
      <w:r w:rsidR="000703E9">
        <w:rPr>
          <w:b/>
          <w:sz w:val="28"/>
          <w:szCs w:val="28"/>
          <w:u w:val="single"/>
          <w:lang w:val="ru-RU"/>
        </w:rPr>
        <w:t>я.</w:t>
      </w:r>
      <w:r w:rsidR="000703E9">
        <w:rPr>
          <w:b/>
          <w:sz w:val="28"/>
          <w:szCs w:val="28"/>
          <w:lang w:val="ru-RU"/>
        </w:rPr>
        <w:t xml:space="preserve">    </w:t>
      </w:r>
      <w:r w:rsidRPr="000703E9">
        <w:rPr>
          <w:sz w:val="24"/>
          <w:szCs w:val="24"/>
          <w:u w:val="single"/>
          <w:lang w:val="ru-RU"/>
        </w:rPr>
        <w:t>Слайд</w:t>
      </w:r>
      <w:r w:rsidRPr="000703E9">
        <w:rPr>
          <w:i/>
          <w:sz w:val="24"/>
          <w:szCs w:val="24"/>
          <w:u w:val="single"/>
          <w:lang w:val="ru-RU"/>
        </w:rPr>
        <w:t xml:space="preserve">  31</w:t>
      </w:r>
      <w:r w:rsidR="000703E9">
        <w:rPr>
          <w:i/>
          <w:sz w:val="24"/>
          <w:szCs w:val="24"/>
          <w:u w:val="single"/>
          <w:lang w:val="ru-RU"/>
        </w:rPr>
        <w:t>,</w:t>
      </w:r>
      <w:r w:rsidRPr="000703E9">
        <w:rPr>
          <w:i/>
          <w:sz w:val="24"/>
          <w:szCs w:val="24"/>
          <w:u w:val="single"/>
          <w:lang w:val="ru-RU"/>
        </w:rPr>
        <w:t>Слайд 32.</w:t>
      </w:r>
    </w:p>
    <w:p w:rsidR="000E06E3" w:rsidRDefault="000E06E3" w:rsidP="00673E67">
      <w:pPr>
        <w:pStyle w:val="ae"/>
        <w:ind w:left="1440" w:hanging="589"/>
        <w:jc w:val="center"/>
        <w:rPr>
          <w:i/>
          <w:sz w:val="24"/>
          <w:szCs w:val="24"/>
          <w:u w:val="single"/>
          <w:lang w:val="ru-RU"/>
        </w:rPr>
      </w:pPr>
    </w:p>
    <w:p w:rsidR="00673E67" w:rsidRPr="00673E67" w:rsidRDefault="00673E67" w:rsidP="00673E67">
      <w:pPr>
        <w:pStyle w:val="ae"/>
        <w:ind w:left="1440" w:hanging="589"/>
        <w:jc w:val="center"/>
        <w:rPr>
          <w:i/>
          <w:sz w:val="24"/>
          <w:szCs w:val="24"/>
          <w:u w:val="single"/>
          <w:lang w:val="ru-RU"/>
        </w:rPr>
      </w:pPr>
    </w:p>
    <w:p w:rsidR="00D20493" w:rsidRPr="00D20493" w:rsidRDefault="00D20493" w:rsidP="00D20493">
      <w:pPr>
        <w:jc w:val="left"/>
        <w:rPr>
          <w:sz w:val="24"/>
          <w:szCs w:val="24"/>
          <w:lang w:val="ru-RU"/>
        </w:rPr>
      </w:pPr>
    </w:p>
    <w:p w:rsidR="00FF4ADE" w:rsidRPr="00FF4ADE" w:rsidRDefault="00FF4ADE" w:rsidP="00FF4ADE">
      <w:pPr>
        <w:jc w:val="left"/>
        <w:rPr>
          <w:i/>
          <w:sz w:val="24"/>
          <w:szCs w:val="24"/>
          <w:lang w:val="ru-RU"/>
        </w:rPr>
      </w:pPr>
    </w:p>
    <w:sectPr w:rsidR="00FF4ADE" w:rsidRPr="00FF4ADE" w:rsidSect="00E77A20">
      <w:pgSz w:w="11906" w:h="16838"/>
      <w:pgMar w:top="567"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9D" w:rsidRDefault="006F469D" w:rsidP="00B53403">
      <w:pPr>
        <w:spacing w:after="0" w:line="240" w:lineRule="auto"/>
      </w:pPr>
      <w:r>
        <w:separator/>
      </w:r>
    </w:p>
  </w:endnote>
  <w:endnote w:type="continuationSeparator" w:id="1">
    <w:p w:rsidR="006F469D" w:rsidRDefault="006F469D" w:rsidP="00B53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9D" w:rsidRDefault="006F469D" w:rsidP="00B53403">
      <w:pPr>
        <w:spacing w:after="0" w:line="240" w:lineRule="auto"/>
      </w:pPr>
      <w:r>
        <w:separator/>
      </w:r>
    </w:p>
  </w:footnote>
  <w:footnote w:type="continuationSeparator" w:id="1">
    <w:p w:rsidR="006F469D" w:rsidRDefault="006F469D" w:rsidP="00B534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11B"/>
    <w:multiLevelType w:val="hybridMultilevel"/>
    <w:tmpl w:val="E26A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13516"/>
    <w:multiLevelType w:val="hybridMultilevel"/>
    <w:tmpl w:val="9286B1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B6D66"/>
    <w:multiLevelType w:val="multilevel"/>
    <w:tmpl w:val="4060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16D58"/>
    <w:multiLevelType w:val="hybridMultilevel"/>
    <w:tmpl w:val="465CC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94CAA"/>
    <w:multiLevelType w:val="hybridMultilevel"/>
    <w:tmpl w:val="EE4C9642"/>
    <w:lvl w:ilvl="0" w:tplc="626AFC54">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1151D"/>
    <w:multiLevelType w:val="hybridMultilevel"/>
    <w:tmpl w:val="3E781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01285"/>
    <w:multiLevelType w:val="hybridMultilevel"/>
    <w:tmpl w:val="32C4F6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D7C8B"/>
    <w:multiLevelType w:val="hybridMultilevel"/>
    <w:tmpl w:val="E4040E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C9B429E"/>
    <w:multiLevelType w:val="hybridMultilevel"/>
    <w:tmpl w:val="3682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12889"/>
    <w:multiLevelType w:val="hybridMultilevel"/>
    <w:tmpl w:val="9DC05DB0"/>
    <w:lvl w:ilvl="0" w:tplc="C26C5600">
      <w:start w:val="2"/>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40025631"/>
    <w:multiLevelType w:val="hybridMultilevel"/>
    <w:tmpl w:val="A75C2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84DC7"/>
    <w:multiLevelType w:val="hybridMultilevel"/>
    <w:tmpl w:val="46F24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5712FA"/>
    <w:multiLevelType w:val="hybridMultilevel"/>
    <w:tmpl w:val="06961EF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B902FFE"/>
    <w:multiLevelType w:val="hybridMultilevel"/>
    <w:tmpl w:val="DF462D8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17F5437"/>
    <w:multiLevelType w:val="hybridMultilevel"/>
    <w:tmpl w:val="84DEB21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A0A1B22"/>
    <w:multiLevelType w:val="hybridMultilevel"/>
    <w:tmpl w:val="2886290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F815EA4"/>
    <w:multiLevelType w:val="hybridMultilevel"/>
    <w:tmpl w:val="E674A21E"/>
    <w:lvl w:ilvl="0" w:tplc="FDF65C56">
      <w:start w:val="2"/>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4"/>
  </w:num>
  <w:num w:numId="3">
    <w:abstractNumId w:val="14"/>
  </w:num>
  <w:num w:numId="4">
    <w:abstractNumId w:val="6"/>
  </w:num>
  <w:num w:numId="5">
    <w:abstractNumId w:val="1"/>
  </w:num>
  <w:num w:numId="6">
    <w:abstractNumId w:val="3"/>
  </w:num>
  <w:num w:numId="7">
    <w:abstractNumId w:val="10"/>
  </w:num>
  <w:num w:numId="8">
    <w:abstractNumId w:val="15"/>
  </w:num>
  <w:num w:numId="9">
    <w:abstractNumId w:val="13"/>
  </w:num>
  <w:num w:numId="10">
    <w:abstractNumId w:val="5"/>
  </w:num>
  <w:num w:numId="11">
    <w:abstractNumId w:val="0"/>
  </w:num>
  <w:num w:numId="12">
    <w:abstractNumId w:val="12"/>
  </w:num>
  <w:num w:numId="13">
    <w:abstractNumId w:val="8"/>
  </w:num>
  <w:num w:numId="14">
    <w:abstractNumId w:val="7"/>
  </w:num>
  <w:num w:numId="15">
    <w:abstractNumId w:val="16"/>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3D3C60"/>
    <w:rsid w:val="000703E9"/>
    <w:rsid w:val="00093611"/>
    <w:rsid w:val="000C5363"/>
    <w:rsid w:val="000D0DA3"/>
    <w:rsid w:val="000D7250"/>
    <w:rsid w:val="000E0690"/>
    <w:rsid w:val="000E06E3"/>
    <w:rsid w:val="000E0AD6"/>
    <w:rsid w:val="001F62EC"/>
    <w:rsid w:val="002D0F2C"/>
    <w:rsid w:val="002D4315"/>
    <w:rsid w:val="003731D8"/>
    <w:rsid w:val="003D3C60"/>
    <w:rsid w:val="00441377"/>
    <w:rsid w:val="004A1A1A"/>
    <w:rsid w:val="00552150"/>
    <w:rsid w:val="005625A1"/>
    <w:rsid w:val="005B5EBF"/>
    <w:rsid w:val="00673E67"/>
    <w:rsid w:val="006C51BB"/>
    <w:rsid w:val="006F469D"/>
    <w:rsid w:val="00813D76"/>
    <w:rsid w:val="00834299"/>
    <w:rsid w:val="008E34C5"/>
    <w:rsid w:val="009031BC"/>
    <w:rsid w:val="00A40557"/>
    <w:rsid w:val="00AB6296"/>
    <w:rsid w:val="00B53403"/>
    <w:rsid w:val="00B949F3"/>
    <w:rsid w:val="00C442CB"/>
    <w:rsid w:val="00C561E3"/>
    <w:rsid w:val="00C80D26"/>
    <w:rsid w:val="00C830BC"/>
    <w:rsid w:val="00D20493"/>
    <w:rsid w:val="00D95347"/>
    <w:rsid w:val="00D966CD"/>
    <w:rsid w:val="00E71B92"/>
    <w:rsid w:val="00E77A20"/>
    <w:rsid w:val="00F11BFA"/>
    <w:rsid w:val="00F443BB"/>
    <w:rsid w:val="00F44E86"/>
    <w:rsid w:val="00FB4913"/>
    <w:rsid w:val="00FF4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60"/>
  </w:style>
  <w:style w:type="paragraph" w:styleId="1">
    <w:name w:val="heading 1"/>
    <w:basedOn w:val="a"/>
    <w:next w:val="a"/>
    <w:link w:val="10"/>
    <w:uiPriority w:val="9"/>
    <w:qFormat/>
    <w:rsid w:val="003D3C60"/>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3D3C60"/>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3D3C60"/>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D3C60"/>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D3C60"/>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D3C60"/>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D3C60"/>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D3C60"/>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D3C60"/>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C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C60"/>
    <w:rPr>
      <w:rFonts w:ascii="Tahoma" w:hAnsi="Tahoma" w:cs="Tahoma"/>
      <w:sz w:val="16"/>
      <w:szCs w:val="16"/>
    </w:rPr>
  </w:style>
  <w:style w:type="character" w:customStyle="1" w:styleId="10">
    <w:name w:val="Заголовок 1 Знак"/>
    <w:basedOn w:val="a0"/>
    <w:link w:val="1"/>
    <w:uiPriority w:val="9"/>
    <w:rsid w:val="003D3C60"/>
    <w:rPr>
      <w:smallCaps/>
      <w:spacing w:val="5"/>
      <w:sz w:val="32"/>
      <w:szCs w:val="32"/>
    </w:rPr>
  </w:style>
  <w:style w:type="character" w:customStyle="1" w:styleId="20">
    <w:name w:val="Заголовок 2 Знак"/>
    <w:basedOn w:val="a0"/>
    <w:link w:val="2"/>
    <w:uiPriority w:val="9"/>
    <w:semiHidden/>
    <w:rsid w:val="003D3C60"/>
    <w:rPr>
      <w:smallCaps/>
      <w:spacing w:val="5"/>
      <w:sz w:val="28"/>
      <w:szCs w:val="28"/>
    </w:rPr>
  </w:style>
  <w:style w:type="character" w:customStyle="1" w:styleId="30">
    <w:name w:val="Заголовок 3 Знак"/>
    <w:basedOn w:val="a0"/>
    <w:link w:val="3"/>
    <w:uiPriority w:val="9"/>
    <w:semiHidden/>
    <w:rsid w:val="003D3C60"/>
    <w:rPr>
      <w:smallCaps/>
      <w:spacing w:val="5"/>
      <w:sz w:val="24"/>
      <w:szCs w:val="24"/>
    </w:rPr>
  </w:style>
  <w:style w:type="character" w:customStyle="1" w:styleId="40">
    <w:name w:val="Заголовок 4 Знак"/>
    <w:basedOn w:val="a0"/>
    <w:link w:val="4"/>
    <w:uiPriority w:val="9"/>
    <w:semiHidden/>
    <w:rsid w:val="003D3C60"/>
    <w:rPr>
      <w:smallCaps/>
      <w:spacing w:val="10"/>
      <w:sz w:val="22"/>
      <w:szCs w:val="22"/>
    </w:rPr>
  </w:style>
  <w:style w:type="character" w:customStyle="1" w:styleId="50">
    <w:name w:val="Заголовок 5 Знак"/>
    <w:basedOn w:val="a0"/>
    <w:link w:val="5"/>
    <w:uiPriority w:val="9"/>
    <w:semiHidden/>
    <w:rsid w:val="003D3C60"/>
    <w:rPr>
      <w:smallCaps/>
      <w:color w:val="943634" w:themeColor="accent2" w:themeShade="BF"/>
      <w:spacing w:val="10"/>
      <w:sz w:val="22"/>
      <w:szCs w:val="26"/>
    </w:rPr>
  </w:style>
  <w:style w:type="character" w:customStyle="1" w:styleId="60">
    <w:name w:val="Заголовок 6 Знак"/>
    <w:basedOn w:val="a0"/>
    <w:link w:val="6"/>
    <w:uiPriority w:val="9"/>
    <w:semiHidden/>
    <w:rsid w:val="003D3C60"/>
    <w:rPr>
      <w:smallCaps/>
      <w:color w:val="C0504D" w:themeColor="accent2"/>
      <w:spacing w:val="5"/>
      <w:sz w:val="22"/>
    </w:rPr>
  </w:style>
  <w:style w:type="character" w:customStyle="1" w:styleId="70">
    <w:name w:val="Заголовок 7 Знак"/>
    <w:basedOn w:val="a0"/>
    <w:link w:val="7"/>
    <w:uiPriority w:val="9"/>
    <w:semiHidden/>
    <w:rsid w:val="003D3C60"/>
    <w:rPr>
      <w:b/>
      <w:smallCaps/>
      <w:color w:val="C0504D" w:themeColor="accent2"/>
      <w:spacing w:val="10"/>
    </w:rPr>
  </w:style>
  <w:style w:type="character" w:customStyle="1" w:styleId="80">
    <w:name w:val="Заголовок 8 Знак"/>
    <w:basedOn w:val="a0"/>
    <w:link w:val="8"/>
    <w:uiPriority w:val="9"/>
    <w:semiHidden/>
    <w:rsid w:val="003D3C60"/>
    <w:rPr>
      <w:b/>
      <w:i/>
      <w:smallCaps/>
      <w:color w:val="943634" w:themeColor="accent2" w:themeShade="BF"/>
    </w:rPr>
  </w:style>
  <w:style w:type="character" w:customStyle="1" w:styleId="90">
    <w:name w:val="Заголовок 9 Знак"/>
    <w:basedOn w:val="a0"/>
    <w:link w:val="9"/>
    <w:uiPriority w:val="9"/>
    <w:semiHidden/>
    <w:rsid w:val="003D3C60"/>
    <w:rPr>
      <w:b/>
      <w:i/>
      <w:smallCaps/>
      <w:color w:val="622423" w:themeColor="accent2" w:themeShade="7F"/>
    </w:rPr>
  </w:style>
  <w:style w:type="paragraph" w:styleId="a5">
    <w:name w:val="caption"/>
    <w:basedOn w:val="a"/>
    <w:next w:val="a"/>
    <w:uiPriority w:val="35"/>
    <w:semiHidden/>
    <w:unhideWhenUsed/>
    <w:qFormat/>
    <w:rsid w:val="003D3C60"/>
    <w:rPr>
      <w:b/>
      <w:bCs/>
      <w:caps/>
      <w:sz w:val="16"/>
      <w:szCs w:val="18"/>
    </w:rPr>
  </w:style>
  <w:style w:type="paragraph" w:styleId="a6">
    <w:name w:val="Title"/>
    <w:basedOn w:val="a"/>
    <w:next w:val="a"/>
    <w:link w:val="a7"/>
    <w:uiPriority w:val="10"/>
    <w:qFormat/>
    <w:rsid w:val="003D3C60"/>
    <w:pPr>
      <w:pBdr>
        <w:top w:val="single" w:sz="12" w:space="1" w:color="C0504D" w:themeColor="accent2"/>
      </w:pBdr>
      <w:spacing w:line="240" w:lineRule="auto"/>
      <w:jc w:val="right"/>
    </w:pPr>
    <w:rPr>
      <w:smallCaps/>
      <w:sz w:val="48"/>
      <w:szCs w:val="48"/>
    </w:rPr>
  </w:style>
  <w:style w:type="character" w:customStyle="1" w:styleId="a7">
    <w:name w:val="Название Знак"/>
    <w:basedOn w:val="a0"/>
    <w:link w:val="a6"/>
    <w:uiPriority w:val="10"/>
    <w:rsid w:val="003D3C60"/>
    <w:rPr>
      <w:smallCaps/>
      <w:sz w:val="48"/>
      <w:szCs w:val="48"/>
    </w:rPr>
  </w:style>
  <w:style w:type="paragraph" w:styleId="a8">
    <w:name w:val="Subtitle"/>
    <w:basedOn w:val="a"/>
    <w:next w:val="a"/>
    <w:link w:val="a9"/>
    <w:uiPriority w:val="11"/>
    <w:qFormat/>
    <w:rsid w:val="003D3C60"/>
    <w:pPr>
      <w:spacing w:after="720" w:line="240" w:lineRule="auto"/>
      <w:jc w:val="right"/>
    </w:pPr>
    <w:rPr>
      <w:rFonts w:asciiTheme="majorHAnsi" w:eastAsiaTheme="majorEastAsia" w:hAnsiTheme="majorHAnsi" w:cstheme="majorBidi"/>
      <w:szCs w:val="22"/>
    </w:rPr>
  </w:style>
  <w:style w:type="character" w:customStyle="1" w:styleId="a9">
    <w:name w:val="Подзаголовок Знак"/>
    <w:basedOn w:val="a0"/>
    <w:link w:val="a8"/>
    <w:uiPriority w:val="11"/>
    <w:rsid w:val="003D3C60"/>
    <w:rPr>
      <w:rFonts w:asciiTheme="majorHAnsi" w:eastAsiaTheme="majorEastAsia" w:hAnsiTheme="majorHAnsi" w:cstheme="majorBidi"/>
      <w:szCs w:val="22"/>
    </w:rPr>
  </w:style>
  <w:style w:type="character" w:styleId="aa">
    <w:name w:val="Strong"/>
    <w:uiPriority w:val="22"/>
    <w:qFormat/>
    <w:rsid w:val="003D3C60"/>
    <w:rPr>
      <w:b/>
      <w:color w:val="C0504D" w:themeColor="accent2"/>
    </w:rPr>
  </w:style>
  <w:style w:type="character" w:styleId="ab">
    <w:name w:val="Emphasis"/>
    <w:uiPriority w:val="20"/>
    <w:qFormat/>
    <w:rsid w:val="003D3C60"/>
    <w:rPr>
      <w:b/>
      <w:i/>
      <w:spacing w:val="10"/>
    </w:rPr>
  </w:style>
  <w:style w:type="paragraph" w:styleId="ac">
    <w:name w:val="No Spacing"/>
    <w:basedOn w:val="a"/>
    <w:link w:val="ad"/>
    <w:uiPriority w:val="1"/>
    <w:qFormat/>
    <w:rsid w:val="003D3C60"/>
    <w:pPr>
      <w:spacing w:after="0" w:line="240" w:lineRule="auto"/>
    </w:pPr>
  </w:style>
  <w:style w:type="character" w:customStyle="1" w:styleId="ad">
    <w:name w:val="Без интервала Знак"/>
    <w:basedOn w:val="a0"/>
    <w:link w:val="ac"/>
    <w:uiPriority w:val="1"/>
    <w:rsid w:val="003D3C60"/>
  </w:style>
  <w:style w:type="paragraph" w:styleId="ae">
    <w:name w:val="List Paragraph"/>
    <w:basedOn w:val="a"/>
    <w:uiPriority w:val="34"/>
    <w:qFormat/>
    <w:rsid w:val="003D3C60"/>
    <w:pPr>
      <w:ind w:left="720"/>
      <w:contextualSpacing/>
    </w:pPr>
  </w:style>
  <w:style w:type="paragraph" w:styleId="21">
    <w:name w:val="Quote"/>
    <w:basedOn w:val="a"/>
    <w:next w:val="a"/>
    <w:link w:val="22"/>
    <w:uiPriority w:val="29"/>
    <w:qFormat/>
    <w:rsid w:val="003D3C60"/>
    <w:rPr>
      <w:i/>
    </w:rPr>
  </w:style>
  <w:style w:type="character" w:customStyle="1" w:styleId="22">
    <w:name w:val="Цитата 2 Знак"/>
    <w:basedOn w:val="a0"/>
    <w:link w:val="21"/>
    <w:uiPriority w:val="29"/>
    <w:rsid w:val="003D3C60"/>
    <w:rPr>
      <w:i/>
    </w:rPr>
  </w:style>
  <w:style w:type="paragraph" w:styleId="af">
    <w:name w:val="Intense Quote"/>
    <w:basedOn w:val="a"/>
    <w:next w:val="a"/>
    <w:link w:val="af0"/>
    <w:uiPriority w:val="30"/>
    <w:qFormat/>
    <w:rsid w:val="003D3C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0">
    <w:name w:val="Выделенная цитата Знак"/>
    <w:basedOn w:val="a0"/>
    <w:link w:val="af"/>
    <w:uiPriority w:val="30"/>
    <w:rsid w:val="003D3C60"/>
    <w:rPr>
      <w:b/>
      <w:i/>
      <w:color w:val="FFFFFF" w:themeColor="background1"/>
      <w:shd w:val="clear" w:color="auto" w:fill="C0504D" w:themeFill="accent2"/>
    </w:rPr>
  </w:style>
  <w:style w:type="character" w:styleId="af1">
    <w:name w:val="Subtle Emphasis"/>
    <w:uiPriority w:val="19"/>
    <w:qFormat/>
    <w:rsid w:val="003D3C60"/>
    <w:rPr>
      <w:i/>
    </w:rPr>
  </w:style>
  <w:style w:type="character" w:styleId="af2">
    <w:name w:val="Intense Emphasis"/>
    <w:uiPriority w:val="21"/>
    <w:qFormat/>
    <w:rsid w:val="003D3C60"/>
    <w:rPr>
      <w:b/>
      <w:i/>
      <w:color w:val="C0504D" w:themeColor="accent2"/>
      <w:spacing w:val="10"/>
    </w:rPr>
  </w:style>
  <w:style w:type="character" w:styleId="af3">
    <w:name w:val="Subtle Reference"/>
    <w:uiPriority w:val="31"/>
    <w:qFormat/>
    <w:rsid w:val="003D3C60"/>
    <w:rPr>
      <w:b/>
    </w:rPr>
  </w:style>
  <w:style w:type="character" w:styleId="af4">
    <w:name w:val="Intense Reference"/>
    <w:uiPriority w:val="32"/>
    <w:qFormat/>
    <w:rsid w:val="003D3C60"/>
    <w:rPr>
      <w:b/>
      <w:bCs/>
      <w:smallCaps/>
      <w:spacing w:val="5"/>
      <w:sz w:val="22"/>
      <w:szCs w:val="22"/>
      <w:u w:val="single"/>
    </w:rPr>
  </w:style>
  <w:style w:type="character" w:styleId="af5">
    <w:name w:val="Book Title"/>
    <w:uiPriority w:val="33"/>
    <w:qFormat/>
    <w:rsid w:val="003D3C60"/>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3D3C60"/>
    <w:pPr>
      <w:outlineLvl w:val="9"/>
    </w:pPr>
  </w:style>
  <w:style w:type="paragraph" w:styleId="af7">
    <w:name w:val="Normal (Web)"/>
    <w:basedOn w:val="a"/>
    <w:rsid w:val="00C442CB"/>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styleId="af8">
    <w:name w:val="header"/>
    <w:basedOn w:val="a"/>
    <w:link w:val="af9"/>
    <w:uiPriority w:val="99"/>
    <w:semiHidden/>
    <w:unhideWhenUsed/>
    <w:rsid w:val="00B53403"/>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B53403"/>
  </w:style>
  <w:style w:type="paragraph" w:styleId="afa">
    <w:name w:val="footer"/>
    <w:basedOn w:val="a"/>
    <w:link w:val="afb"/>
    <w:uiPriority w:val="99"/>
    <w:semiHidden/>
    <w:unhideWhenUsed/>
    <w:rsid w:val="00B53403"/>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B53403"/>
  </w:style>
</w:styles>
</file>

<file path=word/webSettings.xml><?xml version="1.0" encoding="utf-8"?>
<w:webSettings xmlns:r="http://schemas.openxmlformats.org/officeDocument/2006/relationships" xmlns:w="http://schemas.openxmlformats.org/wordprocessingml/2006/main">
  <w:divs>
    <w:div w:id="3684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7FAE-EDC8-4E72-95F7-92C4CA0F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15</cp:revision>
  <cp:lastPrinted>2009-11-02T21:44:00Z</cp:lastPrinted>
  <dcterms:created xsi:type="dcterms:W3CDTF">2009-11-02T15:55:00Z</dcterms:created>
  <dcterms:modified xsi:type="dcterms:W3CDTF">2010-01-13T20:39:00Z</dcterms:modified>
</cp:coreProperties>
</file>