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7" w:rsidRPr="0078239A" w:rsidRDefault="00EA6DD7" w:rsidP="00793D97">
      <w:pPr>
        <w:ind w:left="360"/>
        <w:jc w:val="center"/>
        <w:rPr>
          <w:b/>
          <w:sz w:val="36"/>
          <w:szCs w:val="36"/>
        </w:rPr>
      </w:pPr>
      <w:r w:rsidRPr="0078239A">
        <w:rPr>
          <w:b/>
          <w:sz w:val="36"/>
          <w:szCs w:val="36"/>
        </w:rPr>
        <w:t xml:space="preserve">9 класс  </w:t>
      </w:r>
    </w:p>
    <w:p w:rsidR="00EA6DD7" w:rsidRPr="0078239A" w:rsidRDefault="0078239A" w:rsidP="0078239A">
      <w:pPr>
        <w:ind w:left="420"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 xml:space="preserve">Календарно </w:t>
      </w:r>
      <w:proofErr w:type="gramStart"/>
      <w:r w:rsidR="00EA6DD7" w:rsidRPr="0078239A">
        <w:rPr>
          <w:b/>
          <w:color w:val="0D0D0D"/>
          <w:sz w:val="36"/>
          <w:szCs w:val="36"/>
        </w:rPr>
        <w:t>-т</w:t>
      </w:r>
      <w:proofErr w:type="gramEnd"/>
      <w:r w:rsidR="00EA6DD7" w:rsidRPr="0078239A">
        <w:rPr>
          <w:b/>
          <w:color w:val="0D0D0D"/>
          <w:sz w:val="36"/>
          <w:szCs w:val="36"/>
        </w:rPr>
        <w:t>ематический план</w:t>
      </w:r>
    </w:p>
    <w:tbl>
      <w:tblPr>
        <w:tblW w:w="16507" w:type="dxa"/>
        <w:jc w:val="center"/>
        <w:tblInd w:w="-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2615"/>
        <w:gridCol w:w="898"/>
        <w:gridCol w:w="808"/>
        <w:gridCol w:w="953"/>
        <w:gridCol w:w="1474"/>
        <w:gridCol w:w="2148"/>
        <w:gridCol w:w="2969"/>
        <w:gridCol w:w="1715"/>
        <w:gridCol w:w="2009"/>
      </w:tblGrid>
      <w:tr w:rsidR="001848DA" w:rsidRPr="00ED1925" w:rsidTr="001848DA">
        <w:trPr>
          <w:trHeight w:val="780"/>
          <w:jc w:val="center"/>
        </w:trPr>
        <w:tc>
          <w:tcPr>
            <w:tcW w:w="919" w:type="dxa"/>
            <w:vMerge w:val="restart"/>
          </w:tcPr>
          <w:p w:rsidR="00B9696B" w:rsidRPr="00ED1925" w:rsidRDefault="00B9696B" w:rsidP="00E61B3F">
            <w:pPr>
              <w:pStyle w:val="a5"/>
              <w:ind w:left="61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№</w:t>
            </w:r>
          </w:p>
        </w:tc>
        <w:tc>
          <w:tcPr>
            <w:tcW w:w="2624" w:type="dxa"/>
            <w:vMerge w:val="restart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901" w:type="dxa"/>
            <w:vMerge w:val="restart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gridSpan w:val="2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Сроки</w:t>
            </w:r>
            <w:r w:rsidR="0078239A">
              <w:rPr>
                <w:b/>
                <w:color w:val="0D0D0D"/>
                <w:sz w:val="28"/>
                <w:szCs w:val="28"/>
              </w:rPr>
              <w:t xml:space="preserve">  </w:t>
            </w:r>
            <w:r w:rsidR="009E1FF2">
              <w:rPr>
                <w:b/>
                <w:color w:val="0D0D0D"/>
                <w:sz w:val="28"/>
                <w:szCs w:val="28"/>
              </w:rPr>
              <w:t xml:space="preserve">      </w:t>
            </w:r>
            <w:r w:rsidR="0078239A">
              <w:rPr>
                <w:b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Тип урока</w:t>
            </w:r>
          </w:p>
        </w:tc>
        <w:tc>
          <w:tcPr>
            <w:tcW w:w="2089" w:type="dxa"/>
            <w:vMerge w:val="restart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  <w:lang w:val="en-US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Виды деятельности</w:t>
            </w:r>
          </w:p>
        </w:tc>
        <w:tc>
          <w:tcPr>
            <w:tcW w:w="2980" w:type="dxa"/>
            <w:vMerge w:val="restart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Планируемый результат</w:t>
            </w:r>
          </w:p>
        </w:tc>
        <w:tc>
          <w:tcPr>
            <w:tcW w:w="1721" w:type="dxa"/>
            <w:vMerge w:val="restart"/>
          </w:tcPr>
          <w:p w:rsid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Виды</w:t>
            </w:r>
          </w:p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контроля</w:t>
            </w:r>
          </w:p>
        </w:tc>
        <w:tc>
          <w:tcPr>
            <w:tcW w:w="2016" w:type="dxa"/>
            <w:vMerge w:val="restart"/>
          </w:tcPr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  <w:lang w:val="en-US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Дом.</w:t>
            </w:r>
          </w:p>
          <w:p w:rsidR="00B9696B" w:rsidRPr="00ED1925" w:rsidRDefault="00B9696B" w:rsidP="00ED1925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задание</w:t>
            </w:r>
          </w:p>
        </w:tc>
      </w:tr>
      <w:tr w:rsidR="001848DA" w:rsidRPr="00ED1925" w:rsidTr="001848DA">
        <w:trPr>
          <w:trHeight w:val="780"/>
          <w:jc w:val="center"/>
        </w:trPr>
        <w:tc>
          <w:tcPr>
            <w:tcW w:w="919" w:type="dxa"/>
            <w:vMerge/>
          </w:tcPr>
          <w:p w:rsidR="00B9696B" w:rsidRPr="00ED1925" w:rsidRDefault="00B9696B" w:rsidP="00E61B3F">
            <w:pPr>
              <w:pStyle w:val="a5"/>
              <w:ind w:left="61"/>
              <w:rPr>
                <w:sz w:val="28"/>
                <w:szCs w:val="28"/>
              </w:rPr>
            </w:pPr>
          </w:p>
        </w:tc>
        <w:tc>
          <w:tcPr>
            <w:tcW w:w="2624" w:type="dxa"/>
            <w:vMerge/>
          </w:tcPr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B9696B" w:rsidRPr="00ED1925" w:rsidRDefault="00B9696B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B9696B" w:rsidRPr="009E1FF2" w:rsidRDefault="009E1FF2" w:rsidP="009E1FF2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план </w:t>
            </w:r>
          </w:p>
        </w:tc>
        <w:tc>
          <w:tcPr>
            <w:tcW w:w="956" w:type="dxa"/>
          </w:tcPr>
          <w:p w:rsidR="00B9696B" w:rsidRPr="00ED1925" w:rsidRDefault="009E1FF2" w:rsidP="0078239A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proofErr w:type="spellStart"/>
            <w:r>
              <w:rPr>
                <w:b/>
                <w:color w:val="0D0D0D"/>
                <w:sz w:val="28"/>
                <w:szCs w:val="28"/>
              </w:rPr>
              <w:t>ф</w:t>
            </w:r>
            <w:r w:rsidR="00B9696B" w:rsidRPr="00ED1925">
              <w:rPr>
                <w:b/>
                <w:color w:val="0D0D0D"/>
                <w:sz w:val="28"/>
                <w:szCs w:val="28"/>
              </w:rPr>
              <w:t>ак</w:t>
            </w:r>
            <w:r>
              <w:rPr>
                <w:b/>
                <w:color w:val="0D0D0D"/>
                <w:sz w:val="28"/>
                <w:szCs w:val="28"/>
              </w:rPr>
              <w:t>т</w:t>
            </w:r>
            <w:r w:rsidR="0078239A">
              <w:rPr>
                <w:b/>
                <w:color w:val="0D0D0D"/>
                <w:sz w:val="28"/>
                <w:szCs w:val="28"/>
              </w:rPr>
              <w:t>т</w:t>
            </w:r>
            <w:proofErr w:type="spellEnd"/>
            <w:r w:rsidR="0078239A">
              <w:rPr>
                <w:b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vMerge/>
          </w:tcPr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B9696B" w:rsidRPr="00ED1925" w:rsidRDefault="00B9696B" w:rsidP="00B9696B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376832" w:rsidRPr="00ED1925" w:rsidRDefault="00376832" w:rsidP="00E61B3F">
            <w:pPr>
              <w:pStyle w:val="a5"/>
              <w:ind w:left="61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76832" w:rsidRPr="00ED1925" w:rsidRDefault="00376832" w:rsidP="00264D01">
            <w:pPr>
              <w:rPr>
                <w:b/>
                <w:bCs/>
                <w:sz w:val="28"/>
                <w:szCs w:val="28"/>
              </w:rPr>
            </w:pPr>
            <w:r w:rsidRPr="00ED1925">
              <w:rPr>
                <w:b/>
                <w:bCs/>
                <w:sz w:val="28"/>
                <w:szCs w:val="28"/>
              </w:rPr>
              <w:t>Раздел I</w:t>
            </w:r>
            <w:r>
              <w:rPr>
                <w:b/>
                <w:bCs/>
                <w:sz w:val="28"/>
                <w:szCs w:val="28"/>
              </w:rPr>
              <w:t xml:space="preserve"> Хозяйство России</w:t>
            </w:r>
          </w:p>
        </w:tc>
        <w:tc>
          <w:tcPr>
            <w:tcW w:w="901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16</w:t>
            </w:r>
          </w:p>
        </w:tc>
        <w:tc>
          <w:tcPr>
            <w:tcW w:w="811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376832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89" w:type="dxa"/>
          </w:tcPr>
          <w:p w:rsidR="00376832" w:rsidRPr="00ED1925" w:rsidRDefault="00376832" w:rsidP="00B9696B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980" w:type="dxa"/>
          </w:tcPr>
          <w:p w:rsidR="00376832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376832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6832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0C5B8D" w:rsidRPr="00ED1925" w:rsidRDefault="000C5B8D" w:rsidP="00E61B3F">
            <w:pPr>
              <w:pStyle w:val="a5"/>
              <w:ind w:left="61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0C5B8D" w:rsidRPr="00ED1925" w:rsidRDefault="00376832" w:rsidP="00264D01">
            <w:pPr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C5B8D" w:rsidRPr="00ED1925">
              <w:rPr>
                <w:b/>
                <w:bCs/>
                <w:sz w:val="28"/>
                <w:szCs w:val="28"/>
              </w:rPr>
              <w:t xml:space="preserve">Тема 1. Общая характеристика хозяйства. Географическое районирование </w:t>
            </w:r>
          </w:p>
        </w:tc>
        <w:tc>
          <w:tcPr>
            <w:tcW w:w="901" w:type="dxa"/>
          </w:tcPr>
          <w:p w:rsidR="000C5B8D" w:rsidRPr="00ED1925" w:rsidRDefault="000C5B8D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0C5B8D" w:rsidRPr="00ED1925" w:rsidRDefault="000C5B8D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0C5B8D" w:rsidRPr="00ED1925" w:rsidRDefault="000C5B8D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0C5B8D" w:rsidRPr="00ED1925" w:rsidRDefault="000C5B8D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89" w:type="dxa"/>
          </w:tcPr>
          <w:p w:rsidR="000C5B8D" w:rsidRPr="00ED1925" w:rsidRDefault="000C5B8D" w:rsidP="00B9696B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980" w:type="dxa"/>
          </w:tcPr>
          <w:p w:rsidR="000C5B8D" w:rsidRPr="00ED1925" w:rsidRDefault="000C5B8D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0C5B8D" w:rsidRPr="00ED1925" w:rsidRDefault="000C5B8D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16" w:type="dxa"/>
          </w:tcPr>
          <w:p w:rsidR="000C5B8D" w:rsidRPr="00ED1925" w:rsidRDefault="000C5B8D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trHeight w:val="1479"/>
          <w:jc w:val="center"/>
        </w:trPr>
        <w:tc>
          <w:tcPr>
            <w:tcW w:w="919" w:type="dxa"/>
          </w:tcPr>
          <w:p w:rsidR="00B9696B" w:rsidRPr="00ED1925" w:rsidRDefault="00B9696B" w:rsidP="00B9696B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Введение</w:t>
            </w:r>
          </w:p>
          <w:p w:rsidR="00B9696B" w:rsidRPr="00ED1925" w:rsidRDefault="00B9696B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Понятие «хо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 xml:space="preserve">зяйство». </w:t>
            </w:r>
            <w:r w:rsidRPr="00ED1925">
              <w:rPr>
                <w:spacing w:val="-3"/>
                <w:sz w:val="28"/>
                <w:szCs w:val="28"/>
              </w:rPr>
              <w:t>Структура хо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зяйства</w:t>
            </w:r>
          </w:p>
        </w:tc>
        <w:tc>
          <w:tcPr>
            <w:tcW w:w="901" w:type="dxa"/>
          </w:tcPr>
          <w:p w:rsidR="00B9696B" w:rsidRPr="00ED1925" w:rsidRDefault="008339AC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B9696B" w:rsidRPr="00ED1925" w:rsidRDefault="00B9696B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B9696B" w:rsidRPr="00ED1925" w:rsidRDefault="00B9696B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B9696B" w:rsidRPr="00ED1925" w:rsidRDefault="00B9696B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Урок изуче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ния нового материала</w:t>
            </w:r>
          </w:p>
          <w:p w:rsidR="00B9696B" w:rsidRPr="00ED1925" w:rsidRDefault="00B9696B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8339AC" w:rsidRPr="00ED1925" w:rsidRDefault="008339AC" w:rsidP="008339A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="00B9696B" w:rsidRPr="00ED1925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Вводная беседа</w:t>
            </w:r>
          </w:p>
          <w:p w:rsidR="00B9696B" w:rsidRPr="00ED1925" w:rsidRDefault="008339AC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Частично поисковая беседа</w:t>
            </w:r>
          </w:p>
        </w:tc>
        <w:tc>
          <w:tcPr>
            <w:tcW w:w="2980" w:type="dxa"/>
          </w:tcPr>
          <w:p w:rsidR="00B9696B" w:rsidRPr="00ED1925" w:rsidRDefault="00825698" w:rsidP="00B9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B9696B" w:rsidRPr="00ED1925">
              <w:rPr>
                <w:sz w:val="28"/>
                <w:szCs w:val="28"/>
              </w:rPr>
              <w:t xml:space="preserve">азывать сферы (сектора) хозяйства </w:t>
            </w:r>
          </w:p>
          <w:p w:rsidR="00264D01" w:rsidRDefault="00B9696B" w:rsidP="00B9696B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 объяснять термины: структура хозяйства, отрасль, </w:t>
            </w:r>
            <w:proofErr w:type="spellStart"/>
            <w:r w:rsidRPr="00ED1925">
              <w:rPr>
                <w:sz w:val="28"/>
                <w:szCs w:val="28"/>
              </w:rPr>
              <w:t>межотрас</w:t>
            </w:r>
            <w:proofErr w:type="spellEnd"/>
          </w:p>
          <w:p w:rsidR="00B9696B" w:rsidRPr="00ED1925" w:rsidRDefault="00B9696B" w:rsidP="00B9696B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левые комплексы.</w:t>
            </w:r>
          </w:p>
        </w:tc>
        <w:tc>
          <w:tcPr>
            <w:tcW w:w="1721" w:type="dxa"/>
          </w:tcPr>
          <w:p w:rsidR="008339AC" w:rsidRPr="00ED1925" w:rsidRDefault="008339AC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z w:val="28"/>
                <w:szCs w:val="28"/>
              </w:rPr>
              <w:t>Фронталь</w:t>
            </w:r>
            <w:proofErr w:type="spellEnd"/>
          </w:p>
          <w:p w:rsidR="00B9696B" w:rsidRPr="00ED1925" w:rsidRDefault="008339AC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016" w:type="dxa"/>
          </w:tcPr>
          <w:p w:rsidR="00B9696B" w:rsidRPr="00ED1925" w:rsidRDefault="00B9696B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§1, выучить определения</w:t>
            </w:r>
          </w:p>
          <w:p w:rsidR="00B9696B" w:rsidRPr="00ED1925" w:rsidRDefault="00B9696B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Этапы разви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тия хозяйства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Урок актуали</w:t>
            </w:r>
            <w:r w:rsidRPr="00ED1925">
              <w:rPr>
                <w:spacing w:val="-2"/>
                <w:sz w:val="28"/>
                <w:szCs w:val="28"/>
              </w:rPr>
              <w:softHyphen/>
              <w:t xml:space="preserve">зации знаний </w:t>
            </w:r>
            <w:r w:rsidRPr="00ED1925">
              <w:rPr>
                <w:sz w:val="28"/>
                <w:szCs w:val="28"/>
              </w:rPr>
              <w:t>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4"/>
                <w:sz w:val="28"/>
                <w:szCs w:val="28"/>
              </w:rPr>
              <w:t xml:space="preserve">Эвристическая </w:t>
            </w:r>
            <w:r w:rsidRPr="00ED1925">
              <w:rPr>
                <w:sz w:val="28"/>
                <w:szCs w:val="28"/>
              </w:rPr>
              <w:t>беседа</w:t>
            </w:r>
          </w:p>
        </w:tc>
        <w:tc>
          <w:tcPr>
            <w:tcW w:w="2980" w:type="dxa"/>
          </w:tcPr>
          <w:p w:rsidR="00C844FE" w:rsidRDefault="00C844FE" w:rsidP="00B9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ED1925">
              <w:rPr>
                <w:sz w:val="28"/>
                <w:szCs w:val="28"/>
              </w:rPr>
              <w:t>азывать  аграрные, индустриальные, постиндустриальные</w:t>
            </w:r>
            <w:r>
              <w:rPr>
                <w:sz w:val="28"/>
                <w:szCs w:val="28"/>
              </w:rPr>
              <w:t xml:space="preserve"> страны,</w:t>
            </w:r>
          </w:p>
          <w:p w:rsidR="00C844FE" w:rsidRPr="00ED1925" w:rsidRDefault="00C844FE" w:rsidP="00B9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ED1925">
              <w:rPr>
                <w:sz w:val="28"/>
                <w:szCs w:val="28"/>
              </w:rPr>
              <w:t xml:space="preserve"> объяснять основные этапы развития хозяйства России, изменения в структуре хозяйства.</w:t>
            </w:r>
          </w:p>
        </w:tc>
        <w:tc>
          <w:tcPr>
            <w:tcW w:w="1721" w:type="dxa"/>
          </w:tcPr>
          <w:p w:rsidR="00C844FE" w:rsidRPr="00376832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376832">
              <w:rPr>
                <w:spacing w:val="-1"/>
                <w:sz w:val="28"/>
                <w:szCs w:val="28"/>
              </w:rPr>
              <w:t>Фронталь</w:t>
            </w:r>
            <w:r w:rsidRPr="00376832">
              <w:rPr>
                <w:spacing w:val="-1"/>
                <w:sz w:val="28"/>
                <w:szCs w:val="28"/>
              </w:rPr>
              <w:softHyphen/>
            </w:r>
            <w:r w:rsidRPr="00376832">
              <w:rPr>
                <w:spacing w:val="-5"/>
                <w:sz w:val="28"/>
                <w:szCs w:val="28"/>
              </w:rPr>
              <w:t xml:space="preserve">ный устный </w:t>
            </w:r>
            <w:r w:rsidRPr="00376832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§2, выучить определения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4"/>
                <w:sz w:val="28"/>
                <w:szCs w:val="28"/>
              </w:rPr>
              <w:t>Географиче</w:t>
            </w:r>
            <w:r w:rsidRPr="00ED1925">
              <w:rPr>
                <w:spacing w:val="-4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ское райони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рование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Урок актуали</w:t>
            </w:r>
            <w:r w:rsidRPr="00ED1925">
              <w:rPr>
                <w:spacing w:val="-2"/>
                <w:sz w:val="28"/>
                <w:szCs w:val="28"/>
              </w:rPr>
              <w:softHyphen/>
              <w:t xml:space="preserve">зации знаний </w:t>
            </w:r>
            <w:r w:rsidRPr="00ED1925">
              <w:rPr>
                <w:sz w:val="28"/>
                <w:szCs w:val="28"/>
              </w:rPr>
              <w:t>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 </w:t>
            </w:r>
            <w:r w:rsidRPr="00ED1925">
              <w:rPr>
                <w:spacing w:val="-3"/>
                <w:sz w:val="28"/>
                <w:szCs w:val="28"/>
              </w:rPr>
              <w:t>Беседа по ре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 xml:space="preserve">зультатам </w:t>
            </w:r>
            <w:r w:rsidRPr="00ED1925">
              <w:rPr>
                <w:spacing w:val="-2"/>
                <w:sz w:val="28"/>
                <w:szCs w:val="28"/>
              </w:rPr>
              <w:t>анализа карт</w:t>
            </w:r>
          </w:p>
        </w:tc>
        <w:tc>
          <w:tcPr>
            <w:tcW w:w="2980" w:type="dxa"/>
          </w:tcPr>
          <w:p w:rsidR="00264D01" w:rsidRDefault="00C844FE" w:rsidP="00B96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ED1925">
              <w:rPr>
                <w:sz w:val="28"/>
                <w:szCs w:val="28"/>
              </w:rPr>
              <w:t xml:space="preserve">азывать географическое районирование, административно-территориальное </w:t>
            </w:r>
            <w:r w:rsidRPr="00ED1925">
              <w:rPr>
                <w:sz w:val="28"/>
                <w:szCs w:val="28"/>
              </w:rPr>
              <w:lastRenderedPageBreak/>
              <w:t xml:space="preserve">устройство, </w:t>
            </w:r>
            <w:proofErr w:type="spellStart"/>
            <w:r w:rsidRPr="00ED1925">
              <w:rPr>
                <w:sz w:val="28"/>
                <w:szCs w:val="28"/>
              </w:rPr>
              <w:t>приво</w:t>
            </w:r>
            <w:proofErr w:type="spellEnd"/>
          </w:p>
          <w:p w:rsidR="00C844FE" w:rsidRPr="00ED1925" w:rsidRDefault="00C844FE" w:rsidP="00B9696B">
            <w:pPr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дить</w:t>
            </w:r>
            <w:proofErr w:type="spellEnd"/>
            <w:r w:rsidRPr="00ED1925">
              <w:rPr>
                <w:sz w:val="28"/>
                <w:szCs w:val="28"/>
              </w:rPr>
              <w:t xml:space="preserve"> примеры разных субъектов РФ, </w:t>
            </w:r>
          </w:p>
          <w:p w:rsidR="00264D01" w:rsidRDefault="00C844FE" w:rsidP="00B9696B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выделять и показывать на карте </w:t>
            </w:r>
            <w:r w:rsidR="00264D01">
              <w:rPr>
                <w:sz w:val="28"/>
                <w:szCs w:val="28"/>
              </w:rPr>
              <w:t>географии</w:t>
            </w:r>
          </w:p>
          <w:p w:rsidR="00C844FE" w:rsidRPr="00ED1925" w:rsidRDefault="00C844FE" w:rsidP="00B9696B">
            <w:pPr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ческие</w:t>
            </w:r>
            <w:proofErr w:type="spellEnd"/>
            <w:r w:rsidRPr="00ED1925">
              <w:rPr>
                <w:sz w:val="28"/>
                <w:szCs w:val="28"/>
              </w:rPr>
              <w:t xml:space="preserve"> районы страны.</w:t>
            </w:r>
          </w:p>
          <w:p w:rsidR="00C844FE" w:rsidRPr="00ED1925" w:rsidRDefault="00C844FE" w:rsidP="00B9696B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376832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376832">
              <w:rPr>
                <w:spacing w:val="-1"/>
                <w:sz w:val="28"/>
                <w:szCs w:val="28"/>
              </w:rPr>
              <w:lastRenderedPageBreak/>
              <w:t>Индивиду</w:t>
            </w:r>
            <w:r w:rsidRPr="00376832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376832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§3, выучить определения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B9696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264D01">
            <w:pPr>
              <w:rPr>
                <w:spacing w:val="-4"/>
                <w:sz w:val="28"/>
                <w:szCs w:val="28"/>
              </w:rPr>
            </w:pPr>
            <w:r w:rsidRPr="00ED1925">
              <w:rPr>
                <w:b/>
                <w:bCs/>
                <w:sz w:val="28"/>
                <w:szCs w:val="28"/>
              </w:rPr>
              <w:t>Тема 2. Главные отрасли и межотраслевые комплексы</w:t>
            </w: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13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2980" w:type="dxa"/>
          </w:tcPr>
          <w:p w:rsidR="00C844FE" w:rsidRPr="00ED1925" w:rsidRDefault="00C844FE" w:rsidP="00B9696B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376832" w:rsidRDefault="00C844FE" w:rsidP="00E61B3F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Сельское хо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зяйство. Рас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тениеводство.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П.р.</w:t>
            </w:r>
            <w:r w:rsidRPr="00ED1925">
              <w:rPr>
                <w:sz w:val="28"/>
                <w:szCs w:val="28"/>
              </w:rPr>
              <w:t xml:space="preserve"> Анализ карт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«Зер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3"/>
                <w:sz w:val="28"/>
                <w:szCs w:val="28"/>
              </w:rPr>
              <w:t>новые куль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 xml:space="preserve">туры», </w:t>
            </w:r>
            <w:r w:rsidRPr="00ED1925">
              <w:rPr>
                <w:spacing w:val="-1"/>
                <w:sz w:val="28"/>
                <w:szCs w:val="28"/>
              </w:rPr>
              <w:t>«Техниче</w:t>
            </w:r>
            <w:r w:rsidRPr="00ED1925">
              <w:rPr>
                <w:spacing w:val="-1"/>
                <w:sz w:val="28"/>
                <w:szCs w:val="28"/>
              </w:rPr>
              <w:softHyphen/>
              <w:t>ские куль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туры», «Аг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роклимати</w:t>
            </w:r>
            <w:r w:rsidRPr="00ED1925">
              <w:rPr>
                <w:spacing w:val="-1"/>
                <w:sz w:val="28"/>
                <w:szCs w:val="28"/>
              </w:rPr>
              <w:softHyphen/>
              <w:t>ческие ус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ловия»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264D01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Учебное ис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следование по </w:t>
            </w:r>
            <w:r w:rsidRPr="00ED1925">
              <w:rPr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spacing w:val="-2"/>
                <w:sz w:val="28"/>
                <w:szCs w:val="28"/>
              </w:rPr>
              <w:softHyphen/>
              <w:t xml:space="preserve">ческих задач, составление </w:t>
            </w:r>
            <w:r w:rsidRPr="00ED1925">
              <w:rPr>
                <w:sz w:val="28"/>
                <w:szCs w:val="28"/>
              </w:rPr>
              <w:t xml:space="preserve">таблицы по </w:t>
            </w:r>
            <w:r w:rsidRPr="00ED1925">
              <w:rPr>
                <w:spacing w:val="-2"/>
                <w:sz w:val="28"/>
                <w:szCs w:val="28"/>
              </w:rPr>
              <w:t xml:space="preserve">результатам </w:t>
            </w:r>
            <w:r w:rsidRPr="00ED1925">
              <w:rPr>
                <w:sz w:val="28"/>
                <w:szCs w:val="28"/>
              </w:rPr>
              <w:t xml:space="preserve">сравнения </w:t>
            </w:r>
            <w:r w:rsidRPr="00ED1925">
              <w:rPr>
                <w:spacing w:val="-2"/>
                <w:sz w:val="28"/>
                <w:szCs w:val="28"/>
              </w:rPr>
              <w:t xml:space="preserve">карт, </w:t>
            </w:r>
            <w:r w:rsidR="00264D01">
              <w:rPr>
                <w:spacing w:val="-2"/>
                <w:sz w:val="28"/>
                <w:szCs w:val="28"/>
              </w:rPr>
              <w:t xml:space="preserve"> </w:t>
            </w:r>
            <w:r w:rsidRPr="00ED1925">
              <w:rPr>
                <w:spacing w:val="-2"/>
                <w:sz w:val="28"/>
                <w:szCs w:val="28"/>
              </w:rPr>
              <w:t>запол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="00264D01">
              <w:rPr>
                <w:spacing w:val="-1"/>
                <w:sz w:val="28"/>
                <w:szCs w:val="28"/>
              </w:rPr>
              <w:t>нение</w:t>
            </w:r>
            <w:r w:rsidRPr="00ED1925">
              <w:rPr>
                <w:spacing w:val="-1"/>
                <w:sz w:val="28"/>
                <w:szCs w:val="28"/>
              </w:rPr>
              <w:t xml:space="preserve"> контур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ных карт</w:t>
            </w:r>
          </w:p>
        </w:tc>
        <w:tc>
          <w:tcPr>
            <w:tcW w:w="298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ED1925">
              <w:rPr>
                <w:sz w:val="28"/>
                <w:szCs w:val="28"/>
              </w:rPr>
              <w:t>азывать основные отрасли сельского хозяйства, виды с/</w:t>
            </w:r>
            <w:proofErr w:type="spellStart"/>
            <w:r w:rsidRPr="00ED1925">
              <w:rPr>
                <w:sz w:val="28"/>
                <w:szCs w:val="28"/>
              </w:rPr>
              <w:t>х</w:t>
            </w:r>
            <w:proofErr w:type="spellEnd"/>
            <w:r w:rsidRPr="00ED1925">
              <w:rPr>
                <w:sz w:val="28"/>
                <w:szCs w:val="28"/>
              </w:rPr>
              <w:t xml:space="preserve"> угодий;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показывать на карте и объяснять географию размещения основных зерновых и технических культур.</w:t>
            </w:r>
          </w:p>
        </w:tc>
        <w:tc>
          <w:tcPr>
            <w:tcW w:w="1721" w:type="dxa"/>
          </w:tcPr>
          <w:p w:rsidR="00C844FE" w:rsidRPr="00376832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376832">
              <w:rPr>
                <w:spacing w:val="-1"/>
                <w:sz w:val="28"/>
                <w:szCs w:val="28"/>
              </w:rPr>
              <w:t xml:space="preserve"> Индивиду</w:t>
            </w:r>
            <w:r w:rsidRPr="00376832">
              <w:rPr>
                <w:spacing w:val="-1"/>
                <w:sz w:val="28"/>
                <w:szCs w:val="28"/>
              </w:rPr>
              <w:softHyphen/>
              <w:t>альный письменный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§4, сообщения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Животновод</w:t>
            </w:r>
            <w:r w:rsidRPr="00ED1925">
              <w:rPr>
                <w:spacing w:val="-1"/>
                <w:sz w:val="28"/>
                <w:szCs w:val="28"/>
              </w:rPr>
              <w:softHyphen/>
              <w:t>ство. Зональ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4"/>
                <w:sz w:val="28"/>
                <w:szCs w:val="28"/>
              </w:rPr>
              <w:t>ная специали</w:t>
            </w:r>
            <w:r w:rsidRPr="00ED1925">
              <w:rPr>
                <w:spacing w:val="-4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зация сель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ского хозяйст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ва.</w:t>
            </w:r>
          </w:p>
          <w:p w:rsidR="00C844FE" w:rsidRPr="00ED1925" w:rsidRDefault="00376832" w:rsidP="008339AC">
            <w:pPr>
              <w:spacing w:after="20" w:line="240" w:lineRule="atLeast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П.р.</w:t>
            </w:r>
            <w:r w:rsidR="00C844FE" w:rsidRPr="00ED1925">
              <w:rPr>
                <w:b/>
                <w:color w:val="0D0D0D"/>
                <w:sz w:val="28"/>
                <w:szCs w:val="28"/>
              </w:rPr>
              <w:t xml:space="preserve"> </w:t>
            </w:r>
            <w:r w:rsidR="00C844FE" w:rsidRPr="00ED1925">
              <w:rPr>
                <w:color w:val="0D0D0D"/>
                <w:sz w:val="28"/>
                <w:szCs w:val="28"/>
              </w:rPr>
              <w:t>Объяснение географической зональной специализации с/</w:t>
            </w:r>
            <w:proofErr w:type="spellStart"/>
            <w:r w:rsidR="00C844FE" w:rsidRPr="00ED1925">
              <w:rPr>
                <w:color w:val="0D0D0D"/>
                <w:sz w:val="28"/>
                <w:szCs w:val="28"/>
              </w:rPr>
              <w:t>х</w:t>
            </w:r>
            <w:proofErr w:type="spellEnd"/>
            <w:r w:rsidR="00C844FE" w:rsidRPr="00ED1925">
              <w:rPr>
                <w:b/>
                <w:spacing w:val="-3"/>
                <w:sz w:val="28"/>
                <w:szCs w:val="28"/>
              </w:rPr>
              <w:t xml:space="preserve"> </w:t>
            </w:r>
          </w:p>
          <w:p w:rsidR="00C844FE" w:rsidRPr="00ED1925" w:rsidRDefault="00C844FE" w:rsidP="008339A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3"/>
                <w:sz w:val="28"/>
                <w:szCs w:val="28"/>
              </w:rPr>
              <w:t>Анализ кар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ты «Живот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новодство»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spacing w:val="-3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Выполнение</w:t>
            </w:r>
            <w:r w:rsidRPr="00ED1925">
              <w:rPr>
                <w:b/>
                <w:color w:val="0D0D0D"/>
                <w:sz w:val="28"/>
                <w:szCs w:val="28"/>
              </w:rPr>
              <w:t xml:space="preserve"> П.р.</w:t>
            </w:r>
            <w:r w:rsidRPr="00ED1925">
              <w:rPr>
                <w:b/>
                <w:spacing w:val="-3"/>
                <w:sz w:val="28"/>
                <w:szCs w:val="28"/>
              </w:rPr>
              <w:t xml:space="preserve"> 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3"/>
                <w:sz w:val="28"/>
                <w:szCs w:val="28"/>
              </w:rPr>
              <w:t>Анализ кар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ты «Живот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новодство»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ED1925">
              <w:rPr>
                <w:sz w:val="28"/>
                <w:szCs w:val="28"/>
              </w:rPr>
              <w:t>нать биологические особенности разных видов и пород домашних животных;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 выделять и называть </w:t>
            </w:r>
            <w:proofErr w:type="spellStart"/>
            <w:r w:rsidRPr="00ED1925">
              <w:rPr>
                <w:sz w:val="28"/>
                <w:szCs w:val="28"/>
              </w:rPr>
              <w:t>подотрасли</w:t>
            </w:r>
            <w:proofErr w:type="spellEnd"/>
            <w:r w:rsidRPr="00ED1925">
              <w:rPr>
                <w:sz w:val="28"/>
                <w:szCs w:val="28"/>
              </w:rPr>
              <w:t xml:space="preserve"> животноводства;</w:t>
            </w:r>
          </w:p>
          <w:p w:rsidR="00264D01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 объяснять географию размещения и </w:t>
            </w:r>
            <w:proofErr w:type="spellStart"/>
            <w:r w:rsidRPr="00ED1925">
              <w:rPr>
                <w:sz w:val="28"/>
                <w:szCs w:val="28"/>
              </w:rPr>
              <w:t>особен</w:t>
            </w:r>
            <w:proofErr w:type="spellEnd"/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ности</w:t>
            </w:r>
            <w:proofErr w:type="spellEnd"/>
            <w:r w:rsidRPr="00ED1925">
              <w:rPr>
                <w:sz w:val="28"/>
                <w:szCs w:val="28"/>
              </w:rPr>
              <w:t xml:space="preserve"> зональной специализации, </w:t>
            </w:r>
          </w:p>
        </w:tc>
        <w:tc>
          <w:tcPr>
            <w:tcW w:w="1721" w:type="dxa"/>
          </w:tcPr>
          <w:p w:rsidR="00C844FE" w:rsidRPr="00376832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376832">
              <w:rPr>
                <w:spacing w:val="-1"/>
                <w:sz w:val="28"/>
                <w:szCs w:val="28"/>
              </w:rPr>
              <w:t>Индивиду</w:t>
            </w:r>
            <w:r w:rsidRPr="00376832">
              <w:rPr>
                <w:spacing w:val="-1"/>
                <w:sz w:val="28"/>
                <w:szCs w:val="28"/>
              </w:rPr>
              <w:softHyphen/>
              <w:t>альный письменный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§5, выучить определения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pacing w:val="-3"/>
                <w:sz w:val="28"/>
                <w:szCs w:val="28"/>
              </w:rPr>
              <w:t>Агропромыш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lastRenderedPageBreak/>
              <w:t>ленный ком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плекс. Лёгкая </w:t>
            </w:r>
            <w:r w:rsidRPr="00ED1925">
              <w:rPr>
                <w:sz w:val="28"/>
                <w:szCs w:val="28"/>
              </w:rPr>
              <w:t xml:space="preserve">и пищевая </w:t>
            </w:r>
            <w:r w:rsidRPr="00ED1925">
              <w:rPr>
                <w:spacing w:val="-2"/>
                <w:sz w:val="28"/>
                <w:szCs w:val="28"/>
              </w:rPr>
              <w:t>промышлен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ность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sz w:val="28"/>
                <w:szCs w:val="28"/>
              </w:rPr>
              <w:t>П.р.</w:t>
            </w:r>
            <w:r w:rsidR="00376832">
              <w:rPr>
                <w:b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Агропромышленный комплекс (к/к)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E61B3F">
            <w:pPr>
              <w:spacing w:after="20" w:line="240" w:lineRule="atLeast"/>
              <w:rPr>
                <w:spacing w:val="-4"/>
                <w:sz w:val="28"/>
                <w:szCs w:val="28"/>
              </w:rPr>
            </w:pPr>
            <w:proofErr w:type="spellStart"/>
            <w:r w:rsidRPr="00ED1925">
              <w:rPr>
                <w:spacing w:val="-4"/>
                <w:sz w:val="28"/>
                <w:szCs w:val="28"/>
              </w:rPr>
              <w:t>Исследо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4"/>
                <w:sz w:val="28"/>
                <w:szCs w:val="28"/>
              </w:rPr>
              <w:lastRenderedPageBreak/>
              <w:t>ва</w:t>
            </w:r>
            <w:r w:rsidRPr="00ED1925">
              <w:rPr>
                <w:spacing w:val="-4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 xml:space="preserve"> Выполнение</w:t>
            </w:r>
          </w:p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b/>
                <w:sz w:val="28"/>
                <w:szCs w:val="28"/>
              </w:rPr>
              <w:lastRenderedPageBreak/>
              <w:t>П.</w:t>
            </w:r>
            <w:proofErr w:type="gramStart"/>
            <w:r w:rsidRPr="00ED1925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D1925">
              <w:rPr>
                <w:b/>
                <w:sz w:val="28"/>
                <w:szCs w:val="28"/>
              </w:rPr>
              <w:t xml:space="preserve"> , </w:t>
            </w:r>
            <w:r w:rsidRPr="00ED1925">
              <w:rPr>
                <w:spacing w:val="-2"/>
                <w:sz w:val="28"/>
                <w:szCs w:val="28"/>
              </w:rPr>
              <w:t>индиви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ду</w:t>
            </w:r>
          </w:p>
          <w:p w:rsidR="00C844FE" w:rsidRPr="00ED1925" w:rsidRDefault="00C844FE" w:rsidP="008339A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альная</w:t>
            </w:r>
            <w:proofErr w:type="spellEnd"/>
            <w:r w:rsidRPr="00ED1925">
              <w:rPr>
                <w:sz w:val="28"/>
                <w:szCs w:val="28"/>
              </w:rPr>
              <w:t xml:space="preserve"> ра</w:t>
            </w:r>
            <w:r w:rsidRPr="00ED1925">
              <w:rPr>
                <w:spacing w:val="-2"/>
                <w:sz w:val="28"/>
                <w:szCs w:val="28"/>
              </w:rPr>
              <w:t>бота по запол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нению контур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ных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</w:t>
            </w:r>
            <w:r w:rsidR="00264D01">
              <w:rPr>
                <w:sz w:val="28"/>
                <w:szCs w:val="28"/>
              </w:rPr>
              <w:t>н</w:t>
            </w:r>
            <w:r w:rsidRPr="00ED1925">
              <w:rPr>
                <w:sz w:val="28"/>
                <w:szCs w:val="28"/>
              </w:rPr>
              <w:t xml:space="preserve">ать социальные, </w:t>
            </w:r>
            <w:r w:rsidRPr="00ED1925">
              <w:rPr>
                <w:sz w:val="28"/>
                <w:szCs w:val="28"/>
              </w:rPr>
              <w:lastRenderedPageBreak/>
              <w:t>экономические, экологические проблемы, связанные с АПК. Особенности  развития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третьего звена АПК.</w:t>
            </w:r>
          </w:p>
        </w:tc>
        <w:tc>
          <w:tcPr>
            <w:tcW w:w="1721" w:type="dxa"/>
          </w:tcPr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 xml:space="preserve"> </w:t>
            </w:r>
          </w:p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Коллектив</w:t>
            </w:r>
          </w:p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ный</w:t>
            </w:r>
            <w:proofErr w:type="spellEnd"/>
            <w:r w:rsidRPr="00ED1925">
              <w:rPr>
                <w:sz w:val="28"/>
                <w:szCs w:val="28"/>
              </w:rPr>
              <w:t>, индивиду</w:t>
            </w:r>
          </w:p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альный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§6, вопросы 1-</w:t>
            </w:r>
            <w:r w:rsidRPr="00ED1925">
              <w:rPr>
                <w:sz w:val="28"/>
                <w:szCs w:val="28"/>
              </w:rPr>
              <w:lastRenderedPageBreak/>
              <w:t>6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Лесной комплекс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376832">
              <w:rPr>
                <w:b/>
                <w:color w:val="0D0D0D"/>
                <w:sz w:val="28"/>
                <w:szCs w:val="28"/>
              </w:rPr>
              <w:t>П.р</w:t>
            </w:r>
            <w:r w:rsidRPr="00ED1925">
              <w:rPr>
                <w:color w:val="0D0D0D"/>
                <w:sz w:val="28"/>
                <w:szCs w:val="28"/>
              </w:rPr>
              <w:t>.</w:t>
            </w:r>
            <w:r w:rsidRPr="00ED1925">
              <w:rPr>
                <w:spacing w:val="-2"/>
                <w:sz w:val="28"/>
                <w:szCs w:val="28"/>
              </w:rPr>
              <w:t xml:space="preserve"> Анализ карт </w:t>
            </w:r>
            <w:r w:rsidRPr="00ED1925">
              <w:rPr>
                <w:sz w:val="28"/>
                <w:szCs w:val="28"/>
              </w:rPr>
              <w:t>«Расти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 xml:space="preserve">тельность», </w:t>
            </w:r>
            <w:r w:rsidRPr="00ED1925">
              <w:rPr>
                <w:spacing w:val="-3"/>
                <w:sz w:val="28"/>
                <w:szCs w:val="28"/>
              </w:rPr>
              <w:t xml:space="preserve">«Животный </w:t>
            </w:r>
            <w:r w:rsidRPr="00ED1925">
              <w:rPr>
                <w:sz w:val="28"/>
                <w:szCs w:val="28"/>
              </w:rPr>
              <w:t>мир»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Урок актуали</w:t>
            </w:r>
            <w:r w:rsidRPr="00ED1925">
              <w:rPr>
                <w:spacing w:val="-2"/>
                <w:sz w:val="28"/>
                <w:szCs w:val="28"/>
              </w:rPr>
              <w:softHyphen/>
              <w:t xml:space="preserve">зации знаний </w:t>
            </w:r>
            <w:r w:rsidRPr="00ED1925">
              <w:rPr>
                <w:sz w:val="28"/>
                <w:szCs w:val="28"/>
              </w:rPr>
              <w:t>и умений</w:t>
            </w:r>
          </w:p>
        </w:tc>
        <w:tc>
          <w:tcPr>
            <w:tcW w:w="2089" w:type="dxa"/>
          </w:tcPr>
          <w:p w:rsidR="00C844FE" w:rsidRPr="00ED1925" w:rsidRDefault="00C844FE" w:rsidP="008339AC">
            <w:pPr>
              <w:spacing w:after="20" w:line="240" w:lineRule="atLeast"/>
              <w:jc w:val="both"/>
              <w:rPr>
                <w:spacing w:val="-2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Выполнение П.р.</w:t>
            </w:r>
            <w:r w:rsidRPr="00ED1925">
              <w:rPr>
                <w:spacing w:val="-2"/>
                <w:sz w:val="28"/>
                <w:szCs w:val="28"/>
              </w:rPr>
              <w:t xml:space="preserve">  </w:t>
            </w:r>
          </w:p>
          <w:p w:rsidR="00C844FE" w:rsidRPr="00ED1925" w:rsidRDefault="00C844FE" w:rsidP="00264D01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 xml:space="preserve">Составление </w:t>
            </w:r>
            <w:r w:rsidRPr="00ED1925">
              <w:rPr>
                <w:sz w:val="28"/>
                <w:szCs w:val="28"/>
              </w:rPr>
              <w:t xml:space="preserve">таблицы по </w:t>
            </w:r>
            <w:r w:rsidRPr="00ED1925">
              <w:rPr>
                <w:spacing w:val="-3"/>
                <w:sz w:val="28"/>
                <w:szCs w:val="28"/>
              </w:rPr>
              <w:t xml:space="preserve">результатам </w:t>
            </w:r>
            <w:r w:rsidRPr="00ED1925">
              <w:rPr>
                <w:sz w:val="28"/>
                <w:szCs w:val="28"/>
              </w:rPr>
              <w:t xml:space="preserve">сравнения </w:t>
            </w:r>
            <w:r w:rsidRPr="00ED1925">
              <w:rPr>
                <w:spacing w:val="-1"/>
                <w:sz w:val="28"/>
                <w:szCs w:val="28"/>
              </w:rPr>
              <w:t>карт</w:t>
            </w:r>
            <w:r w:rsidR="00264D01">
              <w:rPr>
                <w:spacing w:val="-1"/>
                <w:sz w:val="28"/>
                <w:szCs w:val="28"/>
              </w:rPr>
              <w:t xml:space="preserve"> </w:t>
            </w:r>
            <w:r w:rsidR="00264D01">
              <w:rPr>
                <w:spacing w:val="-2"/>
                <w:sz w:val="28"/>
                <w:szCs w:val="28"/>
              </w:rPr>
              <w:t>запол</w:t>
            </w:r>
            <w:r w:rsidR="00264D01">
              <w:rPr>
                <w:spacing w:val="-2"/>
                <w:sz w:val="28"/>
                <w:szCs w:val="28"/>
              </w:rPr>
              <w:softHyphen/>
              <w:t>нение</w:t>
            </w:r>
            <w:r w:rsidRPr="00ED1925">
              <w:rPr>
                <w:spacing w:val="-2"/>
                <w:sz w:val="28"/>
                <w:szCs w:val="28"/>
              </w:rPr>
              <w:t xml:space="preserve"> контур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ных карт</w:t>
            </w:r>
          </w:p>
        </w:tc>
        <w:tc>
          <w:tcPr>
            <w:tcW w:w="2980" w:type="dxa"/>
          </w:tcPr>
          <w:p w:rsidR="00C844FE" w:rsidRPr="00ED1925" w:rsidRDefault="00C844FE" w:rsidP="0026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ED1925">
              <w:rPr>
                <w:sz w:val="28"/>
                <w:szCs w:val="28"/>
              </w:rPr>
              <w:t>нать</w:t>
            </w:r>
            <w:proofErr w:type="gramStart"/>
            <w:r w:rsidRPr="00ED1925">
              <w:rPr>
                <w:sz w:val="28"/>
                <w:szCs w:val="28"/>
              </w:rPr>
              <w:t xml:space="preserve"> ,</w:t>
            </w:r>
            <w:proofErr w:type="gramEnd"/>
            <w:r w:rsidRPr="00ED1925">
              <w:rPr>
                <w:sz w:val="28"/>
                <w:szCs w:val="28"/>
              </w:rPr>
              <w:t xml:space="preserve"> что ЛПК - водоемкое и энергоемкое пр-во. Внутриотраслевые связи;</w:t>
            </w:r>
            <w:r w:rsidRPr="00ED1925">
              <w:rPr>
                <w:sz w:val="28"/>
                <w:szCs w:val="28"/>
              </w:rPr>
              <w:br/>
              <w:t xml:space="preserve">показывать главные р-ны лесной </w:t>
            </w:r>
            <w:proofErr w:type="spellStart"/>
            <w:r w:rsidRPr="00ED1925">
              <w:rPr>
                <w:sz w:val="28"/>
                <w:szCs w:val="28"/>
              </w:rPr>
              <w:t>пром</w:t>
            </w:r>
            <w:proofErr w:type="spellEnd"/>
            <w:r w:rsidRPr="00ED1925">
              <w:rPr>
                <w:sz w:val="28"/>
                <w:szCs w:val="28"/>
              </w:rPr>
              <w:t xml:space="preserve">., крупные </w:t>
            </w:r>
            <w:proofErr w:type="spellStart"/>
            <w:r w:rsidRPr="00ED1925">
              <w:rPr>
                <w:sz w:val="28"/>
                <w:szCs w:val="28"/>
              </w:rPr>
              <w:t>лесопром</w:t>
            </w:r>
            <w:proofErr w:type="spellEnd"/>
            <w:r w:rsidRPr="00ED1925">
              <w:rPr>
                <w:sz w:val="28"/>
                <w:szCs w:val="28"/>
              </w:rPr>
              <w:t>. комплексы;</w:t>
            </w:r>
            <w:r w:rsidR="00264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 xml:space="preserve"> 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 xml:space="preserve">альный письменный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§7, выучить определения, анализ карт</w:t>
            </w:r>
          </w:p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Топливно-</w:t>
            </w:r>
            <w:r w:rsidRPr="00ED1925">
              <w:rPr>
                <w:spacing w:val="-1"/>
                <w:sz w:val="28"/>
                <w:szCs w:val="28"/>
              </w:rPr>
              <w:t>энергетиче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3"/>
                <w:sz w:val="28"/>
                <w:szCs w:val="28"/>
              </w:rPr>
              <w:t xml:space="preserve">ский комплекс. </w:t>
            </w:r>
            <w:r w:rsidRPr="00ED1925">
              <w:rPr>
                <w:sz w:val="28"/>
                <w:szCs w:val="28"/>
              </w:rPr>
              <w:t xml:space="preserve">Топливная </w:t>
            </w:r>
            <w:r w:rsidRPr="00ED1925">
              <w:rPr>
                <w:spacing w:val="-2"/>
                <w:sz w:val="28"/>
                <w:szCs w:val="28"/>
              </w:rPr>
              <w:t>промышлен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ность.</w:t>
            </w:r>
          </w:p>
          <w:p w:rsidR="00C844FE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>Чтение карт, характеризующих особенности географических отраслей ТЭК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Урок изуче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ния нового материала</w:t>
            </w:r>
          </w:p>
        </w:tc>
        <w:tc>
          <w:tcPr>
            <w:tcW w:w="2089" w:type="dxa"/>
          </w:tcPr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b/>
                <w:sz w:val="28"/>
                <w:szCs w:val="28"/>
              </w:rPr>
              <w:t xml:space="preserve"> </w:t>
            </w:r>
            <w:r w:rsidRPr="00ED1925">
              <w:rPr>
                <w:spacing w:val="-2"/>
                <w:sz w:val="28"/>
                <w:szCs w:val="28"/>
              </w:rPr>
              <w:t>Частично-по</w:t>
            </w:r>
            <w:r w:rsidRPr="00ED1925">
              <w:rPr>
                <w:spacing w:val="-2"/>
                <w:sz w:val="28"/>
                <w:szCs w:val="28"/>
              </w:rPr>
              <w:softHyphen/>
              <w:t>исковая бесе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да. Сопостав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ление карт ат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ласа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</w:t>
            </w:r>
            <w:r w:rsidRPr="00ED1925">
              <w:rPr>
                <w:sz w:val="28"/>
                <w:szCs w:val="28"/>
              </w:rPr>
              <w:t>азывать отрасли, входящие в состав ТЭК;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изменения структуры потребляемого топлива;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и показывать главные районы добычи угля.</w:t>
            </w:r>
          </w:p>
        </w:tc>
        <w:tc>
          <w:tcPr>
            <w:tcW w:w="1721" w:type="dxa"/>
          </w:tcPr>
          <w:p w:rsidR="00C844FE" w:rsidRPr="000C5B8D" w:rsidRDefault="00C844FE" w:rsidP="00C844FE">
            <w:pPr>
              <w:spacing w:after="20" w:line="240" w:lineRule="atLeast"/>
              <w:rPr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 xml:space="preserve"> </w:t>
            </w:r>
            <w:r w:rsidRPr="000C5B8D">
              <w:rPr>
                <w:sz w:val="28"/>
                <w:szCs w:val="28"/>
              </w:rPr>
              <w:t xml:space="preserve"> </w:t>
            </w:r>
          </w:p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письменный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§8, Записи в тетради, анализ ка</w:t>
            </w:r>
            <w:proofErr w:type="gramStart"/>
            <w:r w:rsidRPr="00ED1925">
              <w:rPr>
                <w:sz w:val="28"/>
                <w:szCs w:val="28"/>
              </w:rPr>
              <w:t>рт стр</w:t>
            </w:r>
            <w:proofErr w:type="gramEnd"/>
            <w:r w:rsidRPr="00ED1925">
              <w:rPr>
                <w:sz w:val="28"/>
                <w:szCs w:val="28"/>
              </w:rPr>
              <w:t>.46-47, 50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Электроэнер</w:t>
            </w:r>
            <w:r w:rsidRPr="00ED1925">
              <w:rPr>
                <w:sz w:val="28"/>
                <w:szCs w:val="28"/>
              </w:rPr>
              <w:softHyphen/>
              <w:t>гетика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Анализ карт, состав</w:t>
            </w:r>
            <w:r w:rsidRPr="00ED1925">
              <w:rPr>
                <w:spacing w:val="-2"/>
                <w:sz w:val="28"/>
                <w:szCs w:val="28"/>
              </w:rPr>
              <w:softHyphen/>
              <w:t>ление таблицы по результатам сравнения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особенности размещения электростанций на территории страны, их влияние на состояние окружающей среды.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 xml:space="preserve"> 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§9, выучить новые понятия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Металлурги</w:t>
            </w:r>
            <w:r w:rsidRPr="00ED1925">
              <w:rPr>
                <w:sz w:val="28"/>
                <w:szCs w:val="28"/>
              </w:rPr>
              <w:softHyphen/>
              <w:t>ческий ком</w:t>
            </w:r>
            <w:r w:rsidRPr="00ED1925">
              <w:rPr>
                <w:sz w:val="28"/>
                <w:szCs w:val="28"/>
              </w:rPr>
              <w:softHyphen/>
              <w:t>плекс.</w:t>
            </w:r>
          </w:p>
          <w:p w:rsidR="00C844FE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П.р.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>Объяснение влияния различных факторов на размещение металлургических производств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E61B3F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Составлять характери</w:t>
            </w:r>
            <w:r w:rsidRPr="00ED1925">
              <w:rPr>
                <w:sz w:val="28"/>
                <w:szCs w:val="28"/>
              </w:rPr>
              <w:softHyphen/>
              <w:t xml:space="preserve">стику </w:t>
            </w:r>
            <w:r w:rsidRPr="00ED1925">
              <w:rPr>
                <w:sz w:val="28"/>
                <w:szCs w:val="28"/>
              </w:rPr>
              <w:lastRenderedPageBreak/>
              <w:t>одной из метал</w:t>
            </w:r>
            <w:r w:rsidRPr="00ED1925">
              <w:rPr>
                <w:sz w:val="28"/>
                <w:szCs w:val="28"/>
              </w:rPr>
              <w:softHyphen/>
              <w:t>лургических баз по кар</w:t>
            </w:r>
            <w:r w:rsidRPr="00ED1925">
              <w:rPr>
                <w:sz w:val="28"/>
                <w:szCs w:val="28"/>
              </w:rPr>
              <w:softHyphen/>
              <w:t>там и ста</w:t>
            </w:r>
            <w:r w:rsidRPr="00ED1925">
              <w:rPr>
                <w:sz w:val="28"/>
                <w:szCs w:val="28"/>
              </w:rPr>
              <w:softHyphen/>
              <w:t>тистиче</w:t>
            </w:r>
            <w:r w:rsidRPr="00ED1925">
              <w:rPr>
                <w:sz w:val="28"/>
                <w:szCs w:val="28"/>
              </w:rPr>
              <w:softHyphen/>
              <w:t>ским мате</w:t>
            </w:r>
            <w:r w:rsidRPr="00ED1925">
              <w:rPr>
                <w:sz w:val="28"/>
                <w:szCs w:val="28"/>
              </w:rPr>
              <w:softHyphen/>
              <w:t>риалам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D1925">
              <w:rPr>
                <w:sz w:val="28"/>
                <w:szCs w:val="28"/>
              </w:rPr>
              <w:t xml:space="preserve">- приводить примеры и показывать на карте </w:t>
            </w:r>
            <w:r w:rsidRPr="00ED1925">
              <w:rPr>
                <w:sz w:val="28"/>
                <w:szCs w:val="28"/>
              </w:rPr>
              <w:lastRenderedPageBreak/>
              <w:t>главные районы черной и цветной металлургии;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D1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D1925">
              <w:rPr>
                <w:sz w:val="28"/>
                <w:szCs w:val="28"/>
              </w:rPr>
              <w:t>бъяснение влияния различных факторов на размещение металлургических производств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lastRenderedPageBreak/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 xml:space="preserve">§10, </w:t>
            </w:r>
          </w:p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вопросы 1-4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Машино</w:t>
            </w:r>
            <w:r w:rsidRPr="00ED1925">
              <w:rPr>
                <w:sz w:val="28"/>
                <w:szCs w:val="28"/>
              </w:rPr>
              <w:softHyphen/>
              <w:t>строительный комплекс.</w:t>
            </w:r>
          </w:p>
          <w:p w:rsidR="00C844FE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>Изучение особенностей внутриотраслевых связей на примере машиностроения или лесного комплекса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Определе</w:t>
            </w:r>
            <w:r w:rsidRPr="00ED1925">
              <w:rPr>
                <w:sz w:val="28"/>
                <w:szCs w:val="28"/>
              </w:rPr>
              <w:softHyphen/>
              <w:t>ние глав</w:t>
            </w:r>
            <w:r w:rsidRPr="00ED1925">
              <w:rPr>
                <w:sz w:val="28"/>
                <w:szCs w:val="28"/>
              </w:rPr>
              <w:softHyphen/>
              <w:t>ных рай</w:t>
            </w:r>
            <w:r w:rsidRPr="00ED1925">
              <w:rPr>
                <w:sz w:val="28"/>
                <w:szCs w:val="28"/>
              </w:rPr>
              <w:softHyphen/>
              <w:t>онов раз</w:t>
            </w:r>
            <w:r w:rsidRPr="00ED1925">
              <w:rPr>
                <w:sz w:val="28"/>
                <w:szCs w:val="28"/>
              </w:rPr>
              <w:softHyphen/>
              <w:t>мещения отраслей наукоёмко</w:t>
            </w:r>
            <w:r w:rsidRPr="00ED1925">
              <w:rPr>
                <w:sz w:val="28"/>
                <w:szCs w:val="28"/>
              </w:rPr>
              <w:softHyphen/>
              <w:t>го и метал</w:t>
            </w:r>
            <w:r w:rsidRPr="00ED1925">
              <w:rPr>
                <w:sz w:val="28"/>
                <w:szCs w:val="28"/>
              </w:rPr>
              <w:softHyphen/>
              <w:t>лоёмкого машино</w:t>
            </w:r>
            <w:r w:rsidRPr="00ED1925">
              <w:rPr>
                <w:sz w:val="28"/>
                <w:szCs w:val="28"/>
              </w:rPr>
              <w:softHyphen/>
              <w:t>строения. Выполнение</w:t>
            </w:r>
          </w:p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b/>
                <w:sz w:val="28"/>
                <w:szCs w:val="28"/>
              </w:rPr>
              <w:t>П.</w:t>
            </w:r>
            <w:proofErr w:type="gramStart"/>
            <w:r w:rsidRPr="00ED1925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D19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ED1925">
              <w:rPr>
                <w:sz w:val="28"/>
                <w:szCs w:val="28"/>
              </w:rPr>
              <w:t>нать  внутри- и межотраслевые связи, специализацию и кооперирование   машиностроения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письменный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§11, выучить определения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Химическая промышлен</w:t>
            </w:r>
            <w:r w:rsidRPr="00ED1925">
              <w:rPr>
                <w:sz w:val="28"/>
                <w:szCs w:val="28"/>
              </w:rPr>
              <w:softHyphen/>
              <w:t>ность.</w:t>
            </w:r>
          </w:p>
          <w:p w:rsidR="00C844FE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>Составление схемы межотраслевых связей химической промышленности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hd w:val="clear" w:color="auto" w:fill="FFFFFF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Составле</w:t>
            </w:r>
            <w:r w:rsidRPr="00ED1925">
              <w:rPr>
                <w:sz w:val="28"/>
                <w:szCs w:val="28"/>
              </w:rPr>
              <w:softHyphen/>
              <w:t>ние харак</w:t>
            </w:r>
            <w:r w:rsidRPr="00ED1925">
              <w:rPr>
                <w:sz w:val="28"/>
                <w:szCs w:val="28"/>
              </w:rPr>
              <w:softHyphen/>
              <w:t>теристики одной из баз химической промыш</w:t>
            </w:r>
            <w:r w:rsidRPr="00ED1925">
              <w:rPr>
                <w:sz w:val="28"/>
                <w:szCs w:val="28"/>
              </w:rPr>
              <w:softHyphen/>
              <w:t>ленности по картам и статистиче</w:t>
            </w:r>
            <w:r w:rsidRPr="00ED1925">
              <w:rPr>
                <w:sz w:val="28"/>
                <w:szCs w:val="28"/>
              </w:rPr>
              <w:softHyphen/>
              <w:t>ским мате</w:t>
            </w:r>
            <w:r w:rsidRPr="00ED1925">
              <w:rPr>
                <w:sz w:val="28"/>
                <w:szCs w:val="28"/>
              </w:rPr>
              <w:softHyphen/>
              <w:t>риалам</w:t>
            </w:r>
          </w:p>
          <w:p w:rsidR="00C844FE" w:rsidRPr="00ED1925" w:rsidRDefault="00C844FE" w:rsidP="00E61B3F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 w:rsidRPr="00ED19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ED1925">
              <w:rPr>
                <w:sz w:val="28"/>
                <w:szCs w:val="28"/>
              </w:rPr>
              <w:t>азывать и показывать главные районы химической промышленности;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значение термина "межотраслевые связи", возникновение экологических проблем, связанных с химическими производствами.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 xml:space="preserve"> </w:t>
            </w: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письменный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§12, анализ карт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Транспорт</w:t>
            </w:r>
          </w:p>
          <w:p w:rsidR="001848DA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1848DA">
              <w:rPr>
                <w:b/>
                <w:sz w:val="28"/>
                <w:szCs w:val="28"/>
              </w:rPr>
              <w:t>П.р</w:t>
            </w:r>
            <w:r>
              <w:rPr>
                <w:sz w:val="28"/>
                <w:szCs w:val="28"/>
              </w:rPr>
              <w:t>. «</w:t>
            </w:r>
            <w:r w:rsidRPr="00AD52B2">
              <w:rPr>
                <w:sz w:val="28"/>
                <w:szCs w:val="28"/>
              </w:rPr>
              <w:t xml:space="preserve">Сравнение транспортной </w:t>
            </w:r>
            <w:r w:rsidRPr="00AD52B2">
              <w:rPr>
                <w:sz w:val="28"/>
                <w:szCs w:val="28"/>
              </w:rPr>
              <w:lastRenderedPageBreak/>
              <w:t>обеспе</w:t>
            </w:r>
            <w:r w:rsidRPr="00AD52B2">
              <w:rPr>
                <w:sz w:val="28"/>
                <w:szCs w:val="28"/>
              </w:rPr>
              <w:softHyphen/>
              <w:t>ченности отдельных районов России (на основе карт)</w:t>
            </w:r>
            <w:proofErr w:type="gramStart"/>
            <w:r w:rsidRPr="00AD52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1848DA" w:rsidRDefault="001848DA" w:rsidP="001848DA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1848DA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Характери</w:t>
            </w:r>
            <w:r w:rsidRPr="00ED1925">
              <w:rPr>
                <w:sz w:val="28"/>
                <w:szCs w:val="28"/>
              </w:rPr>
              <w:softHyphen/>
              <w:t>стика одной из магист</w:t>
            </w:r>
            <w:r w:rsidRPr="00ED1925">
              <w:rPr>
                <w:sz w:val="28"/>
                <w:szCs w:val="28"/>
              </w:rPr>
              <w:softHyphen/>
              <w:t xml:space="preserve">ралей по </w:t>
            </w:r>
            <w:r w:rsidRPr="00ED1925">
              <w:rPr>
                <w:sz w:val="28"/>
                <w:szCs w:val="28"/>
              </w:rPr>
              <w:lastRenderedPageBreak/>
              <w:t>типовому плану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</w:t>
            </w:r>
            <w:r w:rsidRPr="00ED1925">
              <w:rPr>
                <w:sz w:val="28"/>
                <w:szCs w:val="28"/>
              </w:rPr>
              <w:t>риводить примеры крупных магистралей страны,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- объяснять влияние природных условий на работу отдельных видов транспорта и влияние транспорта на состояние окружающей среды.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lastRenderedPageBreak/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§13, сообщения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Информаци</w:t>
            </w:r>
            <w:r w:rsidRPr="00ED1925">
              <w:rPr>
                <w:sz w:val="28"/>
                <w:szCs w:val="28"/>
              </w:rPr>
              <w:softHyphen/>
              <w:t>онная струк</w:t>
            </w:r>
            <w:r w:rsidRPr="00ED1925">
              <w:rPr>
                <w:sz w:val="28"/>
                <w:szCs w:val="28"/>
              </w:rPr>
              <w:softHyphen/>
              <w:t>тура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2"/>
                <w:sz w:val="28"/>
                <w:szCs w:val="28"/>
              </w:rPr>
              <w:t>Эвристическая беседа с ис</w:t>
            </w:r>
            <w:r w:rsidRPr="00ED1925">
              <w:rPr>
                <w:spacing w:val="-2"/>
                <w:sz w:val="28"/>
                <w:szCs w:val="28"/>
              </w:rPr>
              <w:softHyphen/>
              <w:t>пользованием и сопоставлением карт атласа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сравнивать уровень информатизации и развития разных видов связи в отдельных районах России</w:t>
            </w:r>
            <w:proofErr w:type="gramStart"/>
            <w:r w:rsidRPr="00ED1925">
              <w:rPr>
                <w:sz w:val="28"/>
                <w:szCs w:val="28"/>
              </w:rPr>
              <w:t>.</w:t>
            </w:r>
            <w:proofErr w:type="gramEnd"/>
            <w:r w:rsidRPr="00ED1925">
              <w:rPr>
                <w:sz w:val="28"/>
                <w:szCs w:val="28"/>
              </w:rPr>
              <w:br/>
              <w:t xml:space="preserve">- </w:t>
            </w:r>
            <w:proofErr w:type="gramStart"/>
            <w:r w:rsidRPr="00ED1925">
              <w:rPr>
                <w:sz w:val="28"/>
                <w:szCs w:val="28"/>
              </w:rPr>
              <w:t>и</w:t>
            </w:r>
            <w:proofErr w:type="gramEnd"/>
            <w:r w:rsidRPr="00ED1925">
              <w:rPr>
                <w:sz w:val="28"/>
                <w:szCs w:val="28"/>
              </w:rPr>
              <w:t>нформационная инфраструктура, телекоммуникационная сеть, интернет, сотовая связь.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§14, конспект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Сфера обслу</w:t>
            </w:r>
            <w:r w:rsidRPr="00ED1925">
              <w:rPr>
                <w:sz w:val="28"/>
                <w:szCs w:val="28"/>
              </w:rPr>
              <w:softHyphen/>
              <w:t>живания. Рек</w:t>
            </w:r>
            <w:r w:rsidRPr="00ED1925">
              <w:rPr>
                <w:sz w:val="28"/>
                <w:szCs w:val="28"/>
              </w:rPr>
              <w:softHyphen/>
              <w:t>реационное хозяйство</w:t>
            </w:r>
            <w:r w:rsidR="00376832">
              <w:rPr>
                <w:sz w:val="28"/>
                <w:szCs w:val="28"/>
              </w:rPr>
              <w:t>.</w:t>
            </w:r>
          </w:p>
          <w:p w:rsidR="00376832" w:rsidRPr="00ED1925" w:rsidRDefault="0037683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376832" w:rsidRDefault="00376832" w:rsidP="00376832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Default="00376832" w:rsidP="00376832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 w:rsidRPr="00ED1925">
              <w:rPr>
                <w:spacing w:val="-1"/>
                <w:sz w:val="28"/>
                <w:szCs w:val="28"/>
              </w:rPr>
              <w:t>ованный</w:t>
            </w:r>
            <w:proofErr w:type="spellEnd"/>
          </w:p>
          <w:p w:rsidR="00376832" w:rsidRPr="00ED1925" w:rsidRDefault="00376832" w:rsidP="00376832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C844FE" w:rsidRDefault="00C844FE" w:rsidP="00E61B3F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2"/>
                <w:sz w:val="28"/>
                <w:szCs w:val="28"/>
              </w:rPr>
              <w:t>Эвристическая беседа с ис</w:t>
            </w:r>
            <w:r w:rsidRPr="00ED1925">
              <w:rPr>
                <w:spacing w:val="-2"/>
                <w:sz w:val="28"/>
                <w:szCs w:val="28"/>
              </w:rPr>
              <w:softHyphen/>
              <w:t>пользованием и сопоставлением карт атласа</w:t>
            </w:r>
            <w:r w:rsidR="00376832">
              <w:rPr>
                <w:spacing w:val="-2"/>
                <w:sz w:val="28"/>
                <w:szCs w:val="28"/>
              </w:rPr>
              <w:t>.</w:t>
            </w:r>
          </w:p>
          <w:p w:rsidR="00376832" w:rsidRPr="00ED1925" w:rsidRDefault="00376832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Выполнение заданий теста.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ED1925">
              <w:rPr>
                <w:sz w:val="28"/>
                <w:szCs w:val="28"/>
              </w:rPr>
              <w:t>нать поняти</w:t>
            </w:r>
            <w:proofErr w:type="gramStart"/>
            <w:r w:rsidRPr="00ED1925">
              <w:rPr>
                <w:sz w:val="28"/>
                <w:szCs w:val="28"/>
              </w:rPr>
              <w:t>я-</w:t>
            </w:r>
            <w:proofErr w:type="gramEnd"/>
            <w:r w:rsidRPr="00ED1925">
              <w:rPr>
                <w:sz w:val="28"/>
                <w:szCs w:val="28"/>
              </w:rPr>
              <w:t xml:space="preserve"> сфера услуг, рекреационное хозяйство, экологический туризм.</w:t>
            </w:r>
          </w:p>
        </w:tc>
        <w:tc>
          <w:tcPr>
            <w:tcW w:w="1721" w:type="dxa"/>
          </w:tcPr>
          <w:p w:rsidR="00C844FE" w:rsidRPr="000C5B8D" w:rsidRDefault="00C844FE" w:rsidP="00C844FE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 xml:space="preserve">  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 и контурными картами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§15,выучить новые понятия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Территори</w:t>
            </w:r>
            <w:r w:rsidRPr="00ED1925">
              <w:rPr>
                <w:sz w:val="28"/>
                <w:szCs w:val="28"/>
              </w:rPr>
              <w:softHyphen/>
              <w:t>альное разде</w:t>
            </w:r>
            <w:r w:rsidRPr="00ED1925">
              <w:rPr>
                <w:sz w:val="28"/>
                <w:szCs w:val="28"/>
              </w:rPr>
              <w:softHyphen/>
              <w:t>ление труда.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sz w:val="28"/>
                <w:szCs w:val="28"/>
              </w:rPr>
              <w:t>П.р.</w:t>
            </w:r>
            <w:r w:rsidRPr="00ED1925">
              <w:rPr>
                <w:sz w:val="28"/>
                <w:szCs w:val="28"/>
              </w:rPr>
              <w:t xml:space="preserve"> Выделение на контурной карте главных промышленных и с/</w:t>
            </w:r>
            <w:proofErr w:type="spellStart"/>
            <w:r w:rsidRPr="00ED1925">
              <w:rPr>
                <w:sz w:val="28"/>
                <w:szCs w:val="28"/>
              </w:rPr>
              <w:t>х</w:t>
            </w:r>
            <w:proofErr w:type="spellEnd"/>
            <w:r w:rsidRPr="00ED1925">
              <w:rPr>
                <w:sz w:val="28"/>
                <w:szCs w:val="28"/>
              </w:rPr>
              <w:t xml:space="preserve"> районов страны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b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Выполнение</w:t>
            </w:r>
          </w:p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b/>
                <w:sz w:val="28"/>
                <w:szCs w:val="28"/>
              </w:rPr>
              <w:t>П.</w:t>
            </w:r>
            <w:proofErr w:type="gramStart"/>
            <w:r w:rsidRPr="00ED1925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D1925">
              <w:rPr>
                <w:b/>
                <w:sz w:val="28"/>
                <w:szCs w:val="28"/>
              </w:rPr>
              <w:t xml:space="preserve"> , </w:t>
            </w:r>
            <w:r w:rsidRPr="00ED1925">
              <w:rPr>
                <w:spacing w:val="-2"/>
                <w:sz w:val="28"/>
                <w:szCs w:val="28"/>
              </w:rPr>
              <w:t>индиви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ду</w:t>
            </w:r>
          </w:p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альная</w:t>
            </w:r>
            <w:proofErr w:type="spellEnd"/>
            <w:r w:rsidRPr="00ED1925">
              <w:rPr>
                <w:sz w:val="28"/>
                <w:szCs w:val="28"/>
              </w:rPr>
              <w:t xml:space="preserve"> ра</w:t>
            </w:r>
            <w:r w:rsidRPr="00ED1925">
              <w:rPr>
                <w:spacing w:val="-2"/>
                <w:sz w:val="28"/>
                <w:szCs w:val="28"/>
              </w:rPr>
              <w:t>бота по запол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нению контур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ных карт</w:t>
            </w:r>
          </w:p>
        </w:tc>
        <w:tc>
          <w:tcPr>
            <w:tcW w:w="2980" w:type="dxa"/>
          </w:tcPr>
          <w:p w:rsidR="00C844FE" w:rsidRPr="00ED1925" w:rsidRDefault="00C844FE" w:rsidP="0083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</w:t>
            </w:r>
            <w:r w:rsidRPr="00ED1925">
              <w:rPr>
                <w:sz w:val="28"/>
                <w:szCs w:val="28"/>
              </w:rPr>
              <w:t xml:space="preserve">нать главные промышленные, сельскохозяйственные, рекреационные районы страны. Территориальное (географическое) разделение труда, определяющие его </w:t>
            </w:r>
            <w:r w:rsidRPr="00ED1925">
              <w:rPr>
                <w:sz w:val="28"/>
                <w:szCs w:val="28"/>
              </w:rPr>
              <w:lastRenderedPageBreak/>
              <w:t>факторы.</w:t>
            </w:r>
          </w:p>
        </w:tc>
        <w:tc>
          <w:tcPr>
            <w:tcW w:w="1721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§16,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вопросы 1-6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376832" w:rsidRPr="00ED1925" w:rsidRDefault="00376832" w:rsidP="008339A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76832" w:rsidRPr="00ED1925" w:rsidRDefault="00376832" w:rsidP="00264D01">
            <w:pPr>
              <w:rPr>
                <w:b/>
                <w:bCs/>
                <w:sz w:val="28"/>
                <w:szCs w:val="28"/>
              </w:rPr>
            </w:pPr>
            <w:r w:rsidRPr="00ED1925">
              <w:rPr>
                <w:b/>
                <w:bCs/>
                <w:sz w:val="28"/>
                <w:szCs w:val="28"/>
              </w:rPr>
              <w:t>Раздел II Районы России</w:t>
            </w:r>
          </w:p>
        </w:tc>
        <w:tc>
          <w:tcPr>
            <w:tcW w:w="901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27</w:t>
            </w:r>
          </w:p>
        </w:tc>
        <w:tc>
          <w:tcPr>
            <w:tcW w:w="811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376832" w:rsidRPr="00ED1925" w:rsidRDefault="00376832" w:rsidP="00E61B3F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2089" w:type="dxa"/>
          </w:tcPr>
          <w:p w:rsidR="00376832" w:rsidRPr="00ED1925" w:rsidRDefault="00376832" w:rsidP="008339A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376832" w:rsidRPr="00ED1925" w:rsidRDefault="00376832" w:rsidP="008339A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376832" w:rsidRPr="00ED1925" w:rsidRDefault="00376832" w:rsidP="00E61B3F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6832" w:rsidRPr="00ED1925" w:rsidRDefault="00376832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264D01">
        <w:trPr>
          <w:trHeight w:val="1081"/>
          <w:jc w:val="center"/>
        </w:trPr>
        <w:tc>
          <w:tcPr>
            <w:tcW w:w="919" w:type="dxa"/>
          </w:tcPr>
          <w:p w:rsidR="00C844FE" w:rsidRPr="00ED1925" w:rsidRDefault="00C844FE" w:rsidP="008339A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376832" w:rsidP="00264D0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Тема 1</w:t>
            </w:r>
            <w:r w:rsidR="00C844FE" w:rsidRPr="00ED1925">
              <w:rPr>
                <w:b/>
                <w:bCs/>
                <w:sz w:val="28"/>
                <w:szCs w:val="28"/>
              </w:rPr>
              <w:t>. Европейская часть России.</w:t>
            </w:r>
            <w:r w:rsidR="00264D0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:rsidR="00C844FE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Pr="00ED1925" w:rsidRDefault="00C844FE" w:rsidP="008339A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C844FE" w:rsidRPr="00ED1925" w:rsidRDefault="00C844FE" w:rsidP="008339A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ED1925" w:rsidRDefault="00C844FE" w:rsidP="00E61B3F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Восточно-</w:t>
            </w:r>
            <w:r w:rsidRPr="00ED1925">
              <w:rPr>
                <w:spacing w:val="-4"/>
                <w:sz w:val="28"/>
                <w:szCs w:val="28"/>
              </w:rPr>
              <w:t xml:space="preserve">Европейская </w:t>
            </w:r>
            <w:r w:rsidRPr="00ED1925">
              <w:rPr>
                <w:sz w:val="28"/>
                <w:szCs w:val="28"/>
              </w:rPr>
              <w:t>равнина</w:t>
            </w:r>
            <w:r>
              <w:rPr>
                <w:sz w:val="28"/>
                <w:szCs w:val="28"/>
              </w:rPr>
              <w:t>.</w:t>
            </w:r>
          </w:p>
          <w:p w:rsidR="00C844FE" w:rsidRPr="00825698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по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разделу.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Урок изуче</w:t>
            </w:r>
            <w:r w:rsidRPr="00ED1925">
              <w:rPr>
                <w:spacing w:val="-1"/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 </w:t>
            </w:r>
            <w:r w:rsidRPr="00ED1925">
              <w:rPr>
                <w:spacing w:val="-2"/>
                <w:sz w:val="28"/>
                <w:szCs w:val="28"/>
              </w:rPr>
              <w:t>Учебное ис</w:t>
            </w:r>
            <w:r w:rsidRPr="00ED1925">
              <w:rPr>
                <w:spacing w:val="-2"/>
                <w:sz w:val="28"/>
                <w:szCs w:val="28"/>
              </w:rPr>
              <w:softHyphen/>
              <w:t>следование по картам, реше</w:t>
            </w:r>
            <w:r w:rsidRPr="00ED1925">
              <w:rPr>
                <w:spacing w:val="-2"/>
                <w:sz w:val="28"/>
                <w:szCs w:val="28"/>
              </w:rPr>
              <w:softHyphen/>
              <w:t>ние географи</w:t>
            </w:r>
            <w:r w:rsidRPr="00ED1925">
              <w:rPr>
                <w:spacing w:val="-2"/>
                <w:sz w:val="28"/>
                <w:szCs w:val="28"/>
              </w:rPr>
              <w:softHyphen/>
              <w:t>ческих задач</w:t>
            </w:r>
            <w:r>
              <w:rPr>
                <w:spacing w:val="-2"/>
                <w:sz w:val="28"/>
                <w:szCs w:val="28"/>
              </w:rPr>
              <w:t>, выполнение заданий теста.</w:t>
            </w:r>
          </w:p>
        </w:tc>
        <w:tc>
          <w:tcPr>
            <w:tcW w:w="298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8256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ED1925">
              <w:rPr>
                <w:sz w:val="28"/>
                <w:szCs w:val="28"/>
              </w:rPr>
              <w:t>азывать и показывать на карте основные формы рельефа, реки, озера, природно-хозяйственные зоны, месторождения полезных ископаемых, объекты - природные памятники</w:t>
            </w:r>
          </w:p>
        </w:tc>
        <w:tc>
          <w:tcPr>
            <w:tcW w:w="1721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Фронтальная</w:t>
            </w:r>
          </w:p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§17, учить номенклатуру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Волга.</w:t>
            </w:r>
          </w:p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 «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 xml:space="preserve">ГП и характеристика </w:t>
            </w:r>
            <w:r>
              <w:rPr>
                <w:sz w:val="28"/>
                <w:szCs w:val="28"/>
              </w:rPr>
              <w:t xml:space="preserve">реки </w:t>
            </w:r>
            <w:r w:rsidR="00C844FE" w:rsidRPr="00ED1925">
              <w:rPr>
                <w:sz w:val="28"/>
                <w:szCs w:val="28"/>
              </w:rPr>
              <w:t>Волги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Выполнение П.р.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крупнейшие города на Волге</w:t>
            </w:r>
            <w:proofErr w:type="gramStart"/>
            <w:r w:rsidRPr="00ED1925">
              <w:rPr>
                <w:sz w:val="28"/>
                <w:szCs w:val="28"/>
              </w:rPr>
              <w:t xml:space="preserve"> ,</w:t>
            </w:r>
            <w:proofErr w:type="gramEnd"/>
            <w:r w:rsidRPr="00ED1925">
              <w:rPr>
                <w:sz w:val="28"/>
                <w:szCs w:val="28"/>
              </w:rPr>
              <w:t>экологические проблемы,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-уметь давать характеристику реки </w:t>
            </w:r>
          </w:p>
        </w:tc>
        <w:tc>
          <w:tcPr>
            <w:tcW w:w="1721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§18, сообщения, презентация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 xml:space="preserve">Центральная </w:t>
            </w:r>
            <w:r w:rsidRPr="00ED1925">
              <w:rPr>
                <w:sz w:val="28"/>
                <w:szCs w:val="28"/>
              </w:rPr>
              <w:t>Россия: со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став, геогра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фическое положение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4"/>
                <w:sz w:val="28"/>
                <w:szCs w:val="28"/>
              </w:rPr>
              <w:t xml:space="preserve">Эвристическая </w:t>
            </w:r>
            <w:r w:rsidRPr="00ED1925">
              <w:rPr>
                <w:spacing w:val="-1"/>
                <w:sz w:val="28"/>
                <w:szCs w:val="28"/>
              </w:rPr>
              <w:t>беседа с ис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пользованием </w:t>
            </w:r>
            <w:r w:rsidRPr="00ED1925">
              <w:rPr>
                <w:spacing w:val="-3"/>
                <w:sz w:val="28"/>
                <w:szCs w:val="28"/>
              </w:rPr>
              <w:t xml:space="preserve">карт атласа, </w:t>
            </w:r>
            <w:r w:rsidRPr="00ED1925">
              <w:rPr>
                <w:spacing w:val="-2"/>
                <w:sz w:val="28"/>
                <w:szCs w:val="28"/>
              </w:rPr>
              <w:t>работа по за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полнению кон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турных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Называть и показывать на карте: границы района, древние города, - объяснять природные и историко-географические особенности Центральной России.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§19, конспект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 xml:space="preserve">Центральный </w:t>
            </w:r>
            <w:r w:rsidRPr="00ED1925">
              <w:rPr>
                <w:sz w:val="28"/>
                <w:szCs w:val="28"/>
              </w:rPr>
              <w:t>район: осо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бенности на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селения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 w:rsidRPr="00ED1925">
              <w:rPr>
                <w:spacing w:val="-1"/>
                <w:sz w:val="28"/>
                <w:szCs w:val="28"/>
              </w:rPr>
              <w:t>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 xml:space="preserve"> Объяс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 xml:space="preserve">нение </w:t>
            </w:r>
            <w:r w:rsidRPr="00ED1925">
              <w:rPr>
                <w:spacing w:val="-3"/>
                <w:sz w:val="28"/>
                <w:szCs w:val="28"/>
              </w:rPr>
              <w:t>взаимодей</w:t>
            </w:r>
            <w:r w:rsidRPr="00ED1925">
              <w:rPr>
                <w:spacing w:val="-3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ствия при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роды и че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lastRenderedPageBreak/>
              <w:t xml:space="preserve">ловека на </w:t>
            </w:r>
            <w:r w:rsidRPr="00ED1925">
              <w:rPr>
                <w:sz w:val="28"/>
                <w:szCs w:val="28"/>
              </w:rPr>
              <w:t xml:space="preserve">примере одной из </w:t>
            </w:r>
            <w:r w:rsidRPr="00ED1925">
              <w:rPr>
                <w:spacing w:val="-4"/>
                <w:sz w:val="28"/>
                <w:szCs w:val="28"/>
              </w:rPr>
              <w:t xml:space="preserve">территорий </w:t>
            </w:r>
            <w:r w:rsidRPr="00ED1925">
              <w:rPr>
                <w:spacing w:val="-1"/>
                <w:sz w:val="28"/>
                <w:szCs w:val="28"/>
              </w:rPr>
              <w:t>Централь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>ной России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Показывать на карте состав и границы Центрального района;</w:t>
            </w:r>
            <w:r w:rsidRPr="00ED1925">
              <w:rPr>
                <w:sz w:val="28"/>
                <w:szCs w:val="28"/>
              </w:rPr>
              <w:br/>
            </w:r>
            <w:r w:rsidRPr="00ED1925">
              <w:rPr>
                <w:sz w:val="28"/>
                <w:szCs w:val="28"/>
              </w:rPr>
              <w:lastRenderedPageBreak/>
              <w:t>- перечислять факторы, определяющие ЭГП района;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особенности населения и трудовых ресурсов Центрального района.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lastRenderedPageBreak/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§20, характеристика района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hd w:val="clear" w:color="auto" w:fill="FFFFFF"/>
              <w:spacing w:line="230" w:lineRule="exact"/>
              <w:ind w:right="79" w:firstLine="7"/>
              <w:rPr>
                <w:spacing w:val="-5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Хозяйство</w:t>
            </w:r>
          </w:p>
          <w:p w:rsidR="00C844FE" w:rsidRPr="00ED1925" w:rsidRDefault="00C844FE" w:rsidP="00E61B3F">
            <w:pPr>
              <w:shd w:val="clear" w:color="auto" w:fill="FFFFFF"/>
              <w:spacing w:line="230" w:lineRule="exact"/>
              <w:ind w:right="79" w:firstLine="7"/>
              <w:rPr>
                <w:spacing w:val="-5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Центрального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Района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1"/>
                <w:sz w:val="28"/>
                <w:szCs w:val="28"/>
              </w:rPr>
              <w:t>Урок изуче</w:t>
            </w:r>
            <w:r w:rsidRPr="00ED1925">
              <w:rPr>
                <w:spacing w:val="-1"/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Состав</w:t>
            </w:r>
            <w:r w:rsidRPr="00ED1925">
              <w:rPr>
                <w:spacing w:val="-2"/>
                <w:sz w:val="28"/>
                <w:szCs w:val="28"/>
              </w:rPr>
              <w:softHyphen/>
              <w:t>ление кар</w:t>
            </w:r>
            <w:r w:rsidRPr="00ED1925">
              <w:rPr>
                <w:spacing w:val="-2"/>
                <w:sz w:val="28"/>
                <w:szCs w:val="28"/>
              </w:rPr>
              <w:softHyphen/>
              <w:t>тосхемы размеще</w:t>
            </w:r>
            <w:r w:rsidRPr="00ED1925">
              <w:rPr>
                <w:spacing w:val="-2"/>
                <w:sz w:val="28"/>
                <w:szCs w:val="28"/>
              </w:rPr>
              <w:softHyphen/>
              <w:t>ния народ</w:t>
            </w:r>
            <w:r w:rsidRPr="00ED1925">
              <w:rPr>
                <w:spacing w:val="-2"/>
                <w:sz w:val="28"/>
                <w:szCs w:val="28"/>
              </w:rPr>
              <w:softHyphen/>
              <w:t>ных промы</w:t>
            </w:r>
            <w:r w:rsidRPr="00ED1925">
              <w:rPr>
                <w:spacing w:val="-2"/>
                <w:sz w:val="28"/>
                <w:szCs w:val="28"/>
              </w:rPr>
              <w:softHyphen/>
              <w:t>слов Цен</w:t>
            </w:r>
            <w:r w:rsidRPr="00ED1925">
              <w:rPr>
                <w:spacing w:val="-2"/>
                <w:sz w:val="28"/>
                <w:szCs w:val="28"/>
              </w:rPr>
              <w:softHyphen/>
              <w:t>тральной России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ведущие отрасли хозяйства Центрального района, показывать на карте главные центры производств;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сложившуюся специализацию района.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§21, характеристика хозяйства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Москва - сто</w:t>
            </w:r>
            <w:r w:rsidRPr="00ED1925">
              <w:rPr>
                <w:spacing w:val="-5"/>
                <w:sz w:val="28"/>
                <w:szCs w:val="28"/>
              </w:rPr>
              <w:softHyphen/>
              <w:t>лица России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 xml:space="preserve"> Сравне</w:t>
            </w:r>
            <w:r w:rsidRPr="00ED1925">
              <w:rPr>
                <w:spacing w:val="-2"/>
                <w:sz w:val="28"/>
                <w:szCs w:val="28"/>
              </w:rPr>
              <w:softHyphen/>
              <w:t>ние геогра</w:t>
            </w:r>
            <w:r w:rsidRPr="00ED1925">
              <w:rPr>
                <w:spacing w:val="-2"/>
                <w:sz w:val="28"/>
                <w:szCs w:val="28"/>
              </w:rPr>
              <w:softHyphen/>
              <w:t>фического положения и планиров</w:t>
            </w:r>
            <w:r w:rsidRPr="00ED1925">
              <w:rPr>
                <w:spacing w:val="-2"/>
                <w:sz w:val="28"/>
                <w:szCs w:val="28"/>
              </w:rPr>
              <w:softHyphen/>
              <w:t xml:space="preserve">ки двух страниц </w:t>
            </w:r>
            <w:proofErr w:type="gramStart"/>
            <w:r w:rsidRPr="00ED1925">
              <w:rPr>
                <w:spacing w:val="-2"/>
                <w:sz w:val="28"/>
                <w:szCs w:val="28"/>
              </w:rPr>
              <w:t>-М</w:t>
            </w:r>
            <w:proofErr w:type="gramEnd"/>
            <w:r w:rsidRPr="00ED1925">
              <w:rPr>
                <w:spacing w:val="-2"/>
                <w:sz w:val="28"/>
                <w:szCs w:val="28"/>
              </w:rPr>
              <w:t>осквы и Санкт-Петербурга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главные направления хозяйственного развития города;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влияние Москвы на политическую, экономическую, культурную жизнь страны</w:t>
            </w:r>
            <w:proofErr w:type="gramStart"/>
            <w:r w:rsidRPr="00ED1925">
              <w:rPr>
                <w:sz w:val="28"/>
                <w:szCs w:val="28"/>
              </w:rPr>
              <w:t>;.</w:t>
            </w:r>
            <w:proofErr w:type="gramEnd"/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§22, сообщения, презентации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Города Цен</w:t>
            </w:r>
            <w:r w:rsidRPr="00ED1925">
              <w:rPr>
                <w:spacing w:val="-5"/>
                <w:sz w:val="28"/>
                <w:szCs w:val="28"/>
              </w:rPr>
              <w:softHyphen/>
              <w:t>трального района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Коллективная, индивидуальная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Составление географических маршрутов по </w:t>
            </w:r>
            <w:r w:rsidRPr="00ED1925">
              <w:rPr>
                <w:sz w:val="28"/>
                <w:szCs w:val="28"/>
              </w:rPr>
              <w:lastRenderedPageBreak/>
              <w:t>городам Ц.района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- уметь: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приводить примеры разных городов Центрального района.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§23,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Центрально-Черноземный район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2"/>
                <w:sz w:val="28"/>
                <w:szCs w:val="28"/>
              </w:rPr>
              <w:t>Учебное ис</w:t>
            </w:r>
            <w:r w:rsidRPr="00ED1925">
              <w:rPr>
                <w:spacing w:val="-2"/>
                <w:sz w:val="28"/>
                <w:szCs w:val="28"/>
              </w:rPr>
              <w:softHyphen/>
              <w:t>следование по картам, реше</w:t>
            </w:r>
            <w:r w:rsidRPr="00ED1925">
              <w:rPr>
                <w:spacing w:val="-2"/>
                <w:sz w:val="28"/>
                <w:szCs w:val="28"/>
              </w:rPr>
              <w:softHyphen/>
              <w:t>ние географи</w:t>
            </w:r>
            <w:r w:rsidRPr="00ED1925">
              <w:rPr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показывать состав территории, ее границы, основные природные объекты, определяющие своеобразие района;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основные отрасли специализации хозяйства Черноземья.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§24, характеристика района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5"/>
                <w:sz w:val="28"/>
                <w:szCs w:val="28"/>
              </w:rPr>
              <w:t>Волго-Вятский район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339A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4"/>
                <w:sz w:val="28"/>
                <w:szCs w:val="28"/>
              </w:rPr>
              <w:t>Эвристическая беседа с ис</w:t>
            </w:r>
            <w:r w:rsidRPr="00ED1925">
              <w:rPr>
                <w:spacing w:val="-4"/>
                <w:sz w:val="28"/>
                <w:szCs w:val="28"/>
              </w:rPr>
              <w:softHyphen/>
              <w:t>пользованием карт атласа, работа по за</w:t>
            </w:r>
            <w:r w:rsidRPr="00ED1925">
              <w:rPr>
                <w:spacing w:val="-4"/>
                <w:sz w:val="28"/>
                <w:szCs w:val="28"/>
              </w:rPr>
              <w:softHyphen/>
              <w:t>полнению кон</w:t>
            </w:r>
            <w:r w:rsidRPr="00ED1925">
              <w:rPr>
                <w:spacing w:val="-4"/>
                <w:sz w:val="28"/>
                <w:szCs w:val="28"/>
              </w:rPr>
              <w:softHyphen/>
              <w:t>турных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-знать  границы района, главные природные объекты, определяющие своеобразие района;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народы, проживающие в районе;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хозяйственные различия внутри района.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§25, вопросы 1-4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pacing w:val="-2"/>
                <w:sz w:val="28"/>
                <w:szCs w:val="28"/>
              </w:rPr>
              <w:t>Географиче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ское положе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4"/>
                <w:sz w:val="28"/>
                <w:szCs w:val="28"/>
              </w:rPr>
              <w:t>ние и природа Северо-Западного района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2"/>
                <w:sz w:val="28"/>
                <w:szCs w:val="28"/>
              </w:rPr>
              <w:t>Учебное ис</w:t>
            </w:r>
            <w:r w:rsidRPr="00ED1925">
              <w:rPr>
                <w:spacing w:val="-2"/>
                <w:sz w:val="28"/>
                <w:szCs w:val="28"/>
              </w:rPr>
              <w:softHyphen/>
              <w:t>следование по картам, реше</w:t>
            </w:r>
            <w:r w:rsidRPr="00ED1925">
              <w:rPr>
                <w:spacing w:val="-2"/>
                <w:sz w:val="28"/>
                <w:szCs w:val="28"/>
              </w:rPr>
              <w:softHyphen/>
              <w:t>ние географи</w:t>
            </w:r>
            <w:r w:rsidRPr="00ED1925">
              <w:rPr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-показывать состав и границы территории, основные природные объекты;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 называть и объяснять факторы, определяющие </w:t>
            </w:r>
            <w:proofErr w:type="gramStart"/>
            <w:r w:rsidRPr="00ED1925">
              <w:rPr>
                <w:sz w:val="28"/>
                <w:szCs w:val="28"/>
              </w:rPr>
              <w:t>выгодное</w:t>
            </w:r>
            <w:proofErr w:type="gramEnd"/>
            <w:r w:rsidRPr="00ED1925">
              <w:rPr>
                <w:sz w:val="28"/>
                <w:szCs w:val="28"/>
              </w:rPr>
              <w:t xml:space="preserve"> ЭГП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§26, характеристика ГП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Города на </w:t>
            </w:r>
            <w:r w:rsidRPr="00ED1925">
              <w:rPr>
                <w:spacing w:val="-2"/>
                <w:sz w:val="28"/>
                <w:szCs w:val="28"/>
              </w:rPr>
              <w:t>старых водн</w:t>
            </w:r>
            <w:r w:rsidRPr="00ED1925">
              <w:rPr>
                <w:spacing w:val="-3"/>
                <w:sz w:val="28"/>
                <w:szCs w:val="28"/>
              </w:rPr>
              <w:t xml:space="preserve">ых торговых </w:t>
            </w:r>
            <w:r w:rsidRPr="00ED1925">
              <w:rPr>
                <w:sz w:val="28"/>
                <w:szCs w:val="28"/>
              </w:rPr>
              <w:lastRenderedPageBreak/>
              <w:t>путях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Коллективная, индивидуальна</w:t>
            </w:r>
            <w:r w:rsidRPr="00ED1925">
              <w:rPr>
                <w:sz w:val="28"/>
                <w:szCs w:val="28"/>
              </w:rPr>
              <w:lastRenderedPageBreak/>
              <w:t>я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Составление маршрутов по древним городам С-З района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D1925">
              <w:rPr>
                <w:sz w:val="28"/>
                <w:szCs w:val="28"/>
              </w:rPr>
              <w:t>называтьреки</w:t>
            </w:r>
            <w:proofErr w:type="spellEnd"/>
            <w:r w:rsidRPr="00ED1925">
              <w:rPr>
                <w:sz w:val="28"/>
                <w:szCs w:val="28"/>
              </w:rPr>
              <w:t xml:space="preserve"> европейской части </w:t>
            </w:r>
            <w:r w:rsidRPr="00ED1925">
              <w:rPr>
                <w:sz w:val="28"/>
                <w:szCs w:val="28"/>
              </w:rPr>
              <w:lastRenderedPageBreak/>
              <w:t xml:space="preserve">России; "путь </w:t>
            </w:r>
            <w:proofErr w:type="gramStart"/>
            <w:r w:rsidRPr="00ED1925">
              <w:rPr>
                <w:sz w:val="28"/>
                <w:szCs w:val="28"/>
              </w:rPr>
              <w:t>из</w:t>
            </w:r>
            <w:proofErr w:type="gramEnd"/>
            <w:r w:rsidRPr="00ED1925">
              <w:rPr>
                <w:sz w:val="28"/>
                <w:szCs w:val="28"/>
              </w:rPr>
              <w:t xml:space="preserve"> варяг в греки";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показывать на карте древние города.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lastRenderedPageBreak/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§27, презентации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Санкт-Петербург </w:t>
            </w:r>
            <w:proofErr w:type="gramStart"/>
            <w:r w:rsidRPr="00ED1925">
              <w:rPr>
                <w:color w:val="0D0D0D"/>
                <w:sz w:val="28"/>
                <w:szCs w:val="28"/>
              </w:rPr>
              <w:t>-</w:t>
            </w:r>
            <w:r w:rsidRPr="00ED1925">
              <w:rPr>
                <w:color w:val="0D0D0D"/>
                <w:spacing w:val="-4"/>
                <w:sz w:val="28"/>
                <w:szCs w:val="28"/>
              </w:rPr>
              <w:t>н</w:t>
            </w:r>
            <w:proofErr w:type="gramEnd"/>
            <w:r w:rsidRPr="00ED1925">
              <w:rPr>
                <w:color w:val="0D0D0D"/>
                <w:spacing w:val="-4"/>
                <w:sz w:val="28"/>
                <w:szCs w:val="28"/>
              </w:rPr>
              <w:t>овый «хозяй</w:t>
            </w:r>
            <w:r w:rsidRPr="00ED1925">
              <w:rPr>
                <w:color w:val="0D0D0D"/>
                <w:spacing w:val="-4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 xml:space="preserve">ственный 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t>узел» России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Групповая работа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Учебное ис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следование по </w:t>
            </w:r>
            <w:r w:rsidRPr="00ED1925">
              <w:rPr>
                <w:sz w:val="28"/>
                <w:szCs w:val="28"/>
              </w:rPr>
              <w:t>картам, со</w:t>
            </w:r>
            <w:r w:rsidRPr="00ED1925">
              <w:rPr>
                <w:sz w:val="28"/>
                <w:szCs w:val="28"/>
              </w:rPr>
              <w:softHyphen/>
              <w:t xml:space="preserve">ставление таблицы по </w:t>
            </w:r>
            <w:r w:rsidRPr="00ED1925">
              <w:rPr>
                <w:spacing w:val="-2"/>
                <w:sz w:val="28"/>
                <w:szCs w:val="28"/>
              </w:rPr>
              <w:t xml:space="preserve">результатам </w:t>
            </w:r>
            <w:r w:rsidRPr="00ED1925">
              <w:rPr>
                <w:spacing w:val="-3"/>
                <w:sz w:val="28"/>
                <w:szCs w:val="28"/>
              </w:rPr>
              <w:t>сравнения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-объяснять влияние ЭГП города на формирование его хозяйственной специализации; 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отрасли специализации: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машиностроение, химия, легкая промышленность.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§28, конспект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Санкт-Петербург </w:t>
            </w:r>
            <w:proofErr w:type="gramStart"/>
            <w:r w:rsidRPr="00ED1925">
              <w:rPr>
                <w:color w:val="0D0D0D"/>
                <w:sz w:val="28"/>
                <w:szCs w:val="28"/>
              </w:rPr>
              <w:t>-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t>в</w:t>
            </w:r>
            <w:proofErr w:type="gramEnd"/>
            <w:r w:rsidRPr="00ED1925">
              <w:rPr>
                <w:color w:val="0D0D0D"/>
                <w:spacing w:val="-2"/>
                <w:sz w:val="28"/>
                <w:szCs w:val="28"/>
              </w:rPr>
              <w:t>торая столи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ца России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Учебное ис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следование по </w:t>
            </w:r>
            <w:r w:rsidRPr="00ED1925">
              <w:rPr>
                <w:sz w:val="28"/>
                <w:szCs w:val="28"/>
              </w:rPr>
              <w:t>картам, со</w:t>
            </w:r>
            <w:r w:rsidRPr="00ED1925">
              <w:rPr>
                <w:sz w:val="28"/>
                <w:szCs w:val="28"/>
              </w:rPr>
              <w:softHyphen/>
              <w:t xml:space="preserve">ставление таблицы по </w:t>
            </w:r>
            <w:r w:rsidRPr="00ED1925">
              <w:rPr>
                <w:spacing w:val="-2"/>
                <w:sz w:val="28"/>
                <w:szCs w:val="28"/>
              </w:rPr>
              <w:t xml:space="preserve">результатам </w:t>
            </w:r>
            <w:r w:rsidRPr="00ED1925">
              <w:rPr>
                <w:spacing w:val="-3"/>
                <w:sz w:val="28"/>
                <w:szCs w:val="28"/>
              </w:rPr>
              <w:t>сравнения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культурно-исторические достопримечательности Санкт-Петербурга.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§29, 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вопросы 1-3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Калининград</w:t>
            </w:r>
            <w:r w:rsidRPr="00ED1925">
              <w:rPr>
                <w:color w:val="0D0D0D"/>
                <w:sz w:val="28"/>
                <w:szCs w:val="28"/>
              </w:rPr>
              <w:softHyphen/>
              <w:t>ская область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Учебное ис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следование по </w:t>
            </w:r>
            <w:r w:rsidRPr="00ED1925">
              <w:rPr>
                <w:sz w:val="28"/>
                <w:szCs w:val="28"/>
              </w:rPr>
              <w:t>картам, со</w:t>
            </w:r>
            <w:r w:rsidRPr="00ED1925">
              <w:rPr>
                <w:sz w:val="28"/>
                <w:szCs w:val="28"/>
              </w:rPr>
              <w:softHyphen/>
              <w:t xml:space="preserve">ставление таблицы по </w:t>
            </w:r>
            <w:r w:rsidRPr="00ED1925">
              <w:rPr>
                <w:spacing w:val="-2"/>
                <w:sz w:val="28"/>
                <w:szCs w:val="28"/>
              </w:rPr>
              <w:t xml:space="preserve">результатам </w:t>
            </w:r>
            <w:r w:rsidRPr="00ED1925">
              <w:rPr>
                <w:spacing w:val="-3"/>
                <w:sz w:val="28"/>
                <w:szCs w:val="28"/>
              </w:rPr>
              <w:t>сравнения карт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-показывать на карте Калининградскую область,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оценивать ЭГП Калининградской области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§30, анализ карт, вопросы 1-3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pacing w:val="-4"/>
                <w:sz w:val="28"/>
                <w:szCs w:val="28"/>
              </w:rPr>
            </w:pPr>
            <w:r w:rsidRPr="00ED1925">
              <w:rPr>
                <w:color w:val="0D0D0D"/>
                <w:spacing w:val="-2"/>
                <w:sz w:val="28"/>
                <w:szCs w:val="28"/>
              </w:rPr>
              <w:t>Географиче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1"/>
                <w:sz w:val="28"/>
                <w:szCs w:val="28"/>
              </w:rPr>
              <w:t>ское положе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ние и природа Европейского </w:t>
            </w:r>
            <w:r w:rsidRPr="00ED1925">
              <w:rPr>
                <w:color w:val="0D0D0D"/>
                <w:spacing w:val="-4"/>
                <w:sz w:val="28"/>
                <w:szCs w:val="28"/>
              </w:rPr>
              <w:lastRenderedPageBreak/>
              <w:t>Севера</w:t>
            </w:r>
            <w:r>
              <w:rPr>
                <w:color w:val="0D0D0D"/>
                <w:spacing w:val="-4"/>
                <w:sz w:val="28"/>
                <w:szCs w:val="28"/>
              </w:rPr>
              <w:t>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825698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Учебное ис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следование по </w:t>
            </w:r>
            <w:r w:rsidRPr="00ED1925">
              <w:rPr>
                <w:sz w:val="28"/>
                <w:szCs w:val="28"/>
              </w:rPr>
              <w:t xml:space="preserve">картам, </w:t>
            </w:r>
            <w:r>
              <w:rPr>
                <w:sz w:val="28"/>
                <w:szCs w:val="28"/>
              </w:rPr>
              <w:t xml:space="preserve"> выполнение </w:t>
            </w:r>
            <w:r>
              <w:rPr>
                <w:sz w:val="28"/>
                <w:szCs w:val="28"/>
              </w:rPr>
              <w:lastRenderedPageBreak/>
              <w:t>заданий теста.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- называть состав территории,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 объяснять на примере региона </w:t>
            </w:r>
            <w:r w:rsidRPr="00ED1925">
              <w:rPr>
                <w:sz w:val="28"/>
                <w:szCs w:val="28"/>
              </w:rPr>
              <w:lastRenderedPageBreak/>
              <w:t>влияние природных условий на хозяйственную деятельность;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§31, характеристика ГП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2"/>
                <w:sz w:val="28"/>
                <w:szCs w:val="28"/>
              </w:rPr>
            </w:pPr>
            <w:r w:rsidRPr="00ED1925">
              <w:rPr>
                <w:color w:val="0D0D0D"/>
                <w:spacing w:val="-2"/>
                <w:sz w:val="28"/>
                <w:szCs w:val="28"/>
              </w:rPr>
              <w:t>Этапы разви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тия хозяйства Европейского Севера.</w:t>
            </w:r>
          </w:p>
          <w:p w:rsidR="00C844FE" w:rsidRPr="00ED1925" w:rsidRDefault="00FF1E38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>Сравнение двух районов Европейского Севера по плану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изуче</w:t>
            </w:r>
            <w:r w:rsidRPr="00ED1925">
              <w:rPr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задач, выполнение П.р.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различия в природной и хозяйственной неоднородности разных районов Европейского Севера.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-знать новую роль Европейского Севера в хозяйственной жизни России.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 xml:space="preserve">альный письменный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§32, 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вопросы 1-5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2"/>
                <w:sz w:val="28"/>
                <w:szCs w:val="28"/>
              </w:rPr>
            </w:pPr>
            <w:r w:rsidRPr="00ED1925">
              <w:rPr>
                <w:color w:val="0D0D0D"/>
                <w:spacing w:val="-2"/>
                <w:sz w:val="28"/>
                <w:szCs w:val="28"/>
              </w:rPr>
              <w:t>Роль Евро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пейского Се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вера в разви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тии русской культуры</w:t>
            </w:r>
          </w:p>
          <w:p w:rsidR="00264D01" w:rsidRDefault="00C844FE" w:rsidP="008339AC">
            <w:pPr>
              <w:shd w:val="clear" w:color="auto" w:fill="FFFFFF"/>
              <w:rPr>
                <w:sz w:val="28"/>
                <w:szCs w:val="28"/>
              </w:rPr>
            </w:pPr>
            <w:r w:rsidRPr="001848DA">
              <w:rPr>
                <w:b/>
                <w:color w:val="0D0D0D"/>
                <w:sz w:val="28"/>
                <w:szCs w:val="28"/>
              </w:rPr>
              <w:t>П.р</w:t>
            </w:r>
            <w:r w:rsidRPr="00ED1925">
              <w:rPr>
                <w:color w:val="0D0D0D"/>
                <w:sz w:val="28"/>
                <w:szCs w:val="28"/>
              </w:rPr>
              <w:t>.  «</w:t>
            </w:r>
            <w:r w:rsidRPr="00ED1925">
              <w:rPr>
                <w:sz w:val="28"/>
                <w:szCs w:val="28"/>
              </w:rPr>
              <w:t>Описание одного из природ</w:t>
            </w:r>
          </w:p>
          <w:p w:rsidR="00264D01" w:rsidRDefault="00C844FE" w:rsidP="00264D0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ных</w:t>
            </w:r>
            <w:proofErr w:type="spellEnd"/>
            <w:r w:rsidRPr="00ED1925">
              <w:rPr>
                <w:sz w:val="28"/>
                <w:szCs w:val="28"/>
              </w:rPr>
              <w:t xml:space="preserve"> или </w:t>
            </w:r>
            <w:r w:rsidR="00264D01">
              <w:rPr>
                <w:sz w:val="28"/>
                <w:szCs w:val="28"/>
              </w:rPr>
              <w:t>к</w:t>
            </w:r>
            <w:r w:rsidRPr="00ED1925">
              <w:rPr>
                <w:sz w:val="28"/>
                <w:szCs w:val="28"/>
              </w:rPr>
              <w:t>ультур</w:t>
            </w:r>
          </w:p>
          <w:p w:rsidR="00C844FE" w:rsidRPr="00ED1925" w:rsidRDefault="00C844FE" w:rsidP="00264D01">
            <w:pPr>
              <w:shd w:val="clear" w:color="auto" w:fill="FFFFFF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ных</w:t>
            </w:r>
            <w:proofErr w:type="spellEnd"/>
            <w:r w:rsidRPr="00ED1925">
              <w:rPr>
                <w:sz w:val="28"/>
                <w:szCs w:val="28"/>
              </w:rPr>
              <w:t xml:space="preserve"> памятников Севера на основе работы с разными источниками информации»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Работа с различными источниками информации по выполнению П.р.</w:t>
            </w:r>
          </w:p>
        </w:tc>
        <w:tc>
          <w:tcPr>
            <w:tcW w:w="2980" w:type="dxa"/>
          </w:tcPr>
          <w:p w:rsidR="00C844FE" w:rsidRPr="00ED1925" w:rsidRDefault="00C844FE" w:rsidP="008339AC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- называть и показывать культурно-исторические объекты, определяющие своеобразие Европейского Севера;</w:t>
            </w:r>
          </w:p>
          <w:p w:rsidR="00C844FE" w:rsidRPr="00ED1925" w:rsidRDefault="00C844FE" w:rsidP="008339A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- объяснять влияние природных условий на жизнь </w:t>
            </w:r>
            <w:proofErr w:type="gramStart"/>
            <w:r w:rsidRPr="00ED1925">
              <w:rPr>
                <w:sz w:val="28"/>
                <w:szCs w:val="28"/>
              </w:rPr>
              <w:t>–х</w:t>
            </w:r>
            <w:proofErr w:type="gramEnd"/>
            <w:r w:rsidRPr="00ED1925">
              <w:rPr>
                <w:sz w:val="28"/>
                <w:szCs w:val="28"/>
              </w:rPr>
              <w:t>озяйственную деятельность людей.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§33,сообщения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Географиче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ское положе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>ние и природа Поволжья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D1925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  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изменение природных условий и хозяйственной специализации в различных частях Поволжья;</w:t>
            </w:r>
          </w:p>
          <w:p w:rsidR="00264D01" w:rsidRPr="00ED1925" w:rsidRDefault="00264D01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z w:val="28"/>
                <w:szCs w:val="28"/>
              </w:rPr>
              <w:lastRenderedPageBreak/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§34, характеристика ГП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Население и </w:t>
            </w:r>
            <w:r w:rsidRPr="00ED1925">
              <w:rPr>
                <w:color w:val="0D0D0D"/>
                <w:sz w:val="28"/>
                <w:szCs w:val="28"/>
              </w:rPr>
              <w:t>хозяйство Поволжья.</w:t>
            </w:r>
          </w:p>
          <w:p w:rsidR="00C844FE" w:rsidRPr="00ED1925" w:rsidRDefault="001848DA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="00C844FE" w:rsidRPr="00ED1925">
              <w:rPr>
                <w:b/>
                <w:sz w:val="28"/>
                <w:szCs w:val="28"/>
              </w:rPr>
              <w:t xml:space="preserve"> </w:t>
            </w:r>
            <w:r w:rsidR="00C844FE" w:rsidRPr="00ED1925">
              <w:rPr>
                <w:sz w:val="28"/>
                <w:szCs w:val="28"/>
              </w:rPr>
              <w:t>Нанесение на контурную карту крупнейших городов Поволжья.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Сравнительная оценка двух городов (по выбору) по транспортно-географическому положению, историко-культурной и хозяйственной роли в жизни страны. 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spacing w:val="-4"/>
                <w:sz w:val="28"/>
                <w:szCs w:val="28"/>
              </w:rPr>
              <w:t xml:space="preserve">Эвристическая </w:t>
            </w:r>
            <w:r w:rsidRPr="00ED1925">
              <w:rPr>
                <w:spacing w:val="-1"/>
                <w:sz w:val="28"/>
                <w:szCs w:val="28"/>
              </w:rPr>
              <w:t>беседа с ис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pacing w:val="-2"/>
                <w:sz w:val="28"/>
                <w:szCs w:val="28"/>
              </w:rPr>
              <w:t xml:space="preserve">пользованием </w:t>
            </w:r>
            <w:r w:rsidRPr="00ED1925">
              <w:rPr>
                <w:spacing w:val="-3"/>
                <w:sz w:val="28"/>
                <w:szCs w:val="28"/>
              </w:rPr>
              <w:t xml:space="preserve">карт атласа, </w:t>
            </w:r>
            <w:r w:rsidRPr="00ED1925">
              <w:rPr>
                <w:spacing w:val="-2"/>
                <w:sz w:val="28"/>
                <w:szCs w:val="28"/>
              </w:rPr>
              <w:t>работа по за</w:t>
            </w:r>
            <w:r w:rsidRPr="00ED1925">
              <w:rPr>
                <w:spacing w:val="-2"/>
                <w:sz w:val="28"/>
                <w:szCs w:val="28"/>
              </w:rPr>
              <w:softHyphen/>
            </w:r>
            <w:r w:rsidRPr="00ED1925">
              <w:rPr>
                <w:spacing w:val="-1"/>
                <w:sz w:val="28"/>
                <w:szCs w:val="28"/>
              </w:rPr>
              <w:t>полнению кон</w:t>
            </w:r>
            <w:r w:rsidRPr="00ED1925">
              <w:rPr>
                <w:spacing w:val="-1"/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t>турных карт, выполнение П.р.</w:t>
            </w:r>
          </w:p>
        </w:tc>
        <w:tc>
          <w:tcPr>
            <w:tcW w:w="2980" w:type="dxa"/>
          </w:tcPr>
          <w:p w:rsidR="00C844FE" w:rsidRPr="00ED1925" w:rsidRDefault="00C844FE" w:rsidP="00ED1925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показывать на карте города Поволжья, объяснять особенности и причины их возникновения, роста и хозяйственного развития;</w:t>
            </w:r>
          </w:p>
          <w:p w:rsidR="00C844FE" w:rsidRPr="00ED1925" w:rsidRDefault="00C844FE" w:rsidP="00ED1925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называть отрасли специализации района по статистическим данным;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 xml:space="preserve">альный письменный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§35,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вопросы 1-5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CC36D2" w:rsidRDefault="00C844FE" w:rsidP="00E61B3F">
            <w:pPr>
              <w:spacing w:after="20" w:line="240" w:lineRule="atLeast"/>
              <w:rPr>
                <w:color w:val="0D0D0D"/>
                <w:spacing w:val="-4"/>
                <w:sz w:val="28"/>
                <w:szCs w:val="28"/>
              </w:rPr>
            </w:pPr>
            <w:r w:rsidRPr="00ED1925">
              <w:rPr>
                <w:color w:val="0D0D0D"/>
                <w:spacing w:val="-2"/>
                <w:sz w:val="28"/>
                <w:szCs w:val="28"/>
              </w:rPr>
              <w:t>Географиче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1"/>
                <w:sz w:val="28"/>
                <w:szCs w:val="28"/>
              </w:rPr>
              <w:t>ское положе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>ние и природа Кавказа</w:t>
            </w:r>
          </w:p>
          <w:p w:rsidR="00CC36D2" w:rsidRPr="00CC36D2" w:rsidRDefault="00CC36D2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Pr="00ED1925">
              <w:rPr>
                <w:b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 xml:space="preserve">Сравнение западной и восточной части </w:t>
            </w:r>
            <w:proofErr w:type="spellStart"/>
            <w:r w:rsidRPr="00ED1925">
              <w:rPr>
                <w:sz w:val="28"/>
                <w:szCs w:val="28"/>
              </w:rPr>
              <w:t>Сев</w:t>
            </w:r>
            <w:proofErr w:type="gramStart"/>
            <w:r w:rsidRPr="00ED1925">
              <w:rPr>
                <w:sz w:val="28"/>
                <w:szCs w:val="28"/>
              </w:rPr>
              <w:t>.К</w:t>
            </w:r>
            <w:proofErr w:type="gramEnd"/>
            <w:r w:rsidRPr="00ED1925">
              <w:rPr>
                <w:sz w:val="28"/>
                <w:szCs w:val="28"/>
              </w:rPr>
              <w:t>ав</w:t>
            </w:r>
            <w:proofErr w:type="spellEnd"/>
            <w:r w:rsidRPr="00ED1925">
              <w:rPr>
                <w:sz w:val="28"/>
                <w:szCs w:val="28"/>
              </w:rPr>
              <w:t>. по природным условиям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CC36D2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Коллективная, индивидуальная</w:t>
            </w:r>
            <w:r w:rsidR="00CC36D2">
              <w:rPr>
                <w:sz w:val="28"/>
                <w:szCs w:val="28"/>
              </w:rPr>
              <w:t>. Выполнение</w:t>
            </w:r>
          </w:p>
          <w:p w:rsidR="00C844FE" w:rsidRPr="00CC36D2" w:rsidRDefault="00C844FE" w:rsidP="00CC36D2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proofErr w:type="spellStart"/>
            <w:r w:rsidRPr="00CC36D2">
              <w:rPr>
                <w:sz w:val="28"/>
                <w:szCs w:val="28"/>
              </w:rPr>
              <w:t>П.</w:t>
            </w:r>
            <w:proofErr w:type="gramStart"/>
            <w:r w:rsidRPr="00CC36D2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CC36D2" w:rsidRPr="00CC3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определять ГП и ЭГП района;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особенности географического положения района и природные различия его западной и восточной частей.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§36, характеристика ГП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Этапы разви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>тия и совре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>менное хозяй</w:t>
            </w:r>
            <w:r w:rsidRPr="00ED1925">
              <w:rPr>
                <w:color w:val="0D0D0D"/>
                <w:spacing w:val="-4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ство Кавказа</w:t>
            </w:r>
          </w:p>
          <w:p w:rsidR="00FF1E38" w:rsidRPr="00FF1E38" w:rsidRDefault="00FF1E38" w:rsidP="00FF1E38">
            <w:pPr>
              <w:spacing w:after="20" w:line="240" w:lineRule="atLeast"/>
              <w:rPr>
                <w:sz w:val="28"/>
                <w:szCs w:val="28"/>
              </w:rPr>
            </w:pPr>
            <w:r w:rsidRPr="00FF1E38">
              <w:rPr>
                <w:b/>
                <w:color w:val="0D0D0D"/>
                <w:sz w:val="28"/>
                <w:szCs w:val="28"/>
              </w:rPr>
              <w:t>П.р.</w:t>
            </w:r>
            <w:r>
              <w:rPr>
                <w:color w:val="0D0D0D"/>
                <w:sz w:val="28"/>
                <w:szCs w:val="28"/>
              </w:rPr>
              <w:t xml:space="preserve"> «</w:t>
            </w:r>
            <w:r w:rsidRPr="00FF1E38">
              <w:rPr>
                <w:sz w:val="28"/>
                <w:szCs w:val="28"/>
              </w:rPr>
              <w:t xml:space="preserve">Сравнение западной и </w:t>
            </w:r>
            <w:r w:rsidRPr="00FF1E38">
              <w:rPr>
                <w:sz w:val="28"/>
                <w:szCs w:val="28"/>
              </w:rPr>
              <w:lastRenderedPageBreak/>
              <w:t>восточной частей Северного Кавказа по природным условиям, разви</w:t>
            </w:r>
            <w:r w:rsidRPr="00FF1E38">
              <w:rPr>
                <w:sz w:val="28"/>
                <w:szCs w:val="28"/>
              </w:rPr>
              <w:softHyphen/>
              <w:t>тию АПК и рекреационного хозяйства</w:t>
            </w:r>
            <w:proofErr w:type="gramStart"/>
            <w:r w:rsidRPr="00FF1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FF1E38" w:rsidRDefault="00FF1E38" w:rsidP="00FF1E38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FF1E38" w:rsidP="00FF1E3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FF1E38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определять показатель специализации по статистическим данным;</w:t>
            </w:r>
          </w:p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- объяснять хозяйственное различие западной и в</w:t>
            </w:r>
            <w:r w:rsidR="00FF1E38">
              <w:rPr>
                <w:sz w:val="28"/>
                <w:szCs w:val="28"/>
              </w:rPr>
              <w:t>осточной частей Северного Кавказа</w:t>
            </w:r>
            <w:r w:rsidRPr="00ED1925">
              <w:rPr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C844FE" w:rsidRPr="000C5B8D" w:rsidRDefault="00FF1E38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Индивиду</w:t>
            </w:r>
            <w:r>
              <w:rPr>
                <w:spacing w:val="-1"/>
                <w:sz w:val="28"/>
                <w:szCs w:val="28"/>
              </w:rPr>
              <w:softHyphen/>
              <w:t xml:space="preserve">альный </w:t>
            </w:r>
            <w:r w:rsidR="00C844FE" w:rsidRPr="000C5B8D">
              <w:rPr>
                <w:spacing w:val="-1"/>
                <w:sz w:val="28"/>
                <w:szCs w:val="28"/>
              </w:rPr>
              <w:t xml:space="preserve">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§37, </w:t>
            </w:r>
          </w:p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вопросы 1-5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Народы Северного Кавказа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ED1925" w:rsidRDefault="00C844FE" w:rsidP="001848DA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- приводить примеры объектов и предметов культурного наследия народов Северного Кавказа.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§38, сообщения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Южные моря России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изуче</w:t>
            </w:r>
            <w:r w:rsidRPr="00ED1925">
              <w:rPr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</w:t>
            </w:r>
          </w:p>
        </w:tc>
        <w:tc>
          <w:tcPr>
            <w:tcW w:w="2980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показывать моря на карте; называть природные особенности морей; показывать пограничные государства;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значение морей для хозяйственной жизни.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§39, конспект</w:t>
            </w:r>
          </w:p>
        </w:tc>
      </w:tr>
      <w:tr w:rsidR="001848DA" w:rsidRPr="00ED1925" w:rsidTr="001848DA">
        <w:trPr>
          <w:trHeight w:val="660"/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2"/>
                <w:sz w:val="28"/>
                <w:szCs w:val="28"/>
              </w:rPr>
              <w:t>Географиче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1"/>
                <w:sz w:val="28"/>
                <w:szCs w:val="28"/>
              </w:rPr>
              <w:t>ское положе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>ние и природа Урала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ED1925" w:rsidRDefault="00C844FE" w:rsidP="00ED1925">
            <w:pPr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показывать по карте объекты, определяющие природное своеобразие Урала;</w:t>
            </w:r>
          </w:p>
          <w:p w:rsidR="00C844FE" w:rsidRPr="00ED1925" w:rsidRDefault="00C844FE" w:rsidP="00264D01">
            <w:pPr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- объяснять особенности природы Урала, своеобразие его отдельных территорий;</w:t>
            </w:r>
            <w:r w:rsidR="00264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§40, характеристика ГП, анализ ка</w:t>
            </w:r>
            <w:proofErr w:type="gramStart"/>
            <w:r w:rsidRPr="00ED1925">
              <w:rPr>
                <w:sz w:val="28"/>
                <w:szCs w:val="28"/>
              </w:rPr>
              <w:t>рт стр</w:t>
            </w:r>
            <w:proofErr w:type="gramEnd"/>
            <w:r w:rsidRPr="00ED1925">
              <w:rPr>
                <w:sz w:val="28"/>
                <w:szCs w:val="28"/>
              </w:rPr>
              <w:t>.186-187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Этапы разви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 xml:space="preserve">тия и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lastRenderedPageBreak/>
              <w:t>совре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>менное хозяй</w:t>
            </w:r>
            <w:r w:rsidRPr="00ED1925">
              <w:rPr>
                <w:color w:val="0D0D0D"/>
                <w:spacing w:val="-4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ство Урала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lastRenderedPageBreak/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6"/>
                <w:sz w:val="28"/>
                <w:szCs w:val="28"/>
              </w:rPr>
              <w:lastRenderedPageBreak/>
              <w:t xml:space="preserve"> Определе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softHyphen/>
              <w:t xml:space="preserve">ние 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lastRenderedPageBreak/>
              <w:t>тенден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8"/>
                <w:sz w:val="28"/>
                <w:szCs w:val="28"/>
              </w:rPr>
              <w:t>ций хозяйст</w:t>
            </w:r>
            <w:r w:rsidRPr="00ED1925">
              <w:rPr>
                <w:color w:val="0D0D0D"/>
                <w:spacing w:val="-8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7"/>
                <w:sz w:val="28"/>
                <w:szCs w:val="28"/>
              </w:rPr>
              <w:t>венного раз</w:t>
            </w:r>
            <w:r w:rsidRPr="00ED1925">
              <w:rPr>
                <w:color w:val="0D0D0D"/>
                <w:spacing w:val="-7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вития Се</w:t>
            </w:r>
            <w:r w:rsidRPr="00ED1925">
              <w:rPr>
                <w:color w:val="0D0D0D"/>
                <w:sz w:val="28"/>
                <w:szCs w:val="28"/>
              </w:rPr>
              <w:softHyphen/>
              <w:t xml:space="preserve">верного 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t>Урала (со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softHyphen/>
              <w:t xml:space="preserve">ставление </w:t>
            </w:r>
            <w:r w:rsidRPr="00ED1925">
              <w:rPr>
                <w:color w:val="0D0D0D"/>
                <w:spacing w:val="-8"/>
                <w:sz w:val="28"/>
                <w:szCs w:val="28"/>
              </w:rPr>
              <w:t>картосхемы)</w:t>
            </w:r>
          </w:p>
        </w:tc>
        <w:tc>
          <w:tcPr>
            <w:tcW w:w="2980" w:type="dxa"/>
          </w:tcPr>
          <w:p w:rsidR="00C844FE" w:rsidRPr="00EB7DE8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-знать </w:t>
            </w:r>
            <w:r w:rsidRPr="00EB7DE8">
              <w:rPr>
                <w:sz w:val="28"/>
                <w:szCs w:val="28"/>
              </w:rPr>
              <w:t xml:space="preserve">изменение роли </w:t>
            </w:r>
            <w:r w:rsidRPr="00EB7DE8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 в хозяйстве России. Современную структуру</w:t>
            </w:r>
            <w:r w:rsidRPr="00EB7DE8">
              <w:rPr>
                <w:sz w:val="28"/>
                <w:szCs w:val="28"/>
              </w:rPr>
              <w:t xml:space="preserve"> хозяйства.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lastRenderedPageBreak/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1"/>
                <w:sz w:val="28"/>
                <w:szCs w:val="28"/>
              </w:rPr>
              <w:lastRenderedPageBreak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§41, конспект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1848DA">
            <w:pPr>
              <w:shd w:val="clear" w:color="auto" w:fill="FFFFFF"/>
              <w:rPr>
                <w:color w:val="0D0D0D"/>
                <w:spacing w:val="-4"/>
                <w:sz w:val="28"/>
                <w:szCs w:val="28"/>
                <w:lang w:val="en-US"/>
              </w:rPr>
            </w:pPr>
          </w:p>
          <w:p w:rsidR="00C844FE" w:rsidRPr="00ED1925" w:rsidRDefault="00C844FE" w:rsidP="001848DA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pacing w:val="-4"/>
                <w:sz w:val="28"/>
                <w:szCs w:val="28"/>
              </w:rPr>
              <w:t>Г</w:t>
            </w:r>
            <w:r w:rsidRPr="00ED1925">
              <w:rPr>
                <w:color w:val="0D0D0D"/>
                <w:spacing w:val="-4"/>
                <w:sz w:val="28"/>
                <w:szCs w:val="28"/>
              </w:rPr>
              <w:t>орода Урала.</w:t>
            </w:r>
          </w:p>
          <w:p w:rsidR="00C844FE" w:rsidRPr="00ED1925" w:rsidRDefault="00C844FE" w:rsidP="001848DA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Проблемы</w:t>
            </w:r>
          </w:p>
          <w:p w:rsidR="00C844FE" w:rsidRPr="00ED1925" w:rsidRDefault="00C844FE" w:rsidP="001848DA">
            <w:pPr>
              <w:spacing w:after="20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Района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264D01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EB7DE8">
              <w:rPr>
                <w:sz w:val="28"/>
                <w:szCs w:val="28"/>
              </w:rPr>
              <w:t xml:space="preserve">равнивать Северный, Средний, Южный, Западный и Восточный Урал по условиям и </w:t>
            </w:r>
            <w:proofErr w:type="spellStart"/>
            <w:r w:rsidRPr="00EB7DE8">
              <w:rPr>
                <w:sz w:val="28"/>
                <w:szCs w:val="28"/>
              </w:rPr>
              <w:t>хозяйст</w:t>
            </w:r>
            <w:proofErr w:type="spellEnd"/>
          </w:p>
          <w:p w:rsidR="00C844FE" w:rsidRDefault="00C844FE" w:rsidP="001848DA">
            <w:pPr>
              <w:rPr>
                <w:sz w:val="28"/>
                <w:szCs w:val="28"/>
              </w:rPr>
            </w:pPr>
            <w:r w:rsidRPr="00EB7DE8">
              <w:rPr>
                <w:sz w:val="28"/>
                <w:szCs w:val="28"/>
              </w:rPr>
              <w:t>венному развитию;</w:t>
            </w:r>
          </w:p>
          <w:p w:rsidR="00264D01" w:rsidRDefault="00C844FE" w:rsidP="001848DA">
            <w:pPr>
              <w:rPr>
                <w:sz w:val="28"/>
                <w:szCs w:val="28"/>
              </w:rPr>
            </w:pPr>
            <w:r w:rsidRPr="00EB7DE8">
              <w:rPr>
                <w:sz w:val="28"/>
                <w:szCs w:val="28"/>
              </w:rPr>
              <w:t xml:space="preserve">- называть и объяснять </w:t>
            </w:r>
            <w:proofErr w:type="gramStart"/>
            <w:r w:rsidRPr="00EB7DE8">
              <w:rPr>
                <w:sz w:val="28"/>
                <w:szCs w:val="28"/>
              </w:rPr>
              <w:t>экологические</w:t>
            </w:r>
            <w:proofErr w:type="gramEnd"/>
            <w:r w:rsidRPr="00EB7DE8">
              <w:rPr>
                <w:sz w:val="28"/>
                <w:szCs w:val="28"/>
              </w:rPr>
              <w:t xml:space="preserve"> проб</w:t>
            </w:r>
          </w:p>
          <w:p w:rsidR="00C844FE" w:rsidRPr="00EB7DE8" w:rsidRDefault="00C844FE" w:rsidP="001848DA">
            <w:pPr>
              <w:rPr>
                <w:sz w:val="28"/>
                <w:szCs w:val="28"/>
              </w:rPr>
            </w:pPr>
            <w:proofErr w:type="spellStart"/>
            <w:r w:rsidRPr="00EB7DE8">
              <w:rPr>
                <w:sz w:val="28"/>
                <w:szCs w:val="28"/>
              </w:rPr>
              <w:t>лемы</w:t>
            </w:r>
            <w:proofErr w:type="spellEnd"/>
            <w:r w:rsidRPr="00EB7DE8">
              <w:rPr>
                <w:sz w:val="28"/>
                <w:szCs w:val="28"/>
              </w:rPr>
              <w:t xml:space="preserve"> Урала;</w:t>
            </w:r>
          </w:p>
          <w:p w:rsidR="00264D01" w:rsidRDefault="00C844FE" w:rsidP="001848DA">
            <w:pPr>
              <w:rPr>
                <w:sz w:val="28"/>
                <w:szCs w:val="28"/>
              </w:rPr>
            </w:pPr>
            <w:r w:rsidRPr="00EB7DE8">
              <w:rPr>
                <w:sz w:val="28"/>
                <w:szCs w:val="28"/>
              </w:rPr>
              <w:t xml:space="preserve">- оценивать </w:t>
            </w:r>
            <w:proofErr w:type="spellStart"/>
            <w:r w:rsidRPr="00EB7DE8">
              <w:rPr>
                <w:sz w:val="28"/>
                <w:szCs w:val="28"/>
              </w:rPr>
              <w:t>перспек</w:t>
            </w:r>
            <w:proofErr w:type="spellEnd"/>
          </w:p>
          <w:p w:rsidR="00C844FE" w:rsidRPr="00EB7DE8" w:rsidRDefault="00C844FE" w:rsidP="001848DA">
            <w:pPr>
              <w:rPr>
                <w:sz w:val="28"/>
                <w:szCs w:val="28"/>
              </w:rPr>
            </w:pPr>
            <w:proofErr w:type="spellStart"/>
            <w:r w:rsidRPr="00EB7DE8">
              <w:rPr>
                <w:sz w:val="28"/>
                <w:szCs w:val="28"/>
              </w:rPr>
              <w:t>тивы</w:t>
            </w:r>
            <w:proofErr w:type="spellEnd"/>
            <w:r w:rsidRPr="00EB7DE8">
              <w:rPr>
                <w:sz w:val="28"/>
                <w:szCs w:val="28"/>
              </w:rPr>
              <w:t xml:space="preserve"> развития Урала.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§42, презентации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3"/>
                <w:sz w:val="28"/>
                <w:szCs w:val="28"/>
              </w:rPr>
              <w:t xml:space="preserve">Итоговый урок 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t>раздела «Ев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ропейская Россия»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Тест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pacing w:val="-1"/>
                <w:sz w:val="28"/>
                <w:szCs w:val="28"/>
              </w:rPr>
              <w:t xml:space="preserve"> Выполнение заданий теста</w:t>
            </w:r>
          </w:p>
        </w:tc>
        <w:tc>
          <w:tcPr>
            <w:tcW w:w="2980" w:type="dxa"/>
          </w:tcPr>
          <w:p w:rsidR="00264D01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B7DE8">
              <w:rPr>
                <w:sz w:val="28"/>
                <w:szCs w:val="28"/>
              </w:rPr>
              <w:t xml:space="preserve">- называть общие черты и проблемы развития </w:t>
            </w:r>
            <w:proofErr w:type="spellStart"/>
            <w:r w:rsidRPr="00EB7DE8">
              <w:rPr>
                <w:sz w:val="28"/>
                <w:szCs w:val="28"/>
              </w:rPr>
              <w:t>геогра</w:t>
            </w:r>
            <w:proofErr w:type="spellEnd"/>
          </w:p>
          <w:p w:rsidR="00264D01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B7DE8">
              <w:rPr>
                <w:sz w:val="28"/>
                <w:szCs w:val="28"/>
              </w:rPr>
              <w:t>фических</w:t>
            </w:r>
            <w:proofErr w:type="spellEnd"/>
            <w:r w:rsidRPr="00EB7DE8">
              <w:rPr>
                <w:sz w:val="28"/>
                <w:szCs w:val="28"/>
              </w:rPr>
              <w:t xml:space="preserve"> районов;</w:t>
            </w:r>
            <w:r w:rsidRPr="00EB7DE8">
              <w:rPr>
                <w:sz w:val="28"/>
                <w:szCs w:val="28"/>
              </w:rPr>
              <w:br/>
              <w:t xml:space="preserve">- сопоставлять показатели </w:t>
            </w:r>
            <w:r w:rsidR="00264D01">
              <w:rPr>
                <w:sz w:val="28"/>
                <w:szCs w:val="28"/>
              </w:rPr>
              <w:t>специи</w:t>
            </w:r>
          </w:p>
          <w:p w:rsidR="00264D01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B7DE8">
              <w:rPr>
                <w:sz w:val="28"/>
                <w:szCs w:val="28"/>
              </w:rPr>
              <w:t>ализации</w:t>
            </w:r>
            <w:proofErr w:type="spellEnd"/>
            <w:r w:rsidRPr="00EB7DE8">
              <w:rPr>
                <w:sz w:val="28"/>
                <w:szCs w:val="28"/>
              </w:rPr>
              <w:t xml:space="preserve"> </w:t>
            </w:r>
            <w:proofErr w:type="spellStart"/>
            <w:r w:rsidRPr="00EB7DE8">
              <w:rPr>
                <w:sz w:val="28"/>
                <w:szCs w:val="28"/>
              </w:rPr>
              <w:t>геогра</w:t>
            </w:r>
            <w:proofErr w:type="spellEnd"/>
          </w:p>
          <w:p w:rsidR="00264D01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B7DE8">
              <w:rPr>
                <w:sz w:val="28"/>
                <w:szCs w:val="28"/>
              </w:rPr>
              <w:t>фических</w:t>
            </w:r>
            <w:proofErr w:type="spellEnd"/>
            <w:r w:rsidRPr="00EB7DE8">
              <w:rPr>
                <w:sz w:val="28"/>
                <w:szCs w:val="28"/>
              </w:rPr>
              <w:t xml:space="preserve"> районов;</w:t>
            </w:r>
            <w:r w:rsidRPr="00EB7DE8">
              <w:rPr>
                <w:sz w:val="28"/>
                <w:szCs w:val="28"/>
              </w:rPr>
              <w:br/>
              <w:t>- объяснять природ</w:t>
            </w:r>
          </w:p>
          <w:p w:rsidR="00C844FE" w:rsidRPr="00EB7DE8" w:rsidRDefault="00C844FE" w:rsidP="00264D01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proofErr w:type="spellStart"/>
            <w:r w:rsidRPr="00EB7DE8">
              <w:rPr>
                <w:sz w:val="28"/>
                <w:szCs w:val="28"/>
              </w:rPr>
              <w:t>ные</w:t>
            </w:r>
            <w:proofErr w:type="spellEnd"/>
            <w:r w:rsidRPr="00EB7DE8">
              <w:rPr>
                <w:sz w:val="28"/>
                <w:szCs w:val="28"/>
              </w:rPr>
              <w:t xml:space="preserve"> и социально-экономические особенности географических районов Европейской части России;</w:t>
            </w:r>
          </w:p>
        </w:tc>
        <w:tc>
          <w:tcPr>
            <w:tcW w:w="1721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78239A" w:rsidRDefault="00C844FE" w:rsidP="0078239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8239A">
              <w:rPr>
                <w:b/>
                <w:bCs/>
                <w:sz w:val="28"/>
                <w:szCs w:val="28"/>
              </w:rPr>
              <w:t xml:space="preserve">Тема 3. Азиатская часть России </w:t>
            </w:r>
            <w:r w:rsidRPr="0078239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901" w:type="dxa"/>
          </w:tcPr>
          <w:p w:rsidR="00C844FE" w:rsidRPr="00376832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  <w:lang w:val="en-US"/>
              </w:rPr>
              <w:lastRenderedPageBreak/>
              <w:t>1</w:t>
            </w:r>
            <w:r w:rsidR="00376832">
              <w:rPr>
                <w:b/>
                <w:color w:val="0D0D0D"/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</w:p>
        </w:tc>
        <w:tc>
          <w:tcPr>
            <w:tcW w:w="2980" w:type="dxa"/>
          </w:tcPr>
          <w:p w:rsidR="00C844FE" w:rsidRPr="00EB7DE8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Природа Сибири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Урок изуче</w:t>
            </w:r>
            <w:r w:rsidRPr="00ED1925">
              <w:rPr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Default="00C844FE" w:rsidP="001848DA">
            <w:pPr>
              <w:shd w:val="clear" w:color="auto" w:fill="FFFFFF"/>
              <w:rPr>
                <w:color w:val="0D0D0D"/>
                <w:sz w:val="28"/>
                <w:szCs w:val="28"/>
                <w:lang w:val="en-US"/>
              </w:rPr>
            </w:pPr>
            <w:r w:rsidRPr="0078239A">
              <w:rPr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  <w:lang w:val="en-US"/>
              </w:rPr>
              <w:t xml:space="preserve"> </w:t>
            </w:r>
          </w:p>
          <w:p w:rsidR="00C844FE" w:rsidRPr="0078239A" w:rsidRDefault="00C844FE" w:rsidP="001848DA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 w:rsidRPr="0078239A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  <w:t>следование по картам, реше</w:t>
            </w:r>
            <w:r w:rsidRPr="00ED1925">
              <w:rPr>
                <w:color w:val="0D0D0D"/>
                <w:sz w:val="28"/>
                <w:szCs w:val="28"/>
              </w:rPr>
              <w:softHyphen/>
              <w:t>ние географи</w:t>
            </w:r>
            <w:r w:rsidRPr="00ED1925">
              <w:rPr>
                <w:color w:val="0D0D0D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78239A" w:rsidRDefault="00C844FE" w:rsidP="0078239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78239A">
              <w:rPr>
                <w:sz w:val="28"/>
                <w:szCs w:val="28"/>
              </w:rPr>
              <w:t>ыделять на карте природные районы на востоке страны;</w:t>
            </w:r>
          </w:p>
          <w:p w:rsidR="00C844FE" w:rsidRPr="00ED1925" w:rsidRDefault="00C844FE" w:rsidP="0078239A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 xml:space="preserve"> - называть общие особенности природы, населения и хозяйства Азиатской части России;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§43, анализ ка</w:t>
            </w:r>
            <w:proofErr w:type="gramStart"/>
            <w:r w:rsidRPr="00ED1925">
              <w:rPr>
                <w:sz w:val="28"/>
                <w:szCs w:val="28"/>
              </w:rPr>
              <w:t>рт стр</w:t>
            </w:r>
            <w:proofErr w:type="gramEnd"/>
            <w:r w:rsidRPr="00ED1925">
              <w:rPr>
                <w:sz w:val="28"/>
                <w:szCs w:val="28"/>
              </w:rPr>
              <w:t>.200-201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Природа и ресурсы гор Южной Сибири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825698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D1925">
              <w:rPr>
                <w:spacing w:val="-1"/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C844FE" w:rsidP="00825698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spacing w:val="-1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264D01" w:rsidRDefault="00C844FE" w:rsidP="00264D01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Частично-поисковая бе</w:t>
            </w:r>
            <w:r w:rsidRPr="00ED1925">
              <w:rPr>
                <w:color w:val="0D0D0D"/>
                <w:sz w:val="28"/>
                <w:szCs w:val="28"/>
              </w:rPr>
              <w:softHyphen/>
              <w:t>седа, анализ карт, состав</w:t>
            </w:r>
            <w:r w:rsidRPr="00ED1925">
              <w:rPr>
                <w:color w:val="0D0D0D"/>
                <w:sz w:val="28"/>
                <w:szCs w:val="28"/>
              </w:rPr>
              <w:softHyphen/>
              <w:t xml:space="preserve">ление таблицы по результатам сравнения карт, работа по заполнению </w:t>
            </w:r>
            <w:r w:rsidR="00264D01">
              <w:rPr>
                <w:color w:val="0D0D0D"/>
                <w:sz w:val="28"/>
                <w:szCs w:val="28"/>
              </w:rPr>
              <w:t xml:space="preserve"> </w:t>
            </w:r>
            <w:proofErr w:type="gramStart"/>
            <w:r w:rsidR="00264D01">
              <w:rPr>
                <w:color w:val="0D0D0D"/>
                <w:sz w:val="28"/>
                <w:szCs w:val="28"/>
              </w:rPr>
              <w:t>к</w:t>
            </w:r>
            <w:proofErr w:type="gramEnd"/>
            <w:r w:rsidR="00264D01">
              <w:rPr>
                <w:color w:val="0D0D0D"/>
                <w:sz w:val="28"/>
                <w:szCs w:val="28"/>
                <w:lang w:val="en-US"/>
              </w:rPr>
              <w:t>/</w:t>
            </w:r>
            <w:r w:rsidR="00264D01">
              <w:rPr>
                <w:color w:val="0D0D0D"/>
                <w:sz w:val="28"/>
                <w:szCs w:val="28"/>
              </w:rPr>
              <w:t>к</w:t>
            </w:r>
          </w:p>
        </w:tc>
        <w:tc>
          <w:tcPr>
            <w:tcW w:w="2980" w:type="dxa"/>
          </w:tcPr>
          <w:p w:rsidR="00C844FE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78239A">
              <w:rPr>
                <w:sz w:val="28"/>
                <w:szCs w:val="28"/>
              </w:rPr>
              <w:t xml:space="preserve">оказывать на карте объекты, определяющие своеобразие природы района; </w:t>
            </w:r>
          </w:p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 xml:space="preserve">- объяснять важность сохранения природного равновесия горных ландшафтов, 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§44, анализ схемы стр. 206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Арктические моря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ED1925"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239A">
              <w:rPr>
                <w:sz w:val="28"/>
                <w:szCs w:val="28"/>
              </w:rPr>
              <w:t>называть отличительные особенности природы морей Северного Ледовитого океана; - объяснять значение Северного морского пути для Азиатских регионов России.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§45, сообщения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Население Сибири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264D01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Эвристическая беседа по ре</w:t>
            </w:r>
            <w:r w:rsidRPr="00ED1925">
              <w:rPr>
                <w:color w:val="0D0D0D"/>
                <w:sz w:val="28"/>
                <w:szCs w:val="28"/>
              </w:rPr>
              <w:softHyphen/>
              <w:t>зультатам групповой ра</w:t>
            </w:r>
            <w:r w:rsidRPr="00ED1925">
              <w:rPr>
                <w:color w:val="0D0D0D"/>
                <w:sz w:val="28"/>
                <w:szCs w:val="28"/>
              </w:rPr>
              <w:softHyphen/>
              <w:t>боты: обсуж</w:t>
            </w:r>
            <w:r w:rsidRPr="00ED1925">
              <w:rPr>
                <w:color w:val="0D0D0D"/>
                <w:sz w:val="28"/>
                <w:szCs w:val="28"/>
              </w:rPr>
              <w:softHyphen/>
              <w:t xml:space="preserve">дение </w:t>
            </w:r>
            <w:proofErr w:type="spellStart"/>
            <w:r w:rsidRPr="00ED1925">
              <w:rPr>
                <w:color w:val="0D0D0D"/>
                <w:sz w:val="28"/>
                <w:szCs w:val="28"/>
              </w:rPr>
              <w:t>особен</w:t>
            </w:r>
            <w:proofErr w:type="spellEnd"/>
            <w:r w:rsidRPr="00ED1925">
              <w:rPr>
                <w:color w:val="0D0D0D"/>
                <w:sz w:val="28"/>
                <w:szCs w:val="28"/>
              </w:rPr>
              <w:t>-</w:t>
            </w:r>
          </w:p>
          <w:p w:rsidR="00C844FE" w:rsidRPr="00ED1925" w:rsidRDefault="00C844FE" w:rsidP="00264D01">
            <w:pPr>
              <w:spacing w:after="20"/>
              <w:rPr>
                <w:color w:val="0D0D0D"/>
                <w:sz w:val="28"/>
                <w:szCs w:val="28"/>
              </w:rPr>
            </w:pPr>
            <w:proofErr w:type="spellStart"/>
            <w:r w:rsidRPr="00ED1925">
              <w:rPr>
                <w:color w:val="0D0D0D"/>
                <w:sz w:val="28"/>
                <w:szCs w:val="28"/>
              </w:rPr>
              <w:lastRenderedPageBreak/>
              <w:t>ностей</w:t>
            </w:r>
            <w:proofErr w:type="spellEnd"/>
            <w:r w:rsidRPr="00ED1925">
              <w:rPr>
                <w:color w:val="0D0D0D"/>
                <w:sz w:val="28"/>
                <w:szCs w:val="28"/>
              </w:rPr>
              <w:t xml:space="preserve"> насе</w:t>
            </w:r>
            <w:r w:rsidRPr="00ED1925">
              <w:rPr>
                <w:color w:val="0D0D0D"/>
                <w:sz w:val="28"/>
                <w:szCs w:val="28"/>
              </w:rPr>
              <w:softHyphen/>
              <w:t>ления Запад</w:t>
            </w:r>
            <w:r w:rsidRPr="00ED1925">
              <w:rPr>
                <w:color w:val="0D0D0D"/>
                <w:sz w:val="28"/>
                <w:szCs w:val="28"/>
              </w:rPr>
              <w:softHyphen/>
              <w:t>ной Сибири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lastRenderedPageBreak/>
              <w:t>Формирование этнической карты Сибири.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§46, сообщения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Хозяйствен</w:t>
            </w:r>
            <w:r w:rsidRPr="00ED1925">
              <w:rPr>
                <w:color w:val="0D0D0D"/>
                <w:sz w:val="28"/>
                <w:szCs w:val="28"/>
              </w:rPr>
              <w:softHyphen/>
              <w:t>ное освоение Сибири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изуче</w:t>
            </w:r>
            <w:r w:rsidRPr="00ED1925">
              <w:rPr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Групповая ра</w:t>
            </w:r>
            <w:r w:rsidRPr="00ED1925">
              <w:rPr>
                <w:color w:val="0D0D0D"/>
                <w:sz w:val="28"/>
                <w:szCs w:val="28"/>
              </w:rPr>
              <w:softHyphen/>
              <w:t>бота. Состав</w:t>
            </w:r>
            <w:r w:rsidRPr="00ED1925">
              <w:rPr>
                <w:color w:val="0D0D0D"/>
                <w:sz w:val="28"/>
                <w:szCs w:val="28"/>
              </w:rPr>
              <w:softHyphen/>
              <w:t>ление по карте маршрута пу</w:t>
            </w:r>
            <w:r w:rsidRPr="00ED1925">
              <w:rPr>
                <w:color w:val="0D0D0D"/>
                <w:sz w:val="28"/>
                <w:szCs w:val="28"/>
              </w:rPr>
              <w:softHyphen/>
              <w:t>тешествия. Беседа по ре</w:t>
            </w:r>
            <w:r w:rsidRPr="00ED1925">
              <w:rPr>
                <w:color w:val="0D0D0D"/>
                <w:sz w:val="28"/>
                <w:szCs w:val="28"/>
              </w:rPr>
              <w:softHyphen/>
              <w:t>зультатам ана</w:t>
            </w:r>
            <w:r w:rsidRPr="00ED1925">
              <w:rPr>
                <w:color w:val="0D0D0D"/>
                <w:sz w:val="28"/>
                <w:szCs w:val="28"/>
              </w:rPr>
              <w:softHyphen/>
              <w:t>лиза карт</w:t>
            </w:r>
          </w:p>
        </w:tc>
        <w:tc>
          <w:tcPr>
            <w:tcW w:w="2980" w:type="dxa"/>
          </w:tcPr>
          <w:p w:rsidR="00264D01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8239A">
              <w:rPr>
                <w:sz w:val="28"/>
                <w:szCs w:val="28"/>
              </w:rPr>
              <w:t xml:space="preserve">бъяснять причины освоения Сибири; - называть природные особенности, затруднявшие </w:t>
            </w:r>
            <w:proofErr w:type="spellStart"/>
            <w:r w:rsidRPr="0078239A">
              <w:rPr>
                <w:sz w:val="28"/>
                <w:szCs w:val="28"/>
              </w:rPr>
              <w:t>освое</w:t>
            </w:r>
            <w:proofErr w:type="spellEnd"/>
          </w:p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78239A">
              <w:rPr>
                <w:sz w:val="28"/>
                <w:szCs w:val="28"/>
              </w:rPr>
              <w:t>ние</w:t>
            </w:r>
            <w:proofErr w:type="spellEnd"/>
            <w:r w:rsidRPr="0078239A">
              <w:rPr>
                <w:sz w:val="28"/>
                <w:szCs w:val="28"/>
              </w:rPr>
              <w:t xml:space="preserve"> территории;</w:t>
            </w:r>
          </w:p>
          <w:p w:rsidR="00C844FE" w:rsidRPr="0078239A" w:rsidRDefault="00264D01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4FE" w:rsidRPr="0078239A">
              <w:rPr>
                <w:sz w:val="28"/>
                <w:szCs w:val="28"/>
              </w:rPr>
              <w:t xml:space="preserve"> основные </w:t>
            </w:r>
            <w:proofErr w:type="spellStart"/>
            <w:proofErr w:type="gramStart"/>
            <w:r w:rsidR="00C844FE" w:rsidRPr="0078239A">
              <w:rPr>
                <w:sz w:val="28"/>
                <w:szCs w:val="28"/>
              </w:rPr>
              <w:t>направ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844FE" w:rsidRPr="0078239A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="00C844FE" w:rsidRPr="0078239A">
              <w:rPr>
                <w:sz w:val="28"/>
                <w:szCs w:val="28"/>
              </w:rPr>
              <w:t xml:space="preserve"> хозяйственного развития Сибири.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Индивиду</w:t>
            </w:r>
            <w:r w:rsidRPr="000C5B8D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0C5B8D">
              <w:rPr>
                <w:spacing w:val="-1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§47, конспект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Природные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условия и 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сурсы Западной Сибири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1848DA">
              <w:rPr>
                <w:b/>
                <w:color w:val="0D0D0D"/>
                <w:sz w:val="28"/>
                <w:szCs w:val="28"/>
              </w:rPr>
              <w:t>П.р</w:t>
            </w:r>
            <w:r w:rsidRPr="00ED1925">
              <w:rPr>
                <w:color w:val="0D0D0D"/>
                <w:sz w:val="28"/>
                <w:szCs w:val="28"/>
              </w:rPr>
              <w:t>.</w:t>
            </w:r>
            <w:r w:rsidRPr="00ED1925">
              <w:rPr>
                <w:color w:val="0D0D0D"/>
                <w:spacing w:val="-8"/>
                <w:sz w:val="28"/>
                <w:szCs w:val="28"/>
              </w:rPr>
              <w:t xml:space="preserve"> Изучение и 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t>оценка при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softHyphen/>
              <w:t>родных ус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 xml:space="preserve">ловий </w:t>
            </w:r>
            <w:proofErr w:type="spellStart"/>
            <w:r w:rsidRPr="00ED1925">
              <w:rPr>
                <w:color w:val="0D0D0D"/>
                <w:sz w:val="28"/>
                <w:szCs w:val="28"/>
              </w:rPr>
              <w:t>Западно</w:t>
            </w:r>
            <w:proofErr w:type="spellEnd"/>
            <w:r w:rsidRPr="00ED1925">
              <w:rPr>
                <w:color w:val="0D0D0D"/>
                <w:sz w:val="28"/>
                <w:szCs w:val="28"/>
              </w:rPr>
              <w:t xml:space="preserve"> - 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t xml:space="preserve">Сибирского </w:t>
            </w:r>
            <w:r w:rsidRPr="00ED1925">
              <w:rPr>
                <w:color w:val="0D0D0D"/>
                <w:spacing w:val="-7"/>
                <w:sz w:val="28"/>
                <w:szCs w:val="28"/>
              </w:rPr>
              <w:t xml:space="preserve">района для 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t>жизни и бы</w:t>
            </w:r>
            <w:r w:rsidRPr="00ED1925">
              <w:rPr>
                <w:color w:val="0D0D0D"/>
                <w:spacing w:val="-6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7"/>
                <w:sz w:val="28"/>
                <w:szCs w:val="28"/>
              </w:rPr>
              <w:t>та человека.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1848DA" w:rsidRDefault="001848DA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0C5B8D" w:rsidRDefault="001848DA" w:rsidP="001848DA">
            <w:pPr>
              <w:shd w:val="clear" w:color="auto" w:fill="FFFFFF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Выполнение </w:t>
            </w:r>
            <w:r w:rsidR="00C844FE" w:rsidRPr="000C5B8D">
              <w:rPr>
                <w:color w:val="0D0D0D"/>
                <w:sz w:val="28"/>
                <w:szCs w:val="28"/>
              </w:rPr>
              <w:t>П.р.</w:t>
            </w:r>
            <w:r w:rsidR="00C844FE" w:rsidRPr="000C5B8D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="00C844FE" w:rsidRPr="000C5B8D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="00C844FE" w:rsidRPr="000C5B8D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78239A" w:rsidRDefault="00C844FE" w:rsidP="000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78239A">
              <w:rPr>
                <w:sz w:val="28"/>
                <w:szCs w:val="28"/>
              </w:rPr>
              <w:t>оказывать на карте природные объекты, определяющие своеобразие района; - давать оценку ЭГП района;</w:t>
            </w:r>
          </w:p>
          <w:p w:rsidR="00264D01" w:rsidRDefault="00C844FE" w:rsidP="000C5B8D">
            <w:pPr>
              <w:spacing w:line="240" w:lineRule="atLeast"/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 xml:space="preserve">- называть и объяснять </w:t>
            </w:r>
            <w:proofErr w:type="gramStart"/>
            <w:r w:rsidRPr="0078239A">
              <w:rPr>
                <w:sz w:val="28"/>
                <w:szCs w:val="28"/>
              </w:rPr>
              <w:t>природные</w:t>
            </w:r>
            <w:proofErr w:type="gramEnd"/>
            <w:r w:rsidRPr="0078239A">
              <w:rPr>
                <w:sz w:val="28"/>
                <w:szCs w:val="28"/>
              </w:rPr>
              <w:t xml:space="preserve"> </w:t>
            </w:r>
            <w:proofErr w:type="spellStart"/>
            <w:r w:rsidRPr="0078239A">
              <w:rPr>
                <w:sz w:val="28"/>
                <w:szCs w:val="28"/>
              </w:rPr>
              <w:t>особен</w:t>
            </w:r>
            <w:proofErr w:type="spellEnd"/>
          </w:p>
          <w:p w:rsidR="00C844FE" w:rsidRPr="0078239A" w:rsidRDefault="00C844FE" w:rsidP="000C5B8D">
            <w:pPr>
              <w:spacing w:line="240" w:lineRule="atLeast"/>
              <w:rPr>
                <w:color w:val="0D0D0D"/>
                <w:sz w:val="28"/>
                <w:szCs w:val="28"/>
              </w:rPr>
            </w:pPr>
            <w:proofErr w:type="spellStart"/>
            <w:r w:rsidRPr="0078239A">
              <w:rPr>
                <w:sz w:val="28"/>
                <w:szCs w:val="28"/>
              </w:rPr>
              <w:t>ности</w:t>
            </w:r>
            <w:proofErr w:type="spellEnd"/>
            <w:r w:rsidRPr="0078239A">
              <w:rPr>
                <w:sz w:val="28"/>
                <w:szCs w:val="28"/>
              </w:rPr>
              <w:t xml:space="preserve"> Западной Сибири.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§48, характеристика ГП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Хозяйство района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изуче</w:t>
            </w:r>
            <w:r w:rsidRPr="00ED1925">
              <w:rPr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</w:tcPr>
          <w:p w:rsidR="00C844FE" w:rsidRPr="000C5B8D" w:rsidRDefault="00C844FE" w:rsidP="001848DA">
            <w:pPr>
              <w:spacing w:after="20"/>
              <w:rPr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pacing w:val="-3"/>
                <w:sz w:val="28"/>
                <w:szCs w:val="28"/>
              </w:rPr>
              <w:t xml:space="preserve">Эвристическая </w:t>
            </w:r>
            <w:r w:rsidRPr="000C5B8D">
              <w:rPr>
                <w:color w:val="0D0D0D"/>
                <w:spacing w:val="-1"/>
                <w:sz w:val="28"/>
                <w:szCs w:val="28"/>
              </w:rPr>
              <w:t>беседа по ре</w:t>
            </w:r>
            <w:r w:rsidRPr="000C5B8D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0C5B8D">
              <w:rPr>
                <w:color w:val="0D0D0D"/>
                <w:sz w:val="28"/>
                <w:szCs w:val="28"/>
              </w:rPr>
              <w:t xml:space="preserve">зультатам </w:t>
            </w:r>
            <w:r w:rsidRPr="000C5B8D">
              <w:rPr>
                <w:color w:val="0D0D0D"/>
                <w:spacing w:val="-1"/>
                <w:sz w:val="28"/>
                <w:szCs w:val="28"/>
              </w:rPr>
              <w:t>групповой ра</w:t>
            </w:r>
            <w:r w:rsidRPr="000C5B8D">
              <w:rPr>
                <w:color w:val="0D0D0D"/>
                <w:spacing w:val="-1"/>
                <w:sz w:val="28"/>
                <w:szCs w:val="28"/>
              </w:rPr>
              <w:softHyphen/>
              <w:t>боты: обсуж</w:t>
            </w:r>
            <w:r w:rsidRPr="000C5B8D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0C5B8D">
              <w:rPr>
                <w:color w:val="0D0D0D"/>
                <w:sz w:val="28"/>
                <w:szCs w:val="28"/>
              </w:rPr>
              <w:t>дение особен</w:t>
            </w:r>
            <w:r w:rsidRPr="000C5B8D">
              <w:rPr>
                <w:color w:val="0D0D0D"/>
                <w:sz w:val="28"/>
                <w:szCs w:val="28"/>
              </w:rPr>
              <w:softHyphen/>
            </w:r>
            <w:r w:rsidRPr="000C5B8D">
              <w:rPr>
                <w:color w:val="0D0D0D"/>
                <w:spacing w:val="-2"/>
                <w:sz w:val="28"/>
                <w:szCs w:val="28"/>
              </w:rPr>
              <w:t>ностей хозяй</w:t>
            </w:r>
            <w:r w:rsidRPr="000C5B8D">
              <w:rPr>
                <w:color w:val="0D0D0D"/>
                <w:spacing w:val="-2"/>
                <w:sz w:val="28"/>
                <w:szCs w:val="28"/>
              </w:rPr>
              <w:softHyphen/>
              <w:t xml:space="preserve">ства Западной </w:t>
            </w:r>
            <w:r w:rsidRPr="000C5B8D">
              <w:rPr>
                <w:color w:val="0D0D0D"/>
                <w:sz w:val="28"/>
                <w:szCs w:val="28"/>
              </w:rPr>
              <w:t>Сибири</w:t>
            </w:r>
          </w:p>
        </w:tc>
        <w:tc>
          <w:tcPr>
            <w:tcW w:w="2980" w:type="dxa"/>
          </w:tcPr>
          <w:p w:rsidR="00C844FE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78239A">
              <w:rPr>
                <w:sz w:val="28"/>
                <w:szCs w:val="28"/>
              </w:rPr>
              <w:t xml:space="preserve">оказывать на карте месторождения нефти, газа, угля, крупные центры </w:t>
            </w:r>
            <w:proofErr w:type="spellStart"/>
            <w:r w:rsidRPr="0078239A">
              <w:rPr>
                <w:sz w:val="28"/>
                <w:szCs w:val="28"/>
              </w:rPr>
              <w:t>нефтепере</w:t>
            </w:r>
            <w:proofErr w:type="spellEnd"/>
          </w:p>
          <w:p w:rsidR="00C844FE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работки, трубопроводы;</w:t>
            </w:r>
          </w:p>
          <w:p w:rsidR="00C844FE" w:rsidRPr="0078239A" w:rsidRDefault="00C844FE" w:rsidP="00264D01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 xml:space="preserve"> - объяснять  </w:t>
            </w:r>
            <w:r>
              <w:rPr>
                <w:sz w:val="28"/>
                <w:szCs w:val="28"/>
              </w:rPr>
              <w:t xml:space="preserve"> </w:t>
            </w:r>
            <w:r w:rsidRPr="0078239A">
              <w:rPr>
                <w:sz w:val="28"/>
                <w:szCs w:val="28"/>
              </w:rPr>
              <w:t>отрасли специализации Западной Сибири.</w:t>
            </w:r>
          </w:p>
        </w:tc>
        <w:tc>
          <w:tcPr>
            <w:tcW w:w="1721" w:type="dxa"/>
          </w:tcPr>
          <w:p w:rsidR="00C844FE" w:rsidRPr="000C5B8D" w:rsidRDefault="00C844FE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§49, характеристика </w:t>
            </w:r>
            <w:proofErr w:type="spellStart"/>
            <w:r w:rsidRPr="00ED1925">
              <w:rPr>
                <w:sz w:val="28"/>
                <w:szCs w:val="28"/>
              </w:rPr>
              <w:t>хоз-ва</w:t>
            </w:r>
            <w:proofErr w:type="spellEnd"/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Природные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условия и 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сурсы Восточной Сибири</w:t>
            </w:r>
          </w:p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1848DA" w:rsidRDefault="001848DA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Комбини</w:t>
            </w:r>
            <w:proofErr w:type="spellEnd"/>
          </w:p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1848DA">
            <w:pPr>
              <w:spacing w:after="20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3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соста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lastRenderedPageBreak/>
              <w:t>вление табли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1"/>
                <w:sz w:val="28"/>
                <w:szCs w:val="28"/>
              </w:rPr>
              <w:t>цы</w:t>
            </w:r>
            <w:proofErr w:type="gramStart"/>
            <w:r w:rsidRPr="00ED1925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="00376832">
              <w:rPr>
                <w:color w:val="0D0D0D"/>
                <w:spacing w:val="-1"/>
                <w:sz w:val="28"/>
                <w:szCs w:val="28"/>
              </w:rPr>
              <w:t>.</w:t>
            </w:r>
            <w:proofErr w:type="gramEnd"/>
            <w:r w:rsidR="00376832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="001848DA">
              <w:rPr>
                <w:color w:val="0D0D0D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lastRenderedPageBreak/>
              <w:t xml:space="preserve">- называть природные ресурсы и показывать р-ны их </w:t>
            </w:r>
            <w:r w:rsidRPr="0078239A">
              <w:rPr>
                <w:sz w:val="28"/>
                <w:szCs w:val="28"/>
              </w:rPr>
              <w:lastRenderedPageBreak/>
              <w:t>распространения;</w:t>
            </w:r>
            <w:r w:rsidRPr="0078239A">
              <w:rPr>
                <w:sz w:val="28"/>
                <w:szCs w:val="28"/>
              </w:rPr>
              <w:br/>
              <w:t xml:space="preserve"> определять и оценивать ЭГП;</w:t>
            </w:r>
          </w:p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природные условия;</w:t>
            </w:r>
          </w:p>
        </w:tc>
        <w:tc>
          <w:tcPr>
            <w:tcW w:w="1721" w:type="dxa"/>
          </w:tcPr>
          <w:p w:rsidR="00C844FE" w:rsidRPr="000C5B8D" w:rsidRDefault="00376832" w:rsidP="001848DA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 </w:t>
            </w:r>
            <w:r w:rsidR="001848DA">
              <w:rPr>
                <w:spacing w:val="-1"/>
                <w:sz w:val="28"/>
                <w:szCs w:val="28"/>
              </w:rPr>
              <w:t xml:space="preserve"> </w:t>
            </w:r>
            <w:r w:rsidR="001848DA" w:rsidRPr="000C5B8D">
              <w:rPr>
                <w:spacing w:val="-1"/>
                <w:sz w:val="28"/>
                <w:szCs w:val="28"/>
              </w:rPr>
              <w:t>Фронталь</w:t>
            </w:r>
            <w:r w:rsidR="001848DA" w:rsidRPr="000C5B8D">
              <w:rPr>
                <w:spacing w:val="-1"/>
                <w:sz w:val="28"/>
                <w:szCs w:val="28"/>
              </w:rPr>
              <w:softHyphen/>
            </w:r>
            <w:r w:rsidR="001848DA"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="001848DA"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§50, ГП, вопросы 1-6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Байкал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Семинар</w:t>
            </w:r>
          </w:p>
        </w:tc>
        <w:tc>
          <w:tcPr>
            <w:tcW w:w="2089" w:type="dxa"/>
          </w:tcPr>
          <w:p w:rsidR="00C844FE" w:rsidRPr="00ED1925" w:rsidRDefault="00C844FE" w:rsidP="00264D01">
            <w:pPr>
              <w:spacing w:after="20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Групповая ра</w:t>
            </w:r>
            <w:r w:rsidRPr="00ED1925">
              <w:rPr>
                <w:color w:val="0D0D0D"/>
                <w:sz w:val="28"/>
                <w:szCs w:val="28"/>
              </w:rPr>
              <w:softHyphen/>
              <w:t>бота. Состав</w:t>
            </w:r>
            <w:r w:rsidRPr="00ED1925">
              <w:rPr>
                <w:color w:val="0D0D0D"/>
                <w:sz w:val="28"/>
                <w:szCs w:val="28"/>
              </w:rPr>
              <w:softHyphen/>
              <w:t>ление по карте маршрута пу</w:t>
            </w:r>
            <w:r w:rsidRPr="00ED1925">
              <w:rPr>
                <w:color w:val="0D0D0D"/>
                <w:sz w:val="28"/>
                <w:szCs w:val="28"/>
              </w:rPr>
              <w:softHyphen/>
              <w:t xml:space="preserve">тешествия. </w:t>
            </w:r>
            <w:r w:rsidR="00264D01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Эндемики Байкала;</w:t>
            </w:r>
          </w:p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показывать на карте, называть и объяснять уникальные особенности озера.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§51,сообщения, презентации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Хозяйство района </w:t>
            </w:r>
            <w:r w:rsidRPr="001848DA">
              <w:rPr>
                <w:b/>
                <w:color w:val="0D0D0D"/>
                <w:sz w:val="28"/>
                <w:szCs w:val="28"/>
              </w:rPr>
              <w:t>П.р.</w:t>
            </w:r>
            <w:r w:rsidRPr="00ED1925">
              <w:rPr>
                <w:color w:val="0D0D0D"/>
                <w:sz w:val="28"/>
                <w:szCs w:val="28"/>
              </w:rPr>
              <w:t xml:space="preserve"> Составле</w:t>
            </w:r>
            <w:r w:rsidRPr="00ED1925">
              <w:rPr>
                <w:color w:val="0D0D0D"/>
                <w:sz w:val="28"/>
                <w:szCs w:val="28"/>
              </w:rPr>
              <w:softHyphen/>
              <w:t>ние харак</w:t>
            </w:r>
            <w:r w:rsidRPr="00ED1925">
              <w:rPr>
                <w:color w:val="0D0D0D"/>
                <w:sz w:val="28"/>
                <w:szCs w:val="28"/>
              </w:rPr>
              <w:softHyphen/>
              <w:t>теристики Норильско</w:t>
            </w:r>
            <w:r w:rsidRPr="00ED1925">
              <w:rPr>
                <w:color w:val="0D0D0D"/>
                <w:sz w:val="28"/>
                <w:szCs w:val="28"/>
              </w:rPr>
              <w:softHyphen/>
              <w:t>го промыш</w:t>
            </w:r>
            <w:r w:rsidRPr="00ED1925">
              <w:rPr>
                <w:color w:val="0D0D0D"/>
                <w:sz w:val="28"/>
                <w:szCs w:val="28"/>
              </w:rPr>
              <w:softHyphen/>
              <w:t>ленного узла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1848DA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48DA">
              <w:rPr>
                <w:sz w:val="28"/>
                <w:szCs w:val="28"/>
              </w:rPr>
              <w:t>Практи</w:t>
            </w:r>
            <w:proofErr w:type="spellEnd"/>
          </w:p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</w:tcPr>
          <w:p w:rsidR="00C844FE" w:rsidRPr="00ED1925" w:rsidRDefault="001848DA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Выполнение П.р.</w:t>
            </w:r>
            <w:r w:rsidR="00C844FE" w:rsidRPr="00ED1925">
              <w:rPr>
                <w:color w:val="0D0D0D"/>
                <w:sz w:val="28"/>
                <w:szCs w:val="28"/>
              </w:rPr>
              <w:t xml:space="preserve"> ГП, природные условия и ресурсы, набор про</w:t>
            </w:r>
            <w:r w:rsidR="00C844FE" w:rsidRPr="00ED1925">
              <w:rPr>
                <w:color w:val="0D0D0D"/>
                <w:sz w:val="28"/>
                <w:szCs w:val="28"/>
              </w:rPr>
              <w:softHyphen/>
              <w:t>изводств и их взаимо</w:t>
            </w:r>
            <w:r w:rsidR="00C844FE" w:rsidRPr="00ED1925">
              <w:rPr>
                <w:color w:val="0D0D0D"/>
                <w:sz w:val="28"/>
                <w:szCs w:val="28"/>
              </w:rPr>
              <w:softHyphen/>
              <w:t>связь, про</w:t>
            </w:r>
            <w:r w:rsidR="00C844FE" w:rsidRPr="00ED1925">
              <w:rPr>
                <w:color w:val="0D0D0D"/>
                <w:sz w:val="28"/>
                <w:szCs w:val="28"/>
              </w:rPr>
              <w:softHyphen/>
              <w:t>мышленные центры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показывать на карте промышленные центры;- объяснять возникновение экологических проблем региона;</w:t>
            </w:r>
          </w:p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 xml:space="preserve">- сравнивать специализацию Западной и Восточной Сибири, 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§52, </w:t>
            </w:r>
            <w:proofErr w:type="spellStart"/>
            <w:r w:rsidRPr="00ED1925">
              <w:rPr>
                <w:sz w:val="28"/>
                <w:szCs w:val="28"/>
              </w:rPr>
              <w:t>хар-ка</w:t>
            </w:r>
            <w:proofErr w:type="spellEnd"/>
            <w:r w:rsidRPr="00ED1925">
              <w:rPr>
                <w:sz w:val="28"/>
                <w:szCs w:val="28"/>
              </w:rPr>
              <w:t xml:space="preserve"> хозяйства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Формирова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террито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рии Дальнего Востока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  <w:t>следование по картам, реше</w:t>
            </w:r>
            <w:r w:rsidRPr="00ED1925">
              <w:rPr>
                <w:color w:val="0D0D0D"/>
                <w:sz w:val="28"/>
                <w:szCs w:val="28"/>
              </w:rPr>
              <w:softHyphen/>
              <w:t>ние географи</w:t>
            </w:r>
            <w:r w:rsidRPr="00ED1925">
              <w:rPr>
                <w:color w:val="0D0D0D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называть </w:t>
            </w:r>
            <w:r w:rsidRPr="007823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собенности поли</w:t>
            </w:r>
          </w:p>
          <w:p w:rsidR="00C844FE" w:rsidRDefault="00C844FE" w:rsidP="001848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 w:rsidRPr="0078239A">
              <w:rPr>
                <w:sz w:val="28"/>
                <w:szCs w:val="28"/>
              </w:rPr>
              <w:t>-</w:t>
            </w:r>
            <w:proofErr w:type="gramEnd"/>
            <w:r w:rsidRPr="0078239A">
              <w:rPr>
                <w:sz w:val="28"/>
                <w:szCs w:val="28"/>
              </w:rPr>
              <w:t xml:space="preserve"> и экономико-географического положения, с</w:t>
            </w:r>
            <w:r>
              <w:rPr>
                <w:sz w:val="28"/>
                <w:szCs w:val="28"/>
              </w:rPr>
              <w:t>вязь с другими регионами России, географии</w:t>
            </w:r>
          </w:p>
          <w:p w:rsidR="00C844FE" w:rsidRPr="0078239A" w:rsidRDefault="00C844FE" w:rsidP="001848DA">
            <w:pPr>
              <w:rPr>
                <w:sz w:val="28"/>
                <w:szCs w:val="28"/>
              </w:rPr>
            </w:pPr>
            <w:proofErr w:type="spellStart"/>
            <w:r w:rsidRPr="0078239A">
              <w:rPr>
                <w:sz w:val="28"/>
                <w:szCs w:val="28"/>
              </w:rPr>
              <w:t>ческие</w:t>
            </w:r>
            <w:proofErr w:type="spellEnd"/>
            <w:r w:rsidRPr="0078239A">
              <w:rPr>
                <w:sz w:val="28"/>
                <w:szCs w:val="28"/>
              </w:rPr>
              <w:t xml:space="preserve"> открытия и заселение территории.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§53, ГП, вопросы 1-3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Природные условия и 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>сурсы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  <w:t>следование по картам, реше</w:t>
            </w:r>
            <w:r w:rsidRPr="00ED1925">
              <w:rPr>
                <w:color w:val="0D0D0D"/>
                <w:sz w:val="28"/>
                <w:szCs w:val="28"/>
              </w:rPr>
              <w:softHyphen/>
              <w:t>ние географи</w:t>
            </w:r>
            <w:r w:rsidRPr="00ED1925">
              <w:rPr>
                <w:color w:val="0D0D0D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239A">
              <w:rPr>
                <w:sz w:val="28"/>
                <w:szCs w:val="28"/>
              </w:rPr>
              <w:t>называть и показывать на карте природные объекты материковой, полуостровной и островной частей;</w:t>
            </w:r>
          </w:p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lastRenderedPageBreak/>
              <w:t>- объяснять специфику природных условий Дальнего Востока;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lastRenderedPageBreak/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§54, анализ карты стр.248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56-57</w:t>
            </w: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Моря Тихого океана</w:t>
            </w:r>
            <w:r>
              <w:rPr>
                <w:color w:val="0D0D0D"/>
                <w:spacing w:val="-1"/>
                <w:sz w:val="28"/>
                <w:szCs w:val="28"/>
              </w:rPr>
              <w:t>.</w:t>
            </w:r>
          </w:p>
          <w:p w:rsidR="00C844FE" w:rsidRPr="0078239A" w:rsidRDefault="00FF1E38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Default="00FF1E38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Комбини</w:t>
            </w:r>
            <w:proofErr w:type="spellEnd"/>
          </w:p>
          <w:p w:rsidR="00FF1E38" w:rsidRPr="00ED1925" w:rsidRDefault="00FF1E38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2089" w:type="dxa"/>
          </w:tcPr>
          <w:p w:rsidR="00C844FE" w:rsidRPr="00ED1925" w:rsidRDefault="00C844FE" w:rsidP="00FF1E38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Частично-пои</w:t>
            </w:r>
            <w:r w:rsidRPr="00ED1925">
              <w:rPr>
                <w:color w:val="0D0D0D"/>
                <w:sz w:val="28"/>
                <w:szCs w:val="28"/>
              </w:rPr>
              <w:softHyphen/>
              <w:t>сковая беседа, анализ карт, составление таблицы по результатам сравнения карт</w:t>
            </w:r>
            <w:r>
              <w:rPr>
                <w:color w:val="0D0D0D"/>
                <w:sz w:val="28"/>
                <w:szCs w:val="28"/>
              </w:rPr>
              <w:t xml:space="preserve">, </w:t>
            </w:r>
            <w:r w:rsidR="00FF1E38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показывать на карте моря Тихого океана, пограничные страны, острова, полуострова; - объяснять особенности природы морей.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§55, сообщения, презентации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58</w:t>
            </w:r>
          </w:p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Население района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Эвристическая беседа по ре</w:t>
            </w:r>
            <w:r w:rsidRPr="00ED1925">
              <w:rPr>
                <w:color w:val="0D0D0D"/>
                <w:sz w:val="28"/>
                <w:szCs w:val="28"/>
              </w:rPr>
              <w:softHyphen/>
              <w:t>зультатам гру</w:t>
            </w:r>
            <w:r w:rsidRPr="00ED1925">
              <w:rPr>
                <w:color w:val="0D0D0D"/>
                <w:sz w:val="28"/>
                <w:szCs w:val="28"/>
              </w:rPr>
              <w:softHyphen/>
              <w:t>пповой работы: обсуждение особенностей населения Дальнего Вос</w:t>
            </w:r>
            <w:r w:rsidRPr="00ED1925">
              <w:rPr>
                <w:color w:val="0D0D0D"/>
                <w:sz w:val="28"/>
                <w:szCs w:val="28"/>
              </w:rPr>
              <w:softHyphen/>
              <w:t>тока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объяснять характер расселения коренных народов и плотности населения; - приводить примеры влияния природных условий на жизнь, быт и традиции народов Дальнего Востока.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1848DA" w:rsidRPr="00ED1925" w:rsidRDefault="001848DA" w:rsidP="001848D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59 </w:t>
            </w:r>
          </w:p>
        </w:tc>
        <w:tc>
          <w:tcPr>
            <w:tcW w:w="2624" w:type="dxa"/>
          </w:tcPr>
          <w:p w:rsidR="001848DA" w:rsidRDefault="001848DA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Хозяйство района</w:t>
            </w:r>
            <w:r>
              <w:rPr>
                <w:color w:val="0D0D0D"/>
                <w:spacing w:val="-1"/>
                <w:sz w:val="28"/>
                <w:szCs w:val="28"/>
              </w:rPr>
              <w:t>.</w:t>
            </w:r>
          </w:p>
          <w:p w:rsidR="001848DA" w:rsidRPr="0078239A" w:rsidRDefault="00FF1E38" w:rsidP="0078239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848DA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01" w:type="dxa"/>
          </w:tcPr>
          <w:p w:rsidR="001848DA" w:rsidRPr="00ED1925" w:rsidRDefault="001848DA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1848DA" w:rsidRPr="00ED1925" w:rsidRDefault="001848DA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1848DA" w:rsidRPr="00ED1925" w:rsidRDefault="001848DA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1848DA" w:rsidRPr="00ED1925" w:rsidRDefault="00FF1E38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1925">
              <w:rPr>
                <w:sz w:val="28"/>
                <w:szCs w:val="28"/>
              </w:rPr>
              <w:t>Урок изуче</w:t>
            </w:r>
            <w:r w:rsidRPr="00ED1925">
              <w:rPr>
                <w:sz w:val="28"/>
                <w:szCs w:val="28"/>
              </w:rPr>
              <w:softHyphen/>
              <w:t>ния нового материала</w:t>
            </w:r>
          </w:p>
        </w:tc>
        <w:tc>
          <w:tcPr>
            <w:tcW w:w="2089" w:type="dxa"/>
            <w:vMerge w:val="restart"/>
          </w:tcPr>
          <w:p w:rsidR="001848DA" w:rsidRPr="00ED1925" w:rsidRDefault="001848DA" w:rsidP="00264D01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 xml:space="preserve">Эвристическая беседа </w:t>
            </w:r>
            <w:r w:rsidR="00264D01"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 xml:space="preserve"> обсуждение особенностей хозяйства Даль</w:t>
            </w:r>
            <w:r w:rsidRPr="00ED1925">
              <w:rPr>
                <w:color w:val="0D0D0D"/>
                <w:sz w:val="28"/>
                <w:szCs w:val="28"/>
              </w:rPr>
              <w:softHyphen/>
              <w:t>него Востока</w:t>
            </w:r>
            <w:r>
              <w:rPr>
                <w:color w:val="0D0D0D"/>
                <w:sz w:val="28"/>
                <w:szCs w:val="28"/>
              </w:rPr>
              <w:t>, выполнение П.р.</w:t>
            </w:r>
          </w:p>
        </w:tc>
        <w:tc>
          <w:tcPr>
            <w:tcW w:w="2980" w:type="dxa"/>
            <w:vMerge w:val="restart"/>
          </w:tcPr>
          <w:p w:rsidR="001848DA" w:rsidRPr="0078239A" w:rsidRDefault="001848DA" w:rsidP="001848DA">
            <w:pPr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определять показатель специализации района по статистическим данным;</w:t>
            </w:r>
            <w:r w:rsidRPr="0078239A">
              <w:rPr>
                <w:sz w:val="28"/>
                <w:szCs w:val="28"/>
              </w:rPr>
              <w:br/>
              <w:t>- объяснять сложившуюся специализацию Дальнего Востока.</w:t>
            </w:r>
          </w:p>
        </w:tc>
        <w:tc>
          <w:tcPr>
            <w:tcW w:w="1721" w:type="dxa"/>
            <w:vMerge w:val="restart"/>
          </w:tcPr>
          <w:p w:rsidR="001848DA" w:rsidRPr="000C5B8D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1848DA" w:rsidRPr="00ED1925" w:rsidRDefault="001848DA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§56, </w:t>
            </w:r>
            <w:proofErr w:type="spellStart"/>
            <w:r w:rsidRPr="00ED1925">
              <w:rPr>
                <w:sz w:val="28"/>
                <w:szCs w:val="28"/>
              </w:rPr>
              <w:t>хар-ка</w:t>
            </w:r>
            <w:proofErr w:type="spellEnd"/>
            <w:r w:rsidRPr="00ED1925">
              <w:rPr>
                <w:sz w:val="28"/>
                <w:szCs w:val="28"/>
              </w:rPr>
              <w:t xml:space="preserve"> хозяйства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1848DA" w:rsidRDefault="001848DA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24" w:type="dxa"/>
          </w:tcPr>
          <w:p w:rsidR="001848DA" w:rsidRDefault="001848DA" w:rsidP="001848DA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Хозяйство района</w:t>
            </w:r>
            <w:r>
              <w:rPr>
                <w:color w:val="0D0D0D"/>
                <w:spacing w:val="-1"/>
                <w:sz w:val="28"/>
                <w:szCs w:val="28"/>
              </w:rPr>
              <w:t>.</w:t>
            </w:r>
          </w:p>
          <w:p w:rsidR="001848DA" w:rsidRDefault="00FF1E38" w:rsidP="001848DA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П.р.</w:t>
            </w:r>
            <w:r w:rsidR="001848DA" w:rsidRPr="00ED1925">
              <w:rPr>
                <w:b/>
                <w:sz w:val="28"/>
                <w:szCs w:val="28"/>
              </w:rPr>
              <w:t xml:space="preserve"> </w:t>
            </w:r>
            <w:r w:rsidR="001848DA" w:rsidRPr="00ED1925">
              <w:rPr>
                <w:sz w:val="28"/>
                <w:szCs w:val="28"/>
              </w:rPr>
              <w:t>Составление сравнительной таблицы отражающей различия районов</w:t>
            </w:r>
            <w:r w:rsidR="001848DA">
              <w:rPr>
                <w:sz w:val="28"/>
                <w:szCs w:val="28"/>
              </w:rPr>
              <w:t>.</w:t>
            </w:r>
          </w:p>
          <w:p w:rsidR="001848DA" w:rsidRPr="00ED1925" w:rsidRDefault="001848DA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</w:p>
        </w:tc>
        <w:tc>
          <w:tcPr>
            <w:tcW w:w="901" w:type="dxa"/>
          </w:tcPr>
          <w:p w:rsidR="001848DA" w:rsidRPr="00ED1925" w:rsidRDefault="001848DA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1848DA" w:rsidRPr="00ED1925" w:rsidRDefault="001848DA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1848DA" w:rsidRPr="00ED1925" w:rsidRDefault="001848DA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1848DA" w:rsidRDefault="001848DA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1848DA" w:rsidRPr="00ED1925" w:rsidRDefault="001848DA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</w:t>
            </w:r>
          </w:p>
        </w:tc>
        <w:tc>
          <w:tcPr>
            <w:tcW w:w="2089" w:type="dxa"/>
            <w:vMerge/>
          </w:tcPr>
          <w:p w:rsidR="001848DA" w:rsidRDefault="001848DA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848DA" w:rsidRPr="0078239A" w:rsidRDefault="001848DA" w:rsidP="001848DA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1848DA" w:rsidRPr="000C5B8D" w:rsidRDefault="001848DA" w:rsidP="00E61B3F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2016" w:type="dxa"/>
          </w:tcPr>
          <w:p w:rsidR="001848DA" w:rsidRPr="00ED1925" w:rsidRDefault="001848DA" w:rsidP="00E61B3F">
            <w:pPr>
              <w:spacing w:after="20" w:line="240" w:lineRule="atLeast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 xml:space="preserve">§56, </w:t>
            </w:r>
            <w:proofErr w:type="spellStart"/>
            <w:r w:rsidRPr="00ED1925">
              <w:rPr>
                <w:sz w:val="28"/>
                <w:szCs w:val="28"/>
              </w:rPr>
              <w:t>хар-ка</w:t>
            </w:r>
            <w:proofErr w:type="spellEnd"/>
            <w:r w:rsidRPr="00ED1925">
              <w:rPr>
                <w:sz w:val="28"/>
                <w:szCs w:val="28"/>
              </w:rPr>
              <w:t xml:space="preserve"> хозяйства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</w:t>
            </w:r>
          </w:p>
        </w:tc>
        <w:tc>
          <w:tcPr>
            <w:tcW w:w="2624" w:type="dxa"/>
          </w:tcPr>
          <w:p w:rsidR="00C844FE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Итоговый урок раздела «Ази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>атская Рос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>сия»</w:t>
            </w:r>
          </w:p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1848DA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pacing w:val="-3"/>
                <w:sz w:val="28"/>
                <w:szCs w:val="28"/>
              </w:rPr>
              <w:t xml:space="preserve"> Тест</w:t>
            </w:r>
          </w:p>
        </w:tc>
        <w:tc>
          <w:tcPr>
            <w:tcW w:w="2089" w:type="dxa"/>
          </w:tcPr>
          <w:p w:rsidR="00C844FE" w:rsidRPr="00ED1925" w:rsidRDefault="00C844FE" w:rsidP="001848DA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8DA">
              <w:rPr>
                <w:color w:val="0D0D0D"/>
                <w:sz w:val="28"/>
                <w:szCs w:val="28"/>
              </w:rPr>
              <w:t xml:space="preserve"> Выполнение заданий теста</w:t>
            </w:r>
          </w:p>
        </w:tc>
        <w:tc>
          <w:tcPr>
            <w:tcW w:w="298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8239A">
              <w:rPr>
                <w:sz w:val="28"/>
                <w:szCs w:val="28"/>
              </w:rPr>
              <w:t xml:space="preserve">бъяснять природные и </w:t>
            </w:r>
            <w:proofErr w:type="spellStart"/>
            <w:r w:rsidRPr="0078239A">
              <w:rPr>
                <w:sz w:val="28"/>
                <w:szCs w:val="28"/>
              </w:rPr>
              <w:t>социально-эконо</w:t>
            </w:r>
            <w:proofErr w:type="spellEnd"/>
          </w:p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78239A">
              <w:rPr>
                <w:sz w:val="28"/>
                <w:szCs w:val="28"/>
              </w:rPr>
              <w:t>мические</w:t>
            </w:r>
            <w:proofErr w:type="spellEnd"/>
            <w:r w:rsidRPr="0078239A">
              <w:rPr>
                <w:sz w:val="28"/>
                <w:szCs w:val="28"/>
              </w:rPr>
              <w:t xml:space="preserve"> особенности </w:t>
            </w:r>
            <w:proofErr w:type="gramStart"/>
            <w:r w:rsidRPr="0078239A">
              <w:rPr>
                <w:sz w:val="28"/>
                <w:szCs w:val="28"/>
              </w:rPr>
              <w:t>восточных</w:t>
            </w:r>
            <w:proofErr w:type="gramEnd"/>
            <w:r w:rsidRPr="00782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географии</w:t>
            </w:r>
          </w:p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  <w:proofErr w:type="spellStart"/>
            <w:r w:rsidRPr="0078239A">
              <w:rPr>
                <w:sz w:val="28"/>
                <w:szCs w:val="28"/>
              </w:rPr>
              <w:lastRenderedPageBreak/>
              <w:t>ческих</w:t>
            </w:r>
            <w:proofErr w:type="spellEnd"/>
            <w:r w:rsidRPr="0078239A">
              <w:rPr>
                <w:sz w:val="28"/>
                <w:szCs w:val="28"/>
              </w:rPr>
              <w:t xml:space="preserve"> районов и сопоставлять их с западными регионами страны; </w:t>
            </w:r>
          </w:p>
          <w:p w:rsidR="00C844FE" w:rsidRDefault="00C844FE" w:rsidP="0078239A">
            <w:pPr>
              <w:spacing w:after="20" w:line="240" w:lineRule="atLeast"/>
              <w:rPr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- объяснять роль Азиатской части во внутригосударственном разделении труда</w:t>
            </w:r>
          </w:p>
          <w:p w:rsidR="00C844FE" w:rsidRPr="0078239A" w:rsidRDefault="00C844FE" w:rsidP="0078239A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lastRenderedPageBreak/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lastRenderedPageBreak/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trHeight w:val="784"/>
          <w:jc w:val="center"/>
        </w:trPr>
        <w:tc>
          <w:tcPr>
            <w:tcW w:w="919" w:type="dxa"/>
          </w:tcPr>
          <w:p w:rsidR="00C844FE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C844FE" w:rsidRPr="0078239A" w:rsidRDefault="00C844FE" w:rsidP="0078239A">
            <w:pPr>
              <w:rPr>
                <w:b/>
                <w:bCs/>
                <w:sz w:val="28"/>
                <w:szCs w:val="28"/>
              </w:rPr>
            </w:pPr>
            <w:r w:rsidRPr="0078239A">
              <w:rPr>
                <w:b/>
                <w:bCs/>
                <w:sz w:val="28"/>
                <w:szCs w:val="28"/>
              </w:rPr>
              <w:t xml:space="preserve">Тема 3. </w:t>
            </w:r>
            <w:r w:rsidRPr="0078239A">
              <w:rPr>
                <w:b/>
                <w:sz w:val="28"/>
                <w:szCs w:val="28"/>
              </w:rPr>
              <w:t>Россия в мире.</w:t>
            </w:r>
          </w:p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</w:p>
        </w:tc>
        <w:tc>
          <w:tcPr>
            <w:tcW w:w="901" w:type="dxa"/>
          </w:tcPr>
          <w:p w:rsidR="00C844FE" w:rsidRPr="00ED1925" w:rsidRDefault="00376832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C844FE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1848DA" w:rsidRPr="00ED1925" w:rsidTr="001848DA">
        <w:trPr>
          <w:trHeight w:val="2358"/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62</w:t>
            </w: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1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3"/>
                <w:sz w:val="28"/>
                <w:szCs w:val="28"/>
              </w:rPr>
              <w:t>Исследова</w:t>
            </w:r>
            <w:r w:rsidRPr="00ED1925">
              <w:rPr>
                <w:color w:val="0D0D0D"/>
                <w:spacing w:val="-3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>ние</w:t>
            </w:r>
          </w:p>
        </w:tc>
        <w:tc>
          <w:tcPr>
            <w:tcW w:w="2089" w:type="dxa"/>
          </w:tcPr>
          <w:p w:rsidR="00C844FE" w:rsidRPr="00ED1925" w:rsidRDefault="00C844FE" w:rsidP="00376832">
            <w:pPr>
              <w:shd w:val="clear" w:color="auto" w:fill="FFFFFF"/>
              <w:spacing w:before="100" w:beforeAutospacing="1"/>
              <w:ind w:firstLine="7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Групповая работа. Составление по карте маршрута путешествия. Беседа по результатам анализа карт</w:t>
            </w:r>
          </w:p>
        </w:tc>
        <w:tc>
          <w:tcPr>
            <w:tcW w:w="2980" w:type="dxa"/>
          </w:tcPr>
          <w:p w:rsidR="00C844FE" w:rsidRPr="0078239A" w:rsidRDefault="00C844FE" w:rsidP="00376832">
            <w:pPr>
              <w:spacing w:before="100" w:beforeAutospacing="1" w:after="100" w:afterAutospacing="1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239A">
              <w:rPr>
                <w:sz w:val="28"/>
                <w:szCs w:val="28"/>
              </w:rPr>
              <w:t>объяснять роль России в мировой политике, приводить примеры;</w:t>
            </w:r>
          </w:p>
        </w:tc>
        <w:tc>
          <w:tcPr>
            <w:tcW w:w="1721" w:type="dxa"/>
          </w:tcPr>
          <w:p w:rsidR="00C844FE" w:rsidRPr="000C5B8D" w:rsidRDefault="00C844FE" w:rsidP="00376832">
            <w:pPr>
              <w:spacing w:before="100" w:beforeAutospacing="1" w:after="100" w:afterAutospacing="1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>картами ат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z w:val="28"/>
                <w:szCs w:val="28"/>
              </w:rPr>
              <w:t>ласа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Записи в тетради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</w:t>
            </w:r>
          </w:p>
        </w:tc>
        <w:tc>
          <w:tcPr>
            <w:tcW w:w="2624" w:type="dxa"/>
          </w:tcPr>
          <w:p w:rsidR="00C844FE" w:rsidRPr="0078239A" w:rsidRDefault="00C844FE" w:rsidP="00E61B3F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78239A">
              <w:rPr>
                <w:color w:val="000000"/>
                <w:sz w:val="28"/>
                <w:szCs w:val="28"/>
              </w:rPr>
              <w:t>Особенности отношений России с отдельными странами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Default="00C844FE" w:rsidP="00376832">
            <w:pPr>
              <w:shd w:val="clear" w:color="auto" w:fill="FFFFFF"/>
              <w:spacing w:before="100" w:beforeAutospacing="1"/>
              <w:ind w:firstLine="7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3"/>
                <w:sz w:val="28"/>
                <w:szCs w:val="28"/>
              </w:rPr>
              <w:t xml:space="preserve">Эвристическая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беседа по 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 xml:space="preserve">зультатам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групповой ра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>боты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8239A">
              <w:rPr>
                <w:sz w:val="28"/>
                <w:szCs w:val="28"/>
              </w:rPr>
              <w:t>бъяснять характер взаимоотношений с определенными странами</w:t>
            </w:r>
          </w:p>
        </w:tc>
        <w:tc>
          <w:tcPr>
            <w:tcW w:w="1721" w:type="dxa"/>
          </w:tcPr>
          <w:p w:rsidR="00C844FE" w:rsidRPr="000C5B8D" w:rsidRDefault="00C844FE" w:rsidP="00264D01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spacing w:val="-2"/>
                <w:sz w:val="28"/>
                <w:szCs w:val="28"/>
              </w:rPr>
              <w:t>Индивиду</w:t>
            </w:r>
            <w:r w:rsidRPr="000C5B8D">
              <w:rPr>
                <w:spacing w:val="-2"/>
                <w:sz w:val="28"/>
                <w:szCs w:val="28"/>
              </w:rPr>
              <w:softHyphen/>
            </w:r>
            <w:r w:rsidRPr="000C5B8D">
              <w:rPr>
                <w:spacing w:val="-3"/>
                <w:sz w:val="28"/>
                <w:szCs w:val="28"/>
              </w:rPr>
              <w:t>альный уст</w:t>
            </w:r>
            <w:r w:rsidRPr="000C5B8D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0C5B8D">
              <w:rPr>
                <w:sz w:val="28"/>
                <w:szCs w:val="28"/>
              </w:rPr>
              <w:t xml:space="preserve">работа с </w:t>
            </w:r>
            <w:r w:rsidRPr="000C5B8D">
              <w:rPr>
                <w:spacing w:val="-2"/>
                <w:sz w:val="28"/>
                <w:szCs w:val="28"/>
              </w:rPr>
              <w:t xml:space="preserve">картами </w:t>
            </w:r>
            <w:r w:rsidR="00264D0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</w:t>
            </w:r>
          </w:p>
        </w:tc>
        <w:tc>
          <w:tcPr>
            <w:tcW w:w="2624" w:type="dxa"/>
          </w:tcPr>
          <w:p w:rsidR="00C844FE" w:rsidRPr="0078239A" w:rsidRDefault="00C844FE" w:rsidP="0078239A">
            <w:pPr>
              <w:rPr>
                <w:color w:val="000000"/>
                <w:sz w:val="28"/>
                <w:szCs w:val="28"/>
              </w:rPr>
            </w:pPr>
            <w:r w:rsidRPr="0078239A">
              <w:rPr>
                <w:color w:val="000000"/>
                <w:sz w:val="28"/>
                <w:szCs w:val="28"/>
              </w:rPr>
              <w:t>Экологические проблемы России.</w:t>
            </w:r>
          </w:p>
          <w:p w:rsidR="00C844FE" w:rsidRPr="0078239A" w:rsidRDefault="00C844FE" w:rsidP="0078239A">
            <w:pPr>
              <w:spacing w:after="20" w:line="240" w:lineRule="atLeast"/>
              <w:rPr>
                <w:color w:val="0D0D0D"/>
                <w:spacing w:val="-1"/>
                <w:sz w:val="28"/>
                <w:szCs w:val="28"/>
              </w:rPr>
            </w:pPr>
            <w:r w:rsidRPr="0078239A">
              <w:rPr>
                <w:sz w:val="28"/>
                <w:szCs w:val="28"/>
              </w:rPr>
              <w:t>Дополнительные материалы «Экология и мы»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Default="00C844FE" w:rsidP="00376832">
            <w:pPr>
              <w:shd w:val="clear" w:color="auto" w:fill="FFFFFF"/>
              <w:spacing w:before="100" w:beforeAutospacing="1"/>
              <w:ind w:firstLine="7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pacing w:val="-3"/>
                <w:sz w:val="28"/>
                <w:szCs w:val="28"/>
              </w:rPr>
              <w:t xml:space="preserve">Эвристическая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беседа по ре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z w:val="28"/>
                <w:szCs w:val="28"/>
              </w:rPr>
              <w:t xml:space="preserve">зультатам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групповой ра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  <w:t>боты</w:t>
            </w:r>
          </w:p>
        </w:tc>
        <w:tc>
          <w:tcPr>
            <w:tcW w:w="2980" w:type="dxa"/>
          </w:tcPr>
          <w:p w:rsidR="00C844FE" w:rsidRPr="0078239A" w:rsidRDefault="00C844FE" w:rsidP="0018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78239A">
              <w:rPr>
                <w:sz w:val="28"/>
                <w:szCs w:val="28"/>
              </w:rPr>
              <w:t>азывать основные районы экологических проблем</w:t>
            </w: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376832" w:rsidRDefault="00376832" w:rsidP="0078239A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376832" w:rsidRPr="00376832" w:rsidRDefault="00376832" w:rsidP="00376832">
            <w:pPr>
              <w:rPr>
                <w:b/>
                <w:color w:val="000000"/>
                <w:sz w:val="28"/>
                <w:szCs w:val="28"/>
              </w:rPr>
            </w:pPr>
            <w:r w:rsidRPr="00376832">
              <w:rPr>
                <w:b/>
                <w:color w:val="000000"/>
                <w:sz w:val="28"/>
                <w:szCs w:val="28"/>
              </w:rPr>
              <w:t>Повторение курса 9 класса</w:t>
            </w:r>
          </w:p>
        </w:tc>
        <w:tc>
          <w:tcPr>
            <w:tcW w:w="901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376832" w:rsidRPr="00ED1925" w:rsidRDefault="00376832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376832" w:rsidRPr="00ED1925" w:rsidRDefault="00376832" w:rsidP="00E61B3F">
            <w:pPr>
              <w:spacing w:after="20" w:line="240" w:lineRule="atLeast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2089" w:type="dxa"/>
          </w:tcPr>
          <w:p w:rsidR="00376832" w:rsidRPr="00ED1925" w:rsidRDefault="00376832" w:rsidP="00E61B3F">
            <w:pPr>
              <w:shd w:val="clear" w:color="auto" w:fill="FFFFFF"/>
              <w:spacing w:line="238" w:lineRule="exact"/>
              <w:ind w:right="50" w:firstLine="7"/>
              <w:rPr>
                <w:color w:val="0D0D0D"/>
                <w:spacing w:val="-3"/>
                <w:sz w:val="28"/>
                <w:szCs w:val="28"/>
              </w:rPr>
            </w:pPr>
          </w:p>
        </w:tc>
        <w:tc>
          <w:tcPr>
            <w:tcW w:w="2980" w:type="dxa"/>
          </w:tcPr>
          <w:p w:rsidR="00376832" w:rsidRDefault="00376832" w:rsidP="001848DA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376832" w:rsidRPr="000C5B8D" w:rsidRDefault="00376832" w:rsidP="00E61B3F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6832" w:rsidRPr="00ED1925" w:rsidRDefault="00376832" w:rsidP="00E61B3F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78239A">
            <w:pPr>
              <w:pStyle w:val="a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65</w:t>
            </w: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Повторение первого раздела </w:t>
            </w:r>
            <w:r w:rsidRPr="00ED1925">
              <w:rPr>
                <w:color w:val="0D0D0D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</w:r>
            <w:r w:rsidRPr="00ED1925">
              <w:rPr>
                <w:sz w:val="28"/>
                <w:szCs w:val="28"/>
              </w:rPr>
              <w:lastRenderedPageBreak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lastRenderedPageBreak/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lastRenderedPageBreak/>
              <w:t>§1-16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  <w:r w:rsidRPr="00ED1925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>Повторение второго раздела курса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Урок актуали</w:t>
            </w:r>
            <w:r w:rsidRPr="00ED1925">
              <w:rPr>
                <w:sz w:val="28"/>
                <w:szCs w:val="28"/>
              </w:rPr>
              <w:softHyphen/>
              <w:t>зации знаний и умений</w:t>
            </w: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1925">
              <w:rPr>
                <w:color w:val="0D0D0D"/>
                <w:sz w:val="28"/>
                <w:szCs w:val="28"/>
              </w:rPr>
              <w:t>Учебное ис</w:t>
            </w:r>
            <w:r w:rsidRPr="00ED1925">
              <w:rPr>
                <w:color w:val="0D0D0D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4"/>
                <w:sz w:val="28"/>
                <w:szCs w:val="28"/>
              </w:rPr>
              <w:t xml:space="preserve">следование по 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t>картам, реше</w:t>
            </w:r>
            <w:r w:rsidRPr="00ED1925">
              <w:rPr>
                <w:color w:val="0D0D0D"/>
                <w:spacing w:val="-1"/>
                <w:sz w:val="28"/>
                <w:szCs w:val="28"/>
              </w:rPr>
              <w:softHyphen/>
            </w:r>
            <w:r w:rsidRPr="00ED1925">
              <w:rPr>
                <w:color w:val="0D0D0D"/>
                <w:spacing w:val="-2"/>
                <w:sz w:val="28"/>
                <w:szCs w:val="28"/>
              </w:rPr>
              <w:t>ние географи</w:t>
            </w:r>
            <w:r w:rsidRPr="00ED1925">
              <w:rPr>
                <w:color w:val="0D0D0D"/>
                <w:spacing w:val="-2"/>
                <w:sz w:val="28"/>
                <w:szCs w:val="28"/>
              </w:rPr>
              <w:softHyphen/>
              <w:t>ческих задач</w:t>
            </w:r>
          </w:p>
        </w:tc>
        <w:tc>
          <w:tcPr>
            <w:tcW w:w="298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</w:t>
            </w:r>
            <w:r w:rsidRPr="000C5B8D">
              <w:rPr>
                <w:spacing w:val="-1"/>
                <w:sz w:val="28"/>
                <w:szCs w:val="28"/>
              </w:rPr>
              <w:t>Фронталь</w:t>
            </w:r>
            <w:r w:rsidRPr="000C5B8D">
              <w:rPr>
                <w:spacing w:val="-1"/>
                <w:sz w:val="28"/>
                <w:szCs w:val="28"/>
              </w:rPr>
              <w:softHyphen/>
            </w:r>
            <w:r w:rsidRPr="000C5B8D">
              <w:rPr>
                <w:spacing w:val="-5"/>
                <w:sz w:val="28"/>
                <w:szCs w:val="28"/>
              </w:rPr>
              <w:t xml:space="preserve">ный устный </w:t>
            </w:r>
            <w:r w:rsidRPr="000C5B8D">
              <w:rPr>
                <w:sz w:val="28"/>
                <w:szCs w:val="28"/>
              </w:rPr>
              <w:t>опрос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§17-57</w:t>
            </w:r>
          </w:p>
        </w:tc>
      </w:tr>
      <w:tr w:rsidR="001848DA" w:rsidRPr="00ED1925" w:rsidTr="001848DA">
        <w:trPr>
          <w:jc w:val="center"/>
        </w:trPr>
        <w:tc>
          <w:tcPr>
            <w:tcW w:w="919" w:type="dxa"/>
          </w:tcPr>
          <w:p w:rsidR="00C844FE" w:rsidRPr="00ED1925" w:rsidRDefault="00C844FE" w:rsidP="00E61B3F">
            <w:pPr>
              <w:ind w:left="360"/>
              <w:rPr>
                <w:sz w:val="28"/>
                <w:szCs w:val="28"/>
              </w:rPr>
            </w:pPr>
            <w:r w:rsidRPr="00ED19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C844FE" w:rsidRPr="00376832" w:rsidRDefault="00C844FE" w:rsidP="00E61B3F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376832">
              <w:rPr>
                <w:b/>
                <w:color w:val="0D0D0D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11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56" w:type="dxa"/>
          </w:tcPr>
          <w:p w:rsidR="00C844FE" w:rsidRPr="00ED1925" w:rsidRDefault="00C844FE" w:rsidP="00E61B3F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49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2089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ED1925">
              <w:rPr>
                <w:color w:val="0D0D0D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980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C844FE" w:rsidRPr="000C5B8D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0C5B8D">
              <w:rPr>
                <w:color w:val="0D0D0D"/>
                <w:sz w:val="28"/>
                <w:szCs w:val="28"/>
              </w:rPr>
              <w:t xml:space="preserve"> Тест</w:t>
            </w:r>
          </w:p>
        </w:tc>
        <w:tc>
          <w:tcPr>
            <w:tcW w:w="2016" w:type="dxa"/>
          </w:tcPr>
          <w:p w:rsidR="00C844FE" w:rsidRPr="00ED1925" w:rsidRDefault="00C844FE" w:rsidP="00E61B3F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</w:tbl>
    <w:p w:rsidR="00EA6DD7" w:rsidRPr="00ED1925" w:rsidRDefault="00EA6DD7" w:rsidP="00264D01">
      <w:pPr>
        <w:rPr>
          <w:sz w:val="28"/>
          <w:szCs w:val="28"/>
        </w:rPr>
      </w:pPr>
    </w:p>
    <w:sectPr w:rsidR="00EA6DD7" w:rsidRPr="00ED1925" w:rsidSect="00ED192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61"/>
    <w:multiLevelType w:val="hybridMultilevel"/>
    <w:tmpl w:val="BC4C4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3EB7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E8B79C5"/>
    <w:multiLevelType w:val="singleLevel"/>
    <w:tmpl w:val="10C25EA0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4">
    <w:nsid w:val="1F87382C"/>
    <w:multiLevelType w:val="hybridMultilevel"/>
    <w:tmpl w:val="401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E4001"/>
    <w:multiLevelType w:val="singleLevel"/>
    <w:tmpl w:val="442CB646"/>
    <w:lvl w:ilvl="0">
      <w:start w:val="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290D037F"/>
    <w:multiLevelType w:val="hybridMultilevel"/>
    <w:tmpl w:val="7CC2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F60ABF"/>
    <w:multiLevelType w:val="hybridMultilevel"/>
    <w:tmpl w:val="E2BC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1087B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B08F0"/>
    <w:multiLevelType w:val="hybridMultilevel"/>
    <w:tmpl w:val="31DC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00134"/>
    <w:multiLevelType w:val="hybridMultilevel"/>
    <w:tmpl w:val="B83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267470"/>
    <w:multiLevelType w:val="singleLevel"/>
    <w:tmpl w:val="7F1A9E46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3">
    <w:nsid w:val="487C1110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A3629"/>
    <w:multiLevelType w:val="singleLevel"/>
    <w:tmpl w:val="F614152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5">
    <w:nsid w:val="5AF128AF"/>
    <w:multiLevelType w:val="hybridMultilevel"/>
    <w:tmpl w:val="634C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12325F"/>
    <w:multiLevelType w:val="hybridMultilevel"/>
    <w:tmpl w:val="6C82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C031A1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372681"/>
    <w:multiLevelType w:val="singleLevel"/>
    <w:tmpl w:val="B458059E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9">
    <w:nsid w:val="642B23D3"/>
    <w:multiLevelType w:val="singleLevel"/>
    <w:tmpl w:val="8FF088E8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20">
    <w:nsid w:val="68D50AB7"/>
    <w:multiLevelType w:val="hybridMultilevel"/>
    <w:tmpl w:val="8E7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DD2500"/>
    <w:multiLevelType w:val="singleLevel"/>
    <w:tmpl w:val="5B124F68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22">
    <w:nsid w:val="6A7B30FD"/>
    <w:multiLevelType w:val="singleLevel"/>
    <w:tmpl w:val="4426FA5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3">
    <w:nsid w:val="76A27108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D34BB1"/>
    <w:multiLevelType w:val="hybridMultilevel"/>
    <w:tmpl w:val="8076B9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6F84CFB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497698"/>
    <w:multiLevelType w:val="hybridMultilevel"/>
    <w:tmpl w:val="2542D3EE"/>
    <w:lvl w:ilvl="0" w:tplc="44A01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5"/>
  </w:num>
  <w:num w:numId="5">
    <w:abstractNumId w:val="1"/>
  </w:num>
  <w:num w:numId="6">
    <w:abstractNumId w:val="9"/>
  </w:num>
  <w:num w:numId="7">
    <w:abstractNumId w:val="25"/>
  </w:num>
  <w:num w:numId="8">
    <w:abstractNumId w:val="23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9"/>
  </w:num>
  <w:num w:numId="14">
    <w:abstractNumId w:val="21"/>
  </w:num>
  <w:num w:numId="15">
    <w:abstractNumId w:val="18"/>
  </w:num>
  <w:num w:numId="16">
    <w:abstractNumId w:val="22"/>
  </w:num>
  <w:num w:numId="17">
    <w:abstractNumId w:val="16"/>
  </w:num>
  <w:num w:numId="18">
    <w:abstractNumId w:val="3"/>
  </w:num>
  <w:num w:numId="19">
    <w:abstractNumId w:val="14"/>
  </w:num>
  <w:num w:numId="20">
    <w:abstractNumId w:val="12"/>
  </w:num>
  <w:num w:numId="21">
    <w:abstractNumId w:val="6"/>
  </w:num>
  <w:num w:numId="22">
    <w:abstractNumId w:val="6"/>
    <w:lvlOverride w:ilvl="0">
      <w:lvl w:ilvl="0">
        <w:start w:val="6"/>
        <w:numFmt w:val="decimal"/>
        <w:lvlText w:val="%1.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3">
    <w:abstractNumId w:val="2"/>
  </w:num>
  <w:num w:numId="24">
    <w:abstractNumId w:val="5"/>
  </w:num>
  <w:num w:numId="25">
    <w:abstractNumId w:val="19"/>
    <w:lvlOverride w:ilvl="0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D97"/>
    <w:rsid w:val="000A2226"/>
    <w:rsid w:val="000C5B8D"/>
    <w:rsid w:val="000D7D3F"/>
    <w:rsid w:val="001848DA"/>
    <w:rsid w:val="00264D01"/>
    <w:rsid w:val="00323E00"/>
    <w:rsid w:val="00376832"/>
    <w:rsid w:val="003F6E48"/>
    <w:rsid w:val="004C213E"/>
    <w:rsid w:val="00505EE0"/>
    <w:rsid w:val="005843FA"/>
    <w:rsid w:val="0062214E"/>
    <w:rsid w:val="006512B4"/>
    <w:rsid w:val="00746B77"/>
    <w:rsid w:val="00757E7F"/>
    <w:rsid w:val="0078239A"/>
    <w:rsid w:val="00793D97"/>
    <w:rsid w:val="00825698"/>
    <w:rsid w:val="008339AC"/>
    <w:rsid w:val="009C1DC6"/>
    <w:rsid w:val="009E1FF2"/>
    <w:rsid w:val="00A04A0B"/>
    <w:rsid w:val="00A61E4E"/>
    <w:rsid w:val="00B9696B"/>
    <w:rsid w:val="00C65357"/>
    <w:rsid w:val="00C844FE"/>
    <w:rsid w:val="00C97F33"/>
    <w:rsid w:val="00CC36D2"/>
    <w:rsid w:val="00CD0A5B"/>
    <w:rsid w:val="00CE608F"/>
    <w:rsid w:val="00D512E6"/>
    <w:rsid w:val="00D55342"/>
    <w:rsid w:val="00DA1C38"/>
    <w:rsid w:val="00E46282"/>
    <w:rsid w:val="00E61B3F"/>
    <w:rsid w:val="00EA6DD7"/>
    <w:rsid w:val="00EB7DE8"/>
    <w:rsid w:val="00ED1925"/>
    <w:rsid w:val="00F16FA1"/>
    <w:rsid w:val="00F61864"/>
    <w:rsid w:val="00FA463E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93D97"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93D97"/>
    <w:p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93D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93D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93D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93D9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D97"/>
    <w:rPr>
      <w:rFonts w:ascii="Arial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3D9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3D9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3D9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3D9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3D97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93D97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uiPriority w:val="99"/>
    <w:locked/>
    <w:rsid w:val="00793D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93D97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793D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93D97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793D9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3D97"/>
    <w:pPr>
      <w:ind w:left="720"/>
      <w:contextualSpacing/>
    </w:pPr>
  </w:style>
  <w:style w:type="table" w:styleId="a6">
    <w:name w:val="Table Grid"/>
    <w:basedOn w:val="a1"/>
    <w:uiPriority w:val="99"/>
    <w:rsid w:val="00793D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93D97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793D97"/>
    <w:rPr>
      <w:rFonts w:cs="Times New Roman"/>
      <w:i/>
      <w:iCs/>
    </w:rPr>
  </w:style>
  <w:style w:type="paragraph" w:styleId="a9">
    <w:name w:val="Body Text Indent"/>
    <w:basedOn w:val="a"/>
    <w:link w:val="aa"/>
    <w:uiPriority w:val="99"/>
    <w:rsid w:val="00793D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93D9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793D97"/>
    <w:pPr>
      <w:widowControl w:val="0"/>
      <w:autoSpaceDE w:val="0"/>
      <w:autoSpaceDN w:val="0"/>
      <w:adjustRightInd w:val="0"/>
      <w:ind w:left="566" w:hanging="283"/>
    </w:pPr>
    <w:rPr>
      <w:rFonts w:ascii="Arial" w:eastAsia="Calibri" w:hAnsi="Arial" w:cs="Arial"/>
      <w:sz w:val="20"/>
      <w:szCs w:val="20"/>
    </w:rPr>
  </w:style>
  <w:style w:type="paragraph" w:styleId="33">
    <w:name w:val="List 3"/>
    <w:basedOn w:val="a"/>
    <w:uiPriority w:val="99"/>
    <w:rsid w:val="00793D97"/>
    <w:pPr>
      <w:widowControl w:val="0"/>
      <w:autoSpaceDE w:val="0"/>
      <w:autoSpaceDN w:val="0"/>
      <w:adjustRightInd w:val="0"/>
      <w:ind w:left="849" w:hanging="283"/>
    </w:pPr>
    <w:rPr>
      <w:rFonts w:ascii="Arial" w:eastAsia="Calibri" w:hAnsi="Arial" w:cs="Arial"/>
      <w:sz w:val="20"/>
      <w:szCs w:val="20"/>
    </w:rPr>
  </w:style>
  <w:style w:type="paragraph" w:styleId="ab">
    <w:name w:val="Body Text First Indent"/>
    <w:basedOn w:val="a3"/>
    <w:link w:val="ac"/>
    <w:uiPriority w:val="99"/>
    <w:rsid w:val="00793D97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ac">
    <w:name w:val="Красная строка Знак"/>
    <w:basedOn w:val="a4"/>
    <w:link w:val="ab"/>
    <w:uiPriority w:val="99"/>
    <w:locked/>
    <w:rsid w:val="00793D97"/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793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93D9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93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93D9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B1A7-1438-46AF-916B-55D1D7DC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2012-12-03T13:51:00Z</cp:lastPrinted>
  <dcterms:created xsi:type="dcterms:W3CDTF">2012-12-03T13:50:00Z</dcterms:created>
  <dcterms:modified xsi:type="dcterms:W3CDTF">2015-04-06T11:10:00Z</dcterms:modified>
</cp:coreProperties>
</file>