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08" w:rsidRPr="004773A6" w:rsidRDefault="00180908" w:rsidP="001809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6920" cy="993140"/>
            <wp:effectExtent l="1905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Карасёва Наталия Ивановна</w:t>
      </w:r>
    </w:p>
    <w:p w:rsidR="00180908" w:rsidRPr="004773A6" w:rsidRDefault="00180908" w:rsidP="0018090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учитель географии  </w:t>
      </w:r>
    </w:p>
    <w:p w:rsidR="00180908" w:rsidRPr="004773A6" w:rsidRDefault="00180908" w:rsidP="001809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г. Тольятти        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773A6">
        <w:rPr>
          <w:rFonts w:ascii="Times New Roman" w:hAnsi="Times New Roman" w:cs="Times New Roman"/>
          <w:b/>
          <w:bCs/>
          <w:sz w:val="28"/>
          <w:szCs w:val="28"/>
        </w:rPr>
        <w:t xml:space="preserve">  Развитие творческого мышления учащихся на уроках географии                                                                           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1.</w:t>
      </w:r>
      <w:r w:rsidRPr="004773A6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</w:t>
      </w:r>
      <w:r w:rsidRPr="004773A6">
        <w:rPr>
          <w:rFonts w:ascii="Times New Roman" w:hAnsi="Times New Roman" w:cs="Times New Roman"/>
          <w:i/>
          <w:iCs/>
          <w:sz w:val="28"/>
          <w:szCs w:val="28"/>
        </w:rPr>
        <w:t xml:space="preserve">«Модернизация и инновационное развитие </w:t>
      </w:r>
      <w:proofErr w:type="gramStart"/>
      <w:r w:rsidRPr="004773A6">
        <w:rPr>
          <w:rFonts w:ascii="Times New Roman" w:hAnsi="Times New Roman" w:cs="Times New Roman"/>
          <w:i/>
          <w:iCs/>
          <w:sz w:val="28"/>
          <w:szCs w:val="28"/>
        </w:rPr>
        <w:t>-е</w:t>
      </w:r>
      <w:proofErr w:type="gramEnd"/>
      <w:r w:rsidRPr="004773A6">
        <w:rPr>
          <w:rFonts w:ascii="Times New Roman" w:hAnsi="Times New Roman" w:cs="Times New Roman"/>
          <w:i/>
          <w:iCs/>
          <w:sz w:val="28"/>
          <w:szCs w:val="28"/>
        </w:rPr>
        <w:t>динственный путь, который позволит России стать конкурентным  обществом  21-го века, обеспечить достойную жизнь всем нашим гражданам.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i/>
          <w:iCs/>
          <w:sz w:val="28"/>
          <w:szCs w:val="28"/>
        </w:rPr>
        <w:t>В условиях  решения  этих стратегических  задач важнейшим качеством личности  становятся  инициативность, способность творчески мыслить и находить нестандартные решения, умения выбирать профессиональный путь, готовно</w:t>
      </w:r>
      <w:r w:rsidRPr="004773A6">
        <w:rPr>
          <w:rFonts w:ascii="Times New Roman" w:hAnsi="Times New Roman" w:cs="Times New Roman"/>
          <w:sz w:val="28"/>
          <w:szCs w:val="28"/>
        </w:rPr>
        <w:t>с</w:t>
      </w:r>
      <w:r w:rsidRPr="004773A6">
        <w:rPr>
          <w:rFonts w:ascii="Times New Roman" w:hAnsi="Times New Roman" w:cs="Times New Roman"/>
          <w:i/>
          <w:iCs/>
          <w:sz w:val="28"/>
          <w:szCs w:val="28"/>
        </w:rPr>
        <w:t>ть обучаться  в течение всей жизни</w:t>
      </w:r>
      <w:proofErr w:type="gramStart"/>
      <w:r w:rsidRPr="004773A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773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>отмечено в документе –</w:t>
      </w:r>
      <w:r w:rsidRPr="004773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Национальная образовательная инициатива</w:t>
      </w:r>
      <w:r w:rsidRPr="004773A6">
        <w:rPr>
          <w:rFonts w:ascii="Times New Roman" w:hAnsi="Times New Roman" w:cs="Times New Roman"/>
          <w:sz w:val="28"/>
          <w:szCs w:val="28"/>
        </w:rPr>
        <w:t xml:space="preserve"> -«Наша новая  школа».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773A6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Психологическая  составляющая  творческой  деятельности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Что же такое  </w:t>
      </w:r>
      <w:r w:rsidRPr="004773A6">
        <w:rPr>
          <w:rFonts w:ascii="Times New Roman" w:hAnsi="Times New Roman" w:cs="Times New Roman"/>
          <w:b/>
          <w:bCs/>
          <w:sz w:val="28"/>
          <w:szCs w:val="28"/>
        </w:rPr>
        <w:t>мышление</w:t>
      </w:r>
      <w:r w:rsidRPr="004773A6">
        <w:rPr>
          <w:rFonts w:ascii="Times New Roman" w:hAnsi="Times New Roman" w:cs="Times New Roman"/>
          <w:sz w:val="28"/>
          <w:szCs w:val="28"/>
        </w:rPr>
        <w:t>? В обыденной  жизни это словесное рассуждение.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Психологи называют  мышлением любой психический процесс, с помощью которого человек решает стоящую перед  ним задачу.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В жизни встречаются  разные задачи, и для их решения  требуются  разные виды  мышления. Однако бывает, что одну и ту же задачу  можно решить  разными способами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Что  такое  </w:t>
      </w:r>
      <w:r w:rsidRPr="004773A6">
        <w:rPr>
          <w:rFonts w:ascii="Times New Roman" w:hAnsi="Times New Roman" w:cs="Times New Roman"/>
          <w:b/>
          <w:bCs/>
          <w:sz w:val="28"/>
          <w:szCs w:val="28"/>
        </w:rPr>
        <w:t>творчество</w:t>
      </w:r>
      <w:r w:rsidRPr="004773A6">
        <w:rPr>
          <w:rFonts w:ascii="Times New Roman" w:hAnsi="Times New Roman" w:cs="Times New Roman"/>
          <w:sz w:val="28"/>
          <w:szCs w:val="28"/>
        </w:rPr>
        <w:t>? Процесс  деятельно создающий  качественно  новые материалы и духовные ценности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Психологическими составляющими  творческой  деятельности являются: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-гибкость ума;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-систематичность и последовательность мышления;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-диалектичность;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-готовность к риску и ответственности за принятое решение.   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lastRenderedPageBreak/>
        <w:t>У  учащихся способность к творчеству складывается  постепенно, проходя несколько стадий развития   творческого мышления: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- наглядно действенное,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-причинное,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-эвристическое.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 действенное мышление</w:t>
      </w:r>
      <w:r w:rsidRPr="004773A6">
        <w:rPr>
          <w:rFonts w:ascii="Times New Roman" w:hAnsi="Times New Roman" w:cs="Times New Roman"/>
          <w:sz w:val="28"/>
          <w:szCs w:val="28"/>
        </w:rPr>
        <w:t xml:space="preserve"> позволяет учащимся  понимать пространственные и временные отношения. Мышление рождается из действия.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Причинное мышление </w:t>
      </w:r>
      <w:r w:rsidRPr="004773A6">
        <w:rPr>
          <w:rFonts w:ascii="Times New Roman" w:hAnsi="Times New Roman" w:cs="Times New Roman"/>
          <w:sz w:val="28"/>
          <w:szCs w:val="28"/>
        </w:rPr>
        <w:t>начинается с осознания последствий своих действий.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Предвидение и планирование лежит в основе творчества. На этапе причинного мышления развиваются следующие способности: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*выделение главной причины из нескольких,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*описание причинно-следственных зависимостей,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*формулирование законов окружающего мира. 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Эвристическое  мышление</w:t>
      </w:r>
      <w:r w:rsidRPr="004773A6">
        <w:rPr>
          <w:rFonts w:ascii="Times New Roman" w:hAnsi="Times New Roman" w:cs="Times New Roman"/>
          <w:sz w:val="28"/>
          <w:szCs w:val="28"/>
        </w:rPr>
        <w:t xml:space="preserve">  опирается на критерии избирательного поиска, позволяет решать сложные, неопределенные, проблемные ситуации.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Как же воспитать творчески мыслящую личность? Какая  из педагогических систем, методик и технологий адаптирована  к данному заказу общества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 xml:space="preserve">.?                                               </w:t>
      </w:r>
      <w:proofErr w:type="gramEnd"/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Активизировать творческий потенциал  ученика можно с помощью комплексного использования  инновационных технологий обучения: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i/>
          <w:sz w:val="28"/>
          <w:szCs w:val="28"/>
        </w:rPr>
        <w:t xml:space="preserve">      -информационно-коммуникативных,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773A6">
        <w:rPr>
          <w:rFonts w:ascii="Times New Roman" w:hAnsi="Times New Roman" w:cs="Times New Roman"/>
          <w:i/>
          <w:sz w:val="28"/>
          <w:szCs w:val="28"/>
        </w:rPr>
        <w:t xml:space="preserve">      -проектно-исследовательских,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73A6">
        <w:rPr>
          <w:rFonts w:ascii="Times New Roman" w:hAnsi="Times New Roman" w:cs="Times New Roman"/>
          <w:i/>
          <w:sz w:val="28"/>
          <w:szCs w:val="28"/>
        </w:rPr>
        <w:t xml:space="preserve">     - технологии проблемного обучения</w:t>
      </w:r>
      <w:r w:rsidRPr="004773A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773A6">
        <w:rPr>
          <w:rFonts w:ascii="Times New Roman" w:hAnsi="Times New Roman" w:cs="Times New Roman"/>
          <w:b/>
          <w:bCs/>
          <w:sz w:val="28"/>
          <w:szCs w:val="28"/>
        </w:rPr>
        <w:t xml:space="preserve">2.  Цель и задачи.                                                     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Учитывая  социальный заказ на формирование творчески мыслящей личности, на повышение качества  образования, определилась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4773A6">
        <w:rPr>
          <w:rFonts w:ascii="Times New Roman" w:hAnsi="Times New Roman" w:cs="Times New Roman"/>
          <w:sz w:val="28"/>
          <w:szCs w:val="28"/>
        </w:rPr>
        <w:t>:   представить систему  педагогической деятельности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>направленной на развитие творческого мышления , обеспечивающего  успех учащихся  в образовании и жизни.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4773A6">
        <w:rPr>
          <w:rFonts w:ascii="Times New Roman" w:hAnsi="Times New Roman" w:cs="Times New Roman"/>
          <w:sz w:val="28"/>
          <w:szCs w:val="28"/>
        </w:rPr>
        <w:t>: - формирование устойчивого интереса учащихся к географическим знаниям через технологии проблемного обучения;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- формирование ключевых компетенций через использование информационно-коммуникативных технологий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проектной  и исследовательской деятельности в сочетании с информационными технологиями;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- формирование положительного образа региона через </w:t>
      </w:r>
      <w:proofErr w:type="spellStart"/>
      <w:r w:rsidRPr="004773A6">
        <w:rPr>
          <w:rFonts w:ascii="Times New Roman" w:hAnsi="Times New Roman" w:cs="Times New Roman"/>
          <w:sz w:val="28"/>
          <w:szCs w:val="28"/>
        </w:rPr>
        <w:t>инновационн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773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краеведческий подход в изучении географии Самарской области;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- создание условий творчества и самореализации с помощью средств обучения.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4773A6">
        <w:rPr>
          <w:rFonts w:ascii="Times New Roman" w:hAnsi="Times New Roman" w:cs="Times New Roman"/>
          <w:sz w:val="28"/>
          <w:szCs w:val="28"/>
        </w:rPr>
        <w:t>Теоретическо-методической</w:t>
      </w:r>
      <w:proofErr w:type="spellEnd"/>
      <w:r w:rsidRPr="004773A6">
        <w:rPr>
          <w:rFonts w:ascii="Times New Roman" w:hAnsi="Times New Roman" w:cs="Times New Roman"/>
          <w:sz w:val="28"/>
          <w:szCs w:val="28"/>
        </w:rPr>
        <w:t xml:space="preserve">  основой в решении поставленных задач являются:    </w:t>
      </w:r>
      <w:r w:rsidRPr="004773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теоретические труды по психологии и педагогике личности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73A6">
        <w:rPr>
          <w:rFonts w:ascii="Times New Roman" w:hAnsi="Times New Roman" w:cs="Times New Roman"/>
          <w:sz w:val="28"/>
          <w:szCs w:val="28"/>
        </w:rPr>
        <w:t>Г.М.Анохина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>.Г.Асмолова,Л.И.Божович,В.В.Давыдов,В.А.Крутецкий</w:t>
      </w:r>
      <w:proofErr w:type="spellEnd"/>
      <w:r w:rsidRPr="004773A6">
        <w:rPr>
          <w:rFonts w:ascii="Times New Roman" w:hAnsi="Times New Roman" w:cs="Times New Roman"/>
          <w:sz w:val="28"/>
          <w:szCs w:val="28"/>
        </w:rPr>
        <w:t>);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73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теоретические основы личностно-деятельного подхода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73A6">
        <w:rPr>
          <w:rFonts w:ascii="Times New Roman" w:hAnsi="Times New Roman" w:cs="Times New Roman"/>
          <w:sz w:val="28"/>
          <w:szCs w:val="28"/>
        </w:rPr>
        <w:t>Л.С.Выготский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>.В.Давыдов,Д.Б.Эльконин,И.С.Якиманская</w:t>
      </w:r>
      <w:proofErr w:type="spellEnd"/>
      <w:r w:rsidRPr="004773A6">
        <w:rPr>
          <w:rFonts w:ascii="Times New Roman" w:hAnsi="Times New Roman" w:cs="Times New Roman"/>
          <w:sz w:val="28"/>
          <w:szCs w:val="28"/>
        </w:rPr>
        <w:t>);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73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положения системного подхода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73A6">
        <w:rPr>
          <w:rFonts w:ascii="Times New Roman" w:hAnsi="Times New Roman" w:cs="Times New Roman"/>
          <w:sz w:val="28"/>
          <w:szCs w:val="28"/>
        </w:rPr>
        <w:t>Ю.К.Бабанский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>.Б.Орлов,Б.М.Теплов</w:t>
      </w:r>
      <w:proofErr w:type="spellEnd"/>
      <w:r w:rsidRPr="004773A6">
        <w:rPr>
          <w:rFonts w:ascii="Times New Roman" w:hAnsi="Times New Roman" w:cs="Times New Roman"/>
          <w:sz w:val="28"/>
          <w:szCs w:val="28"/>
        </w:rPr>
        <w:t>);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73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теории применения инновационных технологий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(В.И.Лещинский, </w:t>
      </w:r>
      <w:proofErr w:type="spellStart"/>
      <w:r w:rsidRPr="004773A6">
        <w:rPr>
          <w:rFonts w:ascii="Times New Roman" w:hAnsi="Times New Roman" w:cs="Times New Roman"/>
          <w:sz w:val="28"/>
          <w:szCs w:val="28"/>
        </w:rPr>
        <w:t>И.С.Якиманская</w:t>
      </w:r>
      <w:proofErr w:type="spellEnd"/>
      <w:r w:rsidRPr="004773A6">
        <w:rPr>
          <w:rFonts w:ascii="Times New Roman" w:hAnsi="Times New Roman" w:cs="Times New Roman"/>
          <w:sz w:val="28"/>
          <w:szCs w:val="28"/>
        </w:rPr>
        <w:t xml:space="preserve">, В.П.Беспалько, В.В.Васильев </w:t>
      </w:r>
      <w:proofErr w:type="spellStart"/>
      <w:r w:rsidRPr="004773A6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Pr="004773A6">
        <w:rPr>
          <w:rFonts w:ascii="Times New Roman" w:hAnsi="Times New Roman" w:cs="Times New Roman"/>
          <w:sz w:val="28"/>
          <w:szCs w:val="28"/>
        </w:rPr>
        <w:t>.)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</w:t>
      </w:r>
      <w:r w:rsidRPr="004773A6">
        <w:rPr>
          <w:rFonts w:ascii="Times New Roman" w:hAnsi="Times New Roman" w:cs="Times New Roman"/>
          <w:b/>
          <w:bCs/>
          <w:sz w:val="28"/>
          <w:szCs w:val="28"/>
        </w:rPr>
        <w:t>3.Пути реализации задач.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773A6">
        <w:rPr>
          <w:rFonts w:ascii="Times New Roman" w:hAnsi="Times New Roman" w:cs="Times New Roman"/>
          <w:b/>
          <w:bCs/>
          <w:sz w:val="28"/>
          <w:szCs w:val="28"/>
        </w:rPr>
        <w:t>Технология  проблемного обучени</w:t>
      </w:r>
      <w:proofErr w:type="gramStart"/>
      <w:r w:rsidRPr="004773A6">
        <w:rPr>
          <w:rFonts w:ascii="Times New Roman" w:hAnsi="Times New Roman" w:cs="Times New Roman"/>
          <w:b/>
          <w:bCs/>
          <w:sz w:val="28"/>
          <w:szCs w:val="28"/>
        </w:rPr>
        <w:t>я-</w:t>
      </w:r>
      <w:proofErr w:type="gramEnd"/>
      <w:r w:rsidRPr="004773A6">
        <w:rPr>
          <w:rFonts w:ascii="Times New Roman" w:hAnsi="Times New Roman" w:cs="Times New Roman"/>
          <w:b/>
          <w:bCs/>
          <w:sz w:val="28"/>
          <w:szCs w:val="28"/>
        </w:rPr>
        <w:t xml:space="preserve"> путь к творческому мышлению.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Для  обеспечения  условий  развития  личности ученика и формирования у него нестандартного  мышления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навыков, необходимых для дальнейшего  саморазвития , и овладения им опытом  эмоционально-ценностного  отношения к миру, содержание образования предполагает широкое использование на уроках географии творческих методов обучения.                                            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Творческий метод 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уть к развитию мышления. Развивать </w:t>
      </w:r>
      <w:proofErr w:type="spellStart"/>
      <w:r w:rsidRPr="004773A6">
        <w:rPr>
          <w:rFonts w:ascii="Times New Roman" w:hAnsi="Times New Roman" w:cs="Times New Roman"/>
          <w:sz w:val="28"/>
          <w:szCs w:val="28"/>
        </w:rPr>
        <w:t>мышление-значит</w:t>
      </w:r>
      <w:proofErr w:type="spellEnd"/>
      <w:r w:rsidRPr="004773A6">
        <w:rPr>
          <w:rFonts w:ascii="Times New Roman" w:hAnsi="Times New Roman" w:cs="Times New Roman"/>
          <w:sz w:val="28"/>
          <w:szCs w:val="28"/>
        </w:rPr>
        <w:t>, формировать    и  совершенствовать мыслительные  операции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анализ и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синтез, сравнение и обобщение, классификацию, сопоставление, выявление сходства и различий, выявление существенных свой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>едметов, делать правильные выводы из фактов и проверять их.                                                                                                                                          Считаю, что наиболее успешно формирование этих умений происходит в процессе проблемного обучения, которое основано на определенном понимании   логико-психологических закономерностей развития мышления и творческих способностей в целом. Мышление начинается с проблемного вопроса, удивления или недоумения. Этой проблемой определяется  вовлечение  личности  в мыслительный процесс, направленный на решения задания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>задач, вопросов.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Основным элементом проблемного обучения является  создание проблемной  ситуации, где  ученик наталкивается  на  что-то непонятное, неизвестное. Это новое и неизвестное должно  быть открыто  для  правильного  выполнения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нужного действия.  Мышление  невозможно, если   у учащихся  нет потребности в 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решении проблемной ситуации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>, отсутствуют исходные задания, необходимые для поиска.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К методам проблемного познания  относятся: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773A6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4773A6">
        <w:rPr>
          <w:rFonts w:ascii="Times New Roman" w:hAnsi="Times New Roman" w:cs="Times New Roman"/>
          <w:sz w:val="28"/>
          <w:szCs w:val="28"/>
        </w:rPr>
        <w:t xml:space="preserve">  проблема решается по частям с помощью </w:t>
      </w:r>
      <w:proofErr w:type="spellStart"/>
      <w:r w:rsidRPr="004773A6">
        <w:rPr>
          <w:rFonts w:ascii="Times New Roman" w:hAnsi="Times New Roman" w:cs="Times New Roman"/>
          <w:sz w:val="28"/>
          <w:szCs w:val="28"/>
        </w:rPr>
        <w:t>учителя,который</w:t>
      </w:r>
      <w:proofErr w:type="spellEnd"/>
      <w:r w:rsidRPr="004773A6">
        <w:rPr>
          <w:rFonts w:ascii="Times New Roman" w:hAnsi="Times New Roman" w:cs="Times New Roman"/>
          <w:sz w:val="28"/>
          <w:szCs w:val="28"/>
        </w:rPr>
        <w:t xml:space="preserve">  ведет  учащихся к решению  проблем через эвристическую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беседу;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-проблемное изложение материала - учитель ставить  перед учащимися проблему и показывает путь решения ее при изложении;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-исследовательский, творческий, когда перед учащимися ставится проблема, а пути решения учащиеся выбирают сами.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Частично-поисковый метод решает проблему в 4 этапа.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География 7 класс. Тема: «Природа Антарктиды»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Проблемный вопрос  учащимся «Почему Антарктиду называют  страной морозов и жестокого солнца?»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b/>
          <w:bCs/>
          <w:sz w:val="28"/>
          <w:szCs w:val="28"/>
        </w:rPr>
        <w:lastRenderedPageBreak/>
        <w:t>1этап</w:t>
      </w:r>
      <w:r w:rsidRPr="004773A6">
        <w:rPr>
          <w:rFonts w:ascii="Times New Roman" w:hAnsi="Times New Roman" w:cs="Times New Roman"/>
          <w:sz w:val="28"/>
          <w:szCs w:val="28"/>
        </w:rPr>
        <w:t>. Ученики вскрывают   противоречия, заложенные в вопросе, для чего находят разрыв в цепочке  причинно-следственных связей.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Они  знают, что морозы на материке существуют круглый год, что здесь находится полюс холода Земли (-89),знают почему.  А почему же Солнце жестоко?  Рассуждают: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80908" w:rsidRPr="004773A6" w:rsidTr="00D03B86">
        <w:tc>
          <w:tcPr>
            <w:tcW w:w="4785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4786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sz w:val="28"/>
                <w:szCs w:val="28"/>
              </w:rPr>
              <w:t>Следствие</w:t>
            </w:r>
          </w:p>
        </w:tc>
      </w:tr>
      <w:tr w:rsidR="00180908" w:rsidRPr="004773A6" w:rsidTr="00D03B86">
        <w:tc>
          <w:tcPr>
            <w:tcW w:w="4785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sz w:val="28"/>
                <w:szCs w:val="28"/>
              </w:rPr>
              <w:t>Долгая полярная ночь</w:t>
            </w:r>
          </w:p>
        </w:tc>
        <w:tc>
          <w:tcPr>
            <w:tcW w:w="4786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sz w:val="28"/>
                <w:szCs w:val="28"/>
              </w:rPr>
              <w:t>Сильное выхолаживание материка</w:t>
            </w:r>
          </w:p>
        </w:tc>
      </w:tr>
      <w:tr w:rsidR="00180908" w:rsidRPr="004773A6" w:rsidTr="00D03B86">
        <w:tc>
          <w:tcPr>
            <w:tcW w:w="4785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sz w:val="28"/>
                <w:szCs w:val="28"/>
              </w:rPr>
              <w:t>Поднятие материка из-за льда на 2км</w:t>
            </w:r>
          </w:p>
        </w:tc>
        <w:tc>
          <w:tcPr>
            <w:tcW w:w="4786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sz w:val="28"/>
                <w:szCs w:val="28"/>
              </w:rPr>
              <w:t>Чем выше, тем холоднее</w:t>
            </w:r>
          </w:p>
        </w:tc>
      </w:tr>
      <w:tr w:rsidR="00180908" w:rsidRPr="004773A6" w:rsidTr="00D03B86">
        <w:tc>
          <w:tcPr>
            <w:tcW w:w="4785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sz w:val="28"/>
                <w:szCs w:val="28"/>
              </w:rPr>
              <w:t>Льды и снег</w:t>
            </w:r>
            <w:proofErr w:type="gramStart"/>
            <w:r w:rsidRPr="004773A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73A6">
              <w:rPr>
                <w:rFonts w:ascii="Times New Roman" w:hAnsi="Times New Roman" w:cs="Times New Roman"/>
                <w:sz w:val="28"/>
                <w:szCs w:val="28"/>
              </w:rPr>
              <w:t>покрывающие материк</w:t>
            </w:r>
          </w:p>
        </w:tc>
        <w:tc>
          <w:tcPr>
            <w:tcW w:w="4786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sz w:val="28"/>
                <w:szCs w:val="28"/>
              </w:rPr>
              <w:t>Отражение лучей от поверхности</w:t>
            </w:r>
          </w:p>
        </w:tc>
      </w:tr>
      <w:tr w:rsidR="00180908" w:rsidRPr="004773A6" w:rsidTr="00D03B86">
        <w:tc>
          <w:tcPr>
            <w:tcW w:w="4785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sz w:val="28"/>
                <w:szCs w:val="28"/>
              </w:rPr>
              <w:t>Если Солнце высоко над горизонтом</w:t>
            </w:r>
          </w:p>
        </w:tc>
        <w:tc>
          <w:tcPr>
            <w:tcW w:w="4786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sz w:val="28"/>
                <w:szCs w:val="28"/>
              </w:rPr>
              <w:t>Жарко</w:t>
            </w:r>
          </w:p>
        </w:tc>
      </w:tr>
      <w:tr w:rsidR="00180908" w:rsidRPr="004773A6" w:rsidTr="00D03B86">
        <w:tc>
          <w:tcPr>
            <w:tcW w:w="4785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sz w:val="28"/>
                <w:szCs w:val="28"/>
              </w:rPr>
              <w:t>Над Антарктидой солнце низко</w:t>
            </w:r>
          </w:p>
        </w:tc>
        <w:tc>
          <w:tcPr>
            <w:tcW w:w="4786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sz w:val="28"/>
                <w:szCs w:val="28"/>
              </w:rPr>
              <w:t>Солнце жестоко</w:t>
            </w:r>
            <w:proofErr w:type="gramStart"/>
            <w:r w:rsidRPr="004773A6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773A6">
              <w:rPr>
                <w:rFonts w:ascii="Times New Roman" w:hAnsi="Times New Roman" w:cs="Times New Roman"/>
                <w:sz w:val="28"/>
                <w:szCs w:val="28"/>
              </w:rPr>
              <w:t xml:space="preserve">в чем это проявляется?  </w:t>
            </w:r>
            <w:proofErr w:type="gramStart"/>
            <w:r w:rsidRPr="004773A6">
              <w:rPr>
                <w:rFonts w:ascii="Times New Roman" w:hAnsi="Times New Roman" w:cs="Times New Roman"/>
                <w:sz w:val="28"/>
                <w:szCs w:val="28"/>
              </w:rPr>
              <w:t>Случаи ожогов)</w:t>
            </w:r>
            <w:proofErr w:type="gramEnd"/>
          </w:p>
        </w:tc>
      </w:tr>
    </w:tbl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Так ученики выявляют противоречия между  сложившимися противоречиями и новыми фактами. Это противоречие может быть решено с помощью гипотезы. Итак, первый этап решения проблем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формирование гипотезы.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Звучит примерно так: низкое солнце над горизонтом  в Антарктиде не должно обжигать  кожу лица. Видимо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Антарктида получает много  тепла.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773A6">
        <w:rPr>
          <w:rFonts w:ascii="Times New Roman" w:hAnsi="Times New Roman" w:cs="Times New Roman"/>
          <w:b/>
          <w:bCs/>
          <w:sz w:val="28"/>
          <w:szCs w:val="28"/>
        </w:rPr>
        <w:t xml:space="preserve">2 этап  </w:t>
      </w:r>
      <w:proofErr w:type="gramStart"/>
      <w:r w:rsidRPr="004773A6">
        <w:rPr>
          <w:rFonts w:ascii="Times New Roman" w:hAnsi="Times New Roman" w:cs="Times New Roman"/>
          <w:b/>
          <w:bCs/>
          <w:sz w:val="28"/>
          <w:szCs w:val="28"/>
        </w:rPr>
        <w:t>-ф</w:t>
      </w:r>
      <w:proofErr w:type="gramEnd"/>
      <w:r w:rsidRPr="004773A6">
        <w:rPr>
          <w:rFonts w:ascii="Times New Roman" w:hAnsi="Times New Roman" w:cs="Times New Roman"/>
          <w:b/>
          <w:bCs/>
          <w:sz w:val="28"/>
          <w:szCs w:val="28"/>
        </w:rPr>
        <w:t>ормулировка  проблемы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773A6">
        <w:rPr>
          <w:rFonts w:ascii="Times New Roman" w:hAnsi="Times New Roman" w:cs="Times New Roman"/>
          <w:b/>
          <w:bCs/>
          <w:sz w:val="28"/>
          <w:szCs w:val="28"/>
        </w:rPr>
        <w:t>3 эта</w:t>
      </w:r>
      <w:proofErr w:type="gramStart"/>
      <w:r w:rsidRPr="004773A6">
        <w:rPr>
          <w:rFonts w:ascii="Times New Roman" w:hAnsi="Times New Roman" w:cs="Times New Roman"/>
          <w:b/>
          <w:bCs/>
          <w:sz w:val="28"/>
          <w:szCs w:val="28"/>
        </w:rPr>
        <w:t>п-</w:t>
      </w:r>
      <w:proofErr w:type="gramEnd"/>
      <w:r w:rsidRPr="004773A6">
        <w:rPr>
          <w:rFonts w:ascii="Times New Roman" w:hAnsi="Times New Roman" w:cs="Times New Roman"/>
          <w:b/>
          <w:bCs/>
          <w:sz w:val="28"/>
          <w:szCs w:val="28"/>
        </w:rPr>
        <w:t xml:space="preserve">  решение проблемы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Доказательство гипотезы. Учащиеся используют знания полученные ранее. Они знают, что полярный день длится  долго, значит тепла материк должен получить много, воздух здесь чистый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прозрачный, высота материка 2км, а кое-где выше 4 км, значит ,солнечные лучи проходят меньший  слой воздуха, материк лежит как бы «ближе к Солнцу».Вывод   из сказанного во время дискуссии.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b/>
          <w:bCs/>
          <w:sz w:val="28"/>
          <w:szCs w:val="28"/>
        </w:rPr>
        <w:t xml:space="preserve">4 этап </w:t>
      </w:r>
      <w:r w:rsidRPr="004773A6">
        <w:rPr>
          <w:rFonts w:ascii="Times New Roman" w:hAnsi="Times New Roman" w:cs="Times New Roman"/>
          <w:sz w:val="28"/>
          <w:szCs w:val="28"/>
        </w:rPr>
        <w:t xml:space="preserve">  Вывод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 «Да, Солнце может обжигать кожу лица и других частей тела»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Исследовательский метод  в развитии творческого мышления  (наглядно-действенного, причинного и эвристического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аще применяю  в  старших </w:t>
      </w:r>
      <w:r w:rsidRPr="004773A6">
        <w:rPr>
          <w:rFonts w:ascii="Times New Roman" w:hAnsi="Times New Roman" w:cs="Times New Roman"/>
          <w:sz w:val="28"/>
          <w:szCs w:val="28"/>
        </w:rPr>
        <w:lastRenderedPageBreak/>
        <w:t>классах, где  предлагается  учащимся самостоятельно решить проблему. Через ролевую игру, работая в  группах  ученики ищут решение проблем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«Где  бы вы построили  алюминиевый завод? Почему?» при изучении «</w:t>
      </w:r>
      <w:proofErr w:type="spellStart"/>
      <w:r w:rsidRPr="004773A6">
        <w:rPr>
          <w:rFonts w:ascii="Times New Roman" w:hAnsi="Times New Roman" w:cs="Times New Roman"/>
          <w:sz w:val="28"/>
          <w:szCs w:val="28"/>
        </w:rPr>
        <w:t>Западно-Сибирского</w:t>
      </w:r>
      <w:proofErr w:type="spellEnd"/>
      <w:r w:rsidRPr="004773A6">
        <w:rPr>
          <w:rFonts w:ascii="Times New Roman" w:hAnsi="Times New Roman" w:cs="Times New Roman"/>
          <w:sz w:val="28"/>
          <w:szCs w:val="28"/>
        </w:rPr>
        <w:t xml:space="preserve"> экономического района». Геологи определяют и рассчитывают </w:t>
      </w:r>
      <w:proofErr w:type="spellStart"/>
      <w:r w:rsidRPr="004773A6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4773A6">
        <w:rPr>
          <w:rFonts w:ascii="Times New Roman" w:hAnsi="Times New Roman" w:cs="Times New Roman"/>
          <w:sz w:val="28"/>
          <w:szCs w:val="28"/>
        </w:rPr>
        <w:t>, на сколько лет хватит запасов месторождений. Экологи  составляют прогноз на возможное загрязнение окружающей среды. Проектировщики выбирают место строительства завода  с учетом факторов размещения. В процессе дискуссии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определили место строительства завода около Сургута: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- есть тепловая электростанция, работающая на газе;                                                 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-есть железная дорога, по которой можно завозить сырье из Восточной Сибири, летом можно использовать речной транспорт;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- экологическая обстановка  относительно благоприятная, хорошо проветривается воздушная оболочка.</w:t>
      </w:r>
    </w:p>
    <w:p w:rsidR="00180908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773A6">
        <w:rPr>
          <w:rFonts w:ascii="Times New Roman" w:hAnsi="Times New Roman" w:cs="Times New Roman"/>
          <w:sz w:val="28"/>
          <w:szCs w:val="28"/>
        </w:rPr>
        <w:t>Аллюминий</w:t>
      </w:r>
      <w:proofErr w:type="spellEnd"/>
      <w:r w:rsidRPr="004773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получится недорогим.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Изучая  Самарский  край серьезное внимание уделяем решению экономических и экологических проблем  через проектно–</w:t>
      </w:r>
      <w:proofErr w:type="spellStart"/>
      <w:r w:rsidRPr="004773A6">
        <w:rPr>
          <w:rFonts w:ascii="Times New Roman" w:hAnsi="Times New Roman" w:cs="Times New Roman"/>
          <w:sz w:val="28"/>
          <w:szCs w:val="28"/>
        </w:rPr>
        <w:t>исследователь-скую</w:t>
      </w:r>
      <w:proofErr w:type="spellEnd"/>
      <w:r w:rsidRPr="004773A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эвристическое, причинное)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9 класс. Социально экономическая география  России. Промышленные центры Самарской области.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« </w:t>
      </w:r>
      <w:r w:rsidRPr="004773A6">
        <w:rPr>
          <w:rFonts w:ascii="Times New Roman" w:hAnsi="Times New Roman" w:cs="Times New Roman"/>
          <w:i/>
          <w:iCs/>
          <w:sz w:val="28"/>
          <w:szCs w:val="28"/>
        </w:rPr>
        <w:t>Вы  глава  города  Тольятти. Развитию, какого вида транспорта отдали бы  предпочтение и почему?»</w:t>
      </w:r>
      <w:r w:rsidRPr="00477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Город Тольятти экологически «грязный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»г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ород(химические предприятия, увеличение автотранспорта, уменьшение площадей лесов), нужно использовать  экологически  чистый  вид транспорта </w:t>
      </w:r>
      <w:proofErr w:type="spellStart"/>
      <w:r w:rsidRPr="004773A6">
        <w:rPr>
          <w:rFonts w:ascii="Times New Roman" w:hAnsi="Times New Roman" w:cs="Times New Roman"/>
          <w:sz w:val="28"/>
          <w:szCs w:val="28"/>
        </w:rPr>
        <w:t>транспорт-электронный</w:t>
      </w:r>
      <w:proofErr w:type="spellEnd"/>
      <w:r w:rsidRPr="004773A6">
        <w:rPr>
          <w:rFonts w:ascii="Times New Roman" w:hAnsi="Times New Roman" w:cs="Times New Roman"/>
          <w:sz w:val="28"/>
          <w:szCs w:val="28"/>
        </w:rPr>
        <w:t>,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а это троллейбусы и метро. Троллейбусы можно закупить у соседей в Саратовской области- г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>нгельс. Метро  необходимо строить между районами города, чтобы не было   автомобильных «пробок» в часы пик..Дети предложили   ввести в городе  экологический ден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воскресенье, когда все   </w:t>
      </w:r>
      <w:r w:rsidRPr="004773A6">
        <w:rPr>
          <w:rFonts w:ascii="Times New Roman" w:hAnsi="Times New Roman" w:cs="Times New Roman"/>
          <w:sz w:val="28"/>
          <w:szCs w:val="28"/>
        </w:rPr>
        <w:lastRenderedPageBreak/>
        <w:t>жители пользуются только городским  экологически «чистым»  транспортом, личный транспорт  только  в будни.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В  11 классе было предложено  открыть свое дело за рубежом. «Где и какое дело вы откроете?». Предложений поступило много. Вот одно  из них: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-Ученик  хотел бы открыть свое дело в Австралии и вложить средства в разведение овец. На юго-западе закупить земли. Здесь саванна, есть корм для животных, проходит железная дорога, можно вывозить и завозить все необходимое. Район слабо заселен 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>еньше будет конкурентов. Шерст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одна из статей  экспорта государства, спрос будет всегда. Дело должно процветать.</w:t>
      </w:r>
      <w:r w:rsidRPr="004773A6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773A6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 ТРИЗ.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Ребенок, который обучается по репродуктивно-информационному типу,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получает много информации, которую не в силах не только усвоить, но и применить. И перед  самыми  простыми задачками дети пасуют.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Поэтому  моя цел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вооружить ученика  знанием методов, подходов, алгоритмов для решения задач разного уровня сложности и находящихся на стыке разных наук. Используя подобный подход, обучение становится процессом, который приносит удовольствие, ориентирует ученика на успех.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Технология задач ТРИЗ такова: учитель читает текст задач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>задание),а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Ученики задают вопросы, на которые учитель может ответить «да» или «нет»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Важно научить задавать вопросы, отсекающие  большие куски информации для поиска ответа.  При этом дети учатся приемам систематизации, обобщения, повторяют пройденное, видят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>как  можно использовать изученный материал для решения практических  задач.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Не всегда  эти задачи изобретательские, но могут быть исследовательскими,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а  также  на объяснение причин, явлений окружающего мира. Для их решения нужно иметь определенные  знания, которые даю им на уроках, только тогда  появляется шанс применить их в ситуации, имитирующей  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реальную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>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lastRenderedPageBreak/>
        <w:t xml:space="preserve">При работе  над задачами ТРИЗ  готовые решения будут выходить не сразу.                                                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Но уже сама возможность генерировать идеи, преодолеть инерцию мышления позволяет настроить  учеников на  творчество.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Уроки с использованием ТРИЗ.                                                                                       6 класс. Тема «Ледники»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Известно, что айсберг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это огромные  куски льда, которые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откалываются от ледяных полей и дрейфуют в океане.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Существует реальная опасность столкновения судов с ними.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Так, в 1912 году один из самых надежных судов того времени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«Титаник», потерпел крушение из-за столкновения 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айсбергам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 Ученые стали изучать миграцию гигантских льдин, чтобы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 Обеспечить безопасность мореплавателей.   Как   это можно        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 сделать?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7 класс. Тема «Атлантический океан»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Во время плавания на Ра  Тур Хейердал был поражен, как сильно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 загрязнен Атлантический океан. В океан попадает  ежегодно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 несколько миллионов тонн нефти. Нефтяные пятна пытаются                              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 сжигать, собирать огромными губками. Что предложите вы?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8 класс.  Тема «Внутренние воды»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 Почему в Якутии дома  строят на сваях?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11 класс. Тема « Китай»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  В Китае остро стоит проблема защиты  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и водных    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  угодий от губительных  пустынных бурь. С ноября по апрель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  тучи </w:t>
      </w:r>
      <w:proofErr w:type="spellStart"/>
      <w:r w:rsidRPr="004773A6">
        <w:rPr>
          <w:rFonts w:ascii="Times New Roman" w:hAnsi="Times New Roman" w:cs="Times New Roman"/>
          <w:sz w:val="28"/>
          <w:szCs w:val="28"/>
        </w:rPr>
        <w:t>песка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773A6">
        <w:rPr>
          <w:rFonts w:ascii="Times New Roman" w:hAnsi="Times New Roman" w:cs="Times New Roman"/>
          <w:sz w:val="28"/>
          <w:szCs w:val="28"/>
        </w:rPr>
        <w:t xml:space="preserve"> 90% состоящие из мелкозернистых частиц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 извести, обрушиваются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  на южные районы страны, нанося огромный ущерб хозяйству.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  Ураганы здесь случаются 80 раз в год.    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  Как защитить пашню от бурь?                         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Учащиеся   учатся  составлять конкретные вопросы, выявлять причины  и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последствия, отбирают наиболее  важные признаки, обобщают и делают вывод. Иногда  приходится помогать и подсказывать  детям. Принимаются все предложенные  варианты, что  приводит к фантазии, творческому подходу в решении  проблем.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773A6">
        <w:rPr>
          <w:rFonts w:ascii="Times New Roman" w:hAnsi="Times New Roman" w:cs="Times New Roman"/>
          <w:b/>
          <w:bCs/>
          <w:sz w:val="28"/>
          <w:szCs w:val="28"/>
        </w:rPr>
        <w:t xml:space="preserve"> Занимательная  география.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Одним из приемов формирования и развития познавательного интереса к предмету является занимательность. Разгадывание анаграмм, </w:t>
      </w:r>
      <w:proofErr w:type="spellStart"/>
      <w:r w:rsidRPr="004773A6">
        <w:rPr>
          <w:rFonts w:ascii="Times New Roman" w:hAnsi="Times New Roman" w:cs="Times New Roman"/>
          <w:sz w:val="28"/>
          <w:szCs w:val="28"/>
        </w:rPr>
        <w:t>шагослов</w:t>
      </w:r>
      <w:proofErr w:type="spellEnd"/>
      <w:r w:rsidRPr="004773A6">
        <w:rPr>
          <w:rFonts w:ascii="Times New Roman" w:hAnsi="Times New Roman" w:cs="Times New Roman"/>
          <w:sz w:val="28"/>
          <w:szCs w:val="28"/>
        </w:rPr>
        <w:t>, ребусов, кроссвордов способствует развитию логического мышления, наглядно-действенного мышления,  одним словом творческого мышления.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Так в игре  «</w:t>
      </w:r>
      <w:r w:rsidRPr="004773A6">
        <w:rPr>
          <w:rFonts w:ascii="Times New Roman" w:hAnsi="Times New Roman" w:cs="Times New Roman"/>
          <w:b/>
          <w:bCs/>
          <w:sz w:val="28"/>
          <w:szCs w:val="28"/>
        </w:rPr>
        <w:t>Белая  ворона»</w:t>
      </w:r>
      <w:r w:rsidRPr="004773A6">
        <w:rPr>
          <w:rFonts w:ascii="Times New Roman" w:hAnsi="Times New Roman" w:cs="Times New Roman"/>
          <w:sz w:val="28"/>
          <w:szCs w:val="28"/>
        </w:rPr>
        <w:t xml:space="preserve">  необходимо из набора  понятий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терминов, слов, которые относятся  к одному признаку, найти исключение.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Например: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6 класс   тема «Литосфера  и рельеф  Земли»</w:t>
      </w:r>
    </w:p>
    <w:p w:rsidR="00180908" w:rsidRPr="004773A6" w:rsidRDefault="00180908" w:rsidP="00180908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Магма, лава</w:t>
      </w:r>
      <w:r w:rsidRPr="004773A6">
        <w:rPr>
          <w:rFonts w:ascii="Times New Roman" w:hAnsi="Times New Roman" w:cs="Times New Roman"/>
          <w:b/>
          <w:bCs/>
          <w:sz w:val="28"/>
          <w:szCs w:val="28"/>
        </w:rPr>
        <w:t>, пик,</w:t>
      </w:r>
      <w:r w:rsidRPr="00477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3A6">
        <w:rPr>
          <w:rFonts w:ascii="Times New Roman" w:hAnsi="Times New Roman" w:cs="Times New Roman"/>
          <w:sz w:val="28"/>
          <w:szCs w:val="28"/>
        </w:rPr>
        <w:t>кратер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>ерло</w:t>
      </w:r>
      <w:proofErr w:type="spellEnd"/>
    </w:p>
    <w:p w:rsidR="00180908" w:rsidRPr="004773A6" w:rsidRDefault="00180908" w:rsidP="00180908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773A6">
        <w:rPr>
          <w:rFonts w:ascii="Times New Roman" w:hAnsi="Times New Roman" w:cs="Times New Roman"/>
          <w:sz w:val="28"/>
          <w:szCs w:val="28"/>
        </w:rPr>
        <w:t>Кавказ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>арпаты,Памир,</w:t>
      </w:r>
      <w:r w:rsidRPr="004773A6">
        <w:rPr>
          <w:rFonts w:ascii="Times New Roman" w:hAnsi="Times New Roman" w:cs="Times New Roman"/>
          <w:b/>
          <w:bCs/>
          <w:sz w:val="28"/>
          <w:szCs w:val="28"/>
        </w:rPr>
        <w:t>Анды</w:t>
      </w:r>
      <w:r w:rsidRPr="004773A6">
        <w:rPr>
          <w:rFonts w:ascii="Times New Roman" w:hAnsi="Times New Roman" w:cs="Times New Roman"/>
          <w:sz w:val="28"/>
          <w:szCs w:val="28"/>
        </w:rPr>
        <w:t>,Тянь-Шань</w:t>
      </w:r>
      <w:proofErr w:type="spellEnd"/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7 класс   тема    «Страны   Европы»</w:t>
      </w:r>
    </w:p>
    <w:p w:rsidR="00180908" w:rsidRPr="004773A6" w:rsidRDefault="00180908" w:rsidP="00180908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Болгария, Бельгия, </w:t>
      </w:r>
      <w:r w:rsidRPr="004773A6">
        <w:rPr>
          <w:rFonts w:ascii="Times New Roman" w:hAnsi="Times New Roman" w:cs="Times New Roman"/>
          <w:b/>
          <w:bCs/>
          <w:sz w:val="28"/>
          <w:szCs w:val="28"/>
        </w:rPr>
        <w:t>Бразилия</w:t>
      </w:r>
      <w:r w:rsidRPr="004773A6">
        <w:rPr>
          <w:rFonts w:ascii="Times New Roman" w:hAnsi="Times New Roman" w:cs="Times New Roman"/>
          <w:sz w:val="28"/>
          <w:szCs w:val="28"/>
        </w:rPr>
        <w:t>, Швейцария, Греция.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773A6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Географические  </w:t>
      </w:r>
      <w:proofErr w:type="spellStart"/>
      <w:r w:rsidRPr="004773A6">
        <w:rPr>
          <w:rFonts w:ascii="Times New Roman" w:hAnsi="Times New Roman" w:cs="Times New Roman"/>
          <w:b/>
          <w:bCs/>
          <w:sz w:val="28"/>
          <w:szCs w:val="28"/>
        </w:rPr>
        <w:t>шагословы</w:t>
      </w:r>
      <w:proofErr w:type="spellEnd"/>
      <w:r w:rsidRPr="004773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Путешествуя  по рекам шаг за шагом, меняя по одной  букве, превратить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Лену  в Каму, но только так, чтобы на каждом шаге  получать имя  новой реки.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701"/>
        <w:gridCol w:w="1701"/>
        <w:gridCol w:w="1418"/>
      </w:tblGrid>
      <w:tr w:rsidR="00180908" w:rsidRPr="004773A6" w:rsidTr="00D03B86">
        <w:tc>
          <w:tcPr>
            <w:tcW w:w="1559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Л</w:t>
            </w:r>
          </w:p>
        </w:tc>
        <w:tc>
          <w:tcPr>
            <w:tcW w:w="1701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Е</w:t>
            </w:r>
          </w:p>
        </w:tc>
        <w:tc>
          <w:tcPr>
            <w:tcW w:w="1701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Н</w:t>
            </w:r>
          </w:p>
        </w:tc>
        <w:tc>
          <w:tcPr>
            <w:tcW w:w="1418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А</w:t>
            </w:r>
          </w:p>
        </w:tc>
      </w:tr>
      <w:tr w:rsidR="00180908" w:rsidRPr="004773A6" w:rsidTr="00D03B86">
        <w:tc>
          <w:tcPr>
            <w:tcW w:w="1559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sz w:val="28"/>
                <w:szCs w:val="28"/>
              </w:rPr>
              <w:t xml:space="preserve">      С</w:t>
            </w:r>
          </w:p>
        </w:tc>
        <w:tc>
          <w:tcPr>
            <w:tcW w:w="1701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sz w:val="28"/>
                <w:szCs w:val="28"/>
              </w:rPr>
              <w:t xml:space="preserve">        Е</w:t>
            </w:r>
          </w:p>
        </w:tc>
        <w:tc>
          <w:tcPr>
            <w:tcW w:w="1701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sz w:val="28"/>
                <w:szCs w:val="28"/>
              </w:rPr>
              <w:t xml:space="preserve">       Н</w:t>
            </w:r>
          </w:p>
        </w:tc>
        <w:tc>
          <w:tcPr>
            <w:tcW w:w="1418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sz w:val="28"/>
                <w:szCs w:val="28"/>
              </w:rPr>
              <w:t xml:space="preserve">       А</w:t>
            </w:r>
          </w:p>
        </w:tc>
      </w:tr>
      <w:tr w:rsidR="00180908" w:rsidRPr="004773A6" w:rsidTr="00D03B86">
        <w:tc>
          <w:tcPr>
            <w:tcW w:w="1559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08" w:rsidRPr="004773A6" w:rsidTr="00D03B86">
        <w:tc>
          <w:tcPr>
            <w:tcW w:w="1559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08" w:rsidRPr="004773A6" w:rsidTr="00D03B86">
        <w:tc>
          <w:tcPr>
            <w:tcW w:w="1559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08" w:rsidRPr="004773A6" w:rsidTr="00D03B86">
        <w:tc>
          <w:tcPr>
            <w:tcW w:w="1559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08" w:rsidRPr="004773A6" w:rsidTr="00D03B86">
        <w:tc>
          <w:tcPr>
            <w:tcW w:w="1559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К</w:t>
            </w:r>
          </w:p>
        </w:tc>
        <w:tc>
          <w:tcPr>
            <w:tcW w:w="1701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А</w:t>
            </w:r>
          </w:p>
        </w:tc>
        <w:tc>
          <w:tcPr>
            <w:tcW w:w="1701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М</w:t>
            </w:r>
          </w:p>
        </w:tc>
        <w:tc>
          <w:tcPr>
            <w:tcW w:w="1418" w:type="dxa"/>
          </w:tcPr>
          <w:p w:rsidR="00180908" w:rsidRPr="004773A6" w:rsidRDefault="00180908" w:rsidP="00D03B8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А</w:t>
            </w:r>
          </w:p>
        </w:tc>
      </w:tr>
    </w:tbl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773A6">
        <w:rPr>
          <w:rFonts w:ascii="Times New Roman" w:hAnsi="Times New Roman" w:cs="Times New Roman"/>
          <w:b/>
          <w:bCs/>
          <w:sz w:val="28"/>
          <w:szCs w:val="28"/>
        </w:rPr>
        <w:t>Географические  анаграммы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Переставьте буквы в словах  так, чтобы из них получилось или термин или название географического объекта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УДАР  -               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>………………( ПОЛЕЗНОЕ ИСКОПАЕМОЕ)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ФОРТ  -              Т……………..(ПОЛЕЗНОЕ ИСКОПАЕМОЕ)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ПОДВОДА –      В…………….(ПАДАЮЩИЙ ПОТОК ВОДЫ)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ИСКОРКА  -       И……………..(ОСТРОВ  В  СРЕДИЗЕМНОМ МОРЕ)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ВАРАН        -      В……………..(ГОРОД В БОЛГАРИИ)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773A6">
        <w:rPr>
          <w:rFonts w:ascii="Times New Roman" w:hAnsi="Times New Roman" w:cs="Times New Roman"/>
          <w:b/>
          <w:bCs/>
          <w:sz w:val="28"/>
          <w:szCs w:val="28"/>
        </w:rPr>
        <w:t>Презентация.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Нельзя  отрицать, что каждый урок географи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это новое открытие, новый поиск, новое путешествие. Повысить интерес к поиску, путешествию, которое обязательно должно  заканчиваться успешно, можно  через создание и использование на уроках компьютерных презентаций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>Презентация усиливает динамику урока, позволяет завоевать внимание учеников, реализовать  свое «Я»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>оздает ситуацию успеха, развивает творческое мышление. Использование компьютера на уроке географии  делает урок наглядным и выразительным.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Китайская пословица гласит: «Расскажи  и я забуду, 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 и я запомню, задействуй меня и я пойму.»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В  школьном  деле  учитель центральная фигура. Высота  уровня школьного преподавания, его качество больше всего зависит от качества самого учителя. Я убеждена, что если  учитель с улыбкой входит в класс, если у него  горят глаза и хочется петь, читать стихи, то ученики всегда будут успешными. На  своих уроках практикую  чтение  стихов, музыкальные фрагмент</w:t>
      </w:r>
      <w:proofErr w:type="gramStart"/>
      <w:r w:rsidRPr="004773A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национальные мелодии), фрагменты песен о географических объектах.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80908" w:rsidRPr="004773A6" w:rsidRDefault="00180908" w:rsidP="001809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2450E" w:rsidRPr="00180908" w:rsidRDefault="00B2450E">
      <w:pPr>
        <w:rPr>
          <w:rFonts w:ascii="Times New Roman" w:hAnsi="Times New Roman" w:cs="Times New Roman"/>
          <w:sz w:val="28"/>
          <w:szCs w:val="28"/>
        </w:rPr>
      </w:pPr>
    </w:p>
    <w:sectPr w:rsidR="00B2450E" w:rsidRPr="00180908" w:rsidSect="0047528A">
      <w:footerReference w:type="default" r:id="rId8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CB" w:rsidRDefault="00B83ECB" w:rsidP="00B83ECB">
      <w:pPr>
        <w:spacing w:after="0" w:line="240" w:lineRule="auto"/>
      </w:pPr>
      <w:r>
        <w:separator/>
      </w:r>
    </w:p>
  </w:endnote>
  <w:endnote w:type="continuationSeparator" w:id="0">
    <w:p w:rsidR="00B83ECB" w:rsidRDefault="00B83ECB" w:rsidP="00B8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EC" w:rsidRDefault="00B83ECB" w:rsidP="00ED733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09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6A38">
      <w:rPr>
        <w:rStyle w:val="a6"/>
        <w:noProof/>
      </w:rPr>
      <w:t>3</w:t>
    </w:r>
    <w:r>
      <w:rPr>
        <w:rStyle w:val="a6"/>
      </w:rPr>
      <w:fldChar w:fldCharType="end"/>
    </w:r>
  </w:p>
  <w:p w:rsidR="007D67EC" w:rsidRDefault="004D6A38" w:rsidP="00AF0CA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CB" w:rsidRDefault="00B83ECB" w:rsidP="00B83ECB">
      <w:pPr>
        <w:spacing w:after="0" w:line="240" w:lineRule="auto"/>
      </w:pPr>
      <w:r>
        <w:separator/>
      </w:r>
    </w:p>
  </w:footnote>
  <w:footnote w:type="continuationSeparator" w:id="0">
    <w:p w:rsidR="00B83ECB" w:rsidRDefault="00B83ECB" w:rsidP="00B83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7715"/>
    <w:multiLevelType w:val="hybridMultilevel"/>
    <w:tmpl w:val="620CEB9C"/>
    <w:lvl w:ilvl="0" w:tplc="D84A10C2">
      <w:start w:val="6"/>
      <w:numFmt w:val="bullet"/>
      <w:lvlText w:val=""/>
      <w:lvlJc w:val="left"/>
      <w:pPr>
        <w:ind w:left="136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908"/>
    <w:rsid w:val="000018F3"/>
    <w:rsid w:val="00002A01"/>
    <w:rsid w:val="0000432A"/>
    <w:rsid w:val="00007C93"/>
    <w:rsid w:val="00012FA6"/>
    <w:rsid w:val="000130DA"/>
    <w:rsid w:val="00014A68"/>
    <w:rsid w:val="000200AD"/>
    <w:rsid w:val="00020AE5"/>
    <w:rsid w:val="000331C2"/>
    <w:rsid w:val="00053CE4"/>
    <w:rsid w:val="00062A58"/>
    <w:rsid w:val="00085991"/>
    <w:rsid w:val="00086574"/>
    <w:rsid w:val="000A3057"/>
    <w:rsid w:val="000A3094"/>
    <w:rsid w:val="000D05BF"/>
    <w:rsid w:val="000E134A"/>
    <w:rsid w:val="000E3205"/>
    <w:rsid w:val="00101E4F"/>
    <w:rsid w:val="00102F05"/>
    <w:rsid w:val="0010734C"/>
    <w:rsid w:val="0012236A"/>
    <w:rsid w:val="001374BA"/>
    <w:rsid w:val="0013784A"/>
    <w:rsid w:val="001439D5"/>
    <w:rsid w:val="00145AC3"/>
    <w:rsid w:val="00152AEB"/>
    <w:rsid w:val="00153A80"/>
    <w:rsid w:val="0015536D"/>
    <w:rsid w:val="00155C59"/>
    <w:rsid w:val="0017526E"/>
    <w:rsid w:val="001759BA"/>
    <w:rsid w:val="00176FE7"/>
    <w:rsid w:val="0018009C"/>
    <w:rsid w:val="00180908"/>
    <w:rsid w:val="00180A94"/>
    <w:rsid w:val="0018554C"/>
    <w:rsid w:val="00186C16"/>
    <w:rsid w:val="001926A2"/>
    <w:rsid w:val="001B020E"/>
    <w:rsid w:val="001B28DA"/>
    <w:rsid w:val="001B541E"/>
    <w:rsid w:val="001C0823"/>
    <w:rsid w:val="001D01C9"/>
    <w:rsid w:val="001E0EDB"/>
    <w:rsid w:val="001E32B0"/>
    <w:rsid w:val="001E3880"/>
    <w:rsid w:val="002003B7"/>
    <w:rsid w:val="00203F17"/>
    <w:rsid w:val="002205F9"/>
    <w:rsid w:val="00223071"/>
    <w:rsid w:val="00224A1D"/>
    <w:rsid w:val="00255E59"/>
    <w:rsid w:val="00265F7F"/>
    <w:rsid w:val="00274E96"/>
    <w:rsid w:val="00274F9F"/>
    <w:rsid w:val="00276130"/>
    <w:rsid w:val="00282A35"/>
    <w:rsid w:val="002A00FB"/>
    <w:rsid w:val="002B3491"/>
    <w:rsid w:val="002E0BCD"/>
    <w:rsid w:val="002E5C2D"/>
    <w:rsid w:val="002E752C"/>
    <w:rsid w:val="002F0BA7"/>
    <w:rsid w:val="002F1D01"/>
    <w:rsid w:val="002F38D1"/>
    <w:rsid w:val="002F457D"/>
    <w:rsid w:val="00312815"/>
    <w:rsid w:val="00316A8B"/>
    <w:rsid w:val="00316D89"/>
    <w:rsid w:val="00326D4A"/>
    <w:rsid w:val="00335D13"/>
    <w:rsid w:val="00340ADA"/>
    <w:rsid w:val="003476AD"/>
    <w:rsid w:val="00347D3D"/>
    <w:rsid w:val="00355074"/>
    <w:rsid w:val="00365336"/>
    <w:rsid w:val="003709AD"/>
    <w:rsid w:val="00370CA8"/>
    <w:rsid w:val="003833E3"/>
    <w:rsid w:val="00383BB6"/>
    <w:rsid w:val="00384740"/>
    <w:rsid w:val="00395F53"/>
    <w:rsid w:val="0039699E"/>
    <w:rsid w:val="003A6281"/>
    <w:rsid w:val="003A7161"/>
    <w:rsid w:val="003B25A1"/>
    <w:rsid w:val="003B26D6"/>
    <w:rsid w:val="003B2A83"/>
    <w:rsid w:val="003B3950"/>
    <w:rsid w:val="003E201F"/>
    <w:rsid w:val="003E2A27"/>
    <w:rsid w:val="003E6879"/>
    <w:rsid w:val="00402D39"/>
    <w:rsid w:val="004037A6"/>
    <w:rsid w:val="00405F12"/>
    <w:rsid w:val="00420580"/>
    <w:rsid w:val="0044064E"/>
    <w:rsid w:val="00447AD2"/>
    <w:rsid w:val="00453EB8"/>
    <w:rsid w:val="004564D4"/>
    <w:rsid w:val="00464AAA"/>
    <w:rsid w:val="004652E0"/>
    <w:rsid w:val="00472F7F"/>
    <w:rsid w:val="00476182"/>
    <w:rsid w:val="0048216B"/>
    <w:rsid w:val="004857E9"/>
    <w:rsid w:val="00486671"/>
    <w:rsid w:val="00492899"/>
    <w:rsid w:val="004965A7"/>
    <w:rsid w:val="004A217C"/>
    <w:rsid w:val="004A6B4E"/>
    <w:rsid w:val="004B6AAB"/>
    <w:rsid w:val="004C3979"/>
    <w:rsid w:val="004C5015"/>
    <w:rsid w:val="004D6A38"/>
    <w:rsid w:val="004D7A19"/>
    <w:rsid w:val="004E0D93"/>
    <w:rsid w:val="004E7268"/>
    <w:rsid w:val="004F0709"/>
    <w:rsid w:val="004F0E11"/>
    <w:rsid w:val="004F4A05"/>
    <w:rsid w:val="004F6395"/>
    <w:rsid w:val="00501195"/>
    <w:rsid w:val="005018DD"/>
    <w:rsid w:val="00503C39"/>
    <w:rsid w:val="00507831"/>
    <w:rsid w:val="00520408"/>
    <w:rsid w:val="00542126"/>
    <w:rsid w:val="00567083"/>
    <w:rsid w:val="005760B2"/>
    <w:rsid w:val="00576F24"/>
    <w:rsid w:val="0058036C"/>
    <w:rsid w:val="00584F06"/>
    <w:rsid w:val="00587862"/>
    <w:rsid w:val="00592358"/>
    <w:rsid w:val="005A3765"/>
    <w:rsid w:val="005B0134"/>
    <w:rsid w:val="005D0CDD"/>
    <w:rsid w:val="005E2A2D"/>
    <w:rsid w:val="005E46DC"/>
    <w:rsid w:val="005F28C9"/>
    <w:rsid w:val="005F63BC"/>
    <w:rsid w:val="00601840"/>
    <w:rsid w:val="006043E6"/>
    <w:rsid w:val="00610118"/>
    <w:rsid w:val="006159AD"/>
    <w:rsid w:val="0062347D"/>
    <w:rsid w:val="00633BA6"/>
    <w:rsid w:val="00644610"/>
    <w:rsid w:val="00646C35"/>
    <w:rsid w:val="00654275"/>
    <w:rsid w:val="006674F7"/>
    <w:rsid w:val="0068194F"/>
    <w:rsid w:val="006A39D4"/>
    <w:rsid w:val="006B093A"/>
    <w:rsid w:val="006B0D73"/>
    <w:rsid w:val="006C38DC"/>
    <w:rsid w:val="006C501A"/>
    <w:rsid w:val="006D1FBE"/>
    <w:rsid w:val="006D70D4"/>
    <w:rsid w:val="006E76C8"/>
    <w:rsid w:val="006F33FF"/>
    <w:rsid w:val="006F5D81"/>
    <w:rsid w:val="006F67D3"/>
    <w:rsid w:val="007055C3"/>
    <w:rsid w:val="00710BE8"/>
    <w:rsid w:val="00724F12"/>
    <w:rsid w:val="00726FAC"/>
    <w:rsid w:val="0072795F"/>
    <w:rsid w:val="00727AE4"/>
    <w:rsid w:val="00730A4B"/>
    <w:rsid w:val="00737D7F"/>
    <w:rsid w:val="00740194"/>
    <w:rsid w:val="00763419"/>
    <w:rsid w:val="0077453F"/>
    <w:rsid w:val="00782A97"/>
    <w:rsid w:val="00782F3A"/>
    <w:rsid w:val="00784F02"/>
    <w:rsid w:val="00791A66"/>
    <w:rsid w:val="007A2FC5"/>
    <w:rsid w:val="007B069B"/>
    <w:rsid w:val="007B5968"/>
    <w:rsid w:val="007B5B3A"/>
    <w:rsid w:val="007C1801"/>
    <w:rsid w:val="007C6951"/>
    <w:rsid w:val="007D2EFA"/>
    <w:rsid w:val="007E253D"/>
    <w:rsid w:val="007F08A3"/>
    <w:rsid w:val="007F0A0E"/>
    <w:rsid w:val="008048E3"/>
    <w:rsid w:val="00804B10"/>
    <w:rsid w:val="00805488"/>
    <w:rsid w:val="00812DA0"/>
    <w:rsid w:val="008156C7"/>
    <w:rsid w:val="0082595E"/>
    <w:rsid w:val="008268A9"/>
    <w:rsid w:val="00830611"/>
    <w:rsid w:val="00835A12"/>
    <w:rsid w:val="00836FBF"/>
    <w:rsid w:val="008452AF"/>
    <w:rsid w:val="00857F55"/>
    <w:rsid w:val="00860018"/>
    <w:rsid w:val="008762FE"/>
    <w:rsid w:val="008841B6"/>
    <w:rsid w:val="008870B4"/>
    <w:rsid w:val="008938D2"/>
    <w:rsid w:val="00894B67"/>
    <w:rsid w:val="00896A6A"/>
    <w:rsid w:val="008970AD"/>
    <w:rsid w:val="00897827"/>
    <w:rsid w:val="008A03DE"/>
    <w:rsid w:val="008A1287"/>
    <w:rsid w:val="008A1FBF"/>
    <w:rsid w:val="008A3E78"/>
    <w:rsid w:val="008B69C2"/>
    <w:rsid w:val="008C0C71"/>
    <w:rsid w:val="008D55D3"/>
    <w:rsid w:val="008E44AA"/>
    <w:rsid w:val="009063D8"/>
    <w:rsid w:val="00912F74"/>
    <w:rsid w:val="00913F7A"/>
    <w:rsid w:val="00917022"/>
    <w:rsid w:val="00926027"/>
    <w:rsid w:val="00930624"/>
    <w:rsid w:val="00943398"/>
    <w:rsid w:val="00943659"/>
    <w:rsid w:val="0095283B"/>
    <w:rsid w:val="0095284F"/>
    <w:rsid w:val="00966033"/>
    <w:rsid w:val="00971EB4"/>
    <w:rsid w:val="0099045C"/>
    <w:rsid w:val="009946D4"/>
    <w:rsid w:val="009B7ED7"/>
    <w:rsid w:val="009C4122"/>
    <w:rsid w:val="009E4A34"/>
    <w:rsid w:val="009E7A53"/>
    <w:rsid w:val="009F0117"/>
    <w:rsid w:val="009F1B96"/>
    <w:rsid w:val="009F466D"/>
    <w:rsid w:val="00A01DF5"/>
    <w:rsid w:val="00A0408C"/>
    <w:rsid w:val="00A0448F"/>
    <w:rsid w:val="00A049FE"/>
    <w:rsid w:val="00A05C85"/>
    <w:rsid w:val="00A136E5"/>
    <w:rsid w:val="00A22BD8"/>
    <w:rsid w:val="00A259FB"/>
    <w:rsid w:val="00A3273F"/>
    <w:rsid w:val="00A3442E"/>
    <w:rsid w:val="00A43424"/>
    <w:rsid w:val="00A439AC"/>
    <w:rsid w:val="00A43D43"/>
    <w:rsid w:val="00A45140"/>
    <w:rsid w:val="00A45ED9"/>
    <w:rsid w:val="00A50E66"/>
    <w:rsid w:val="00A54A05"/>
    <w:rsid w:val="00A557A1"/>
    <w:rsid w:val="00A57764"/>
    <w:rsid w:val="00A65CE4"/>
    <w:rsid w:val="00A67642"/>
    <w:rsid w:val="00A77230"/>
    <w:rsid w:val="00A8120E"/>
    <w:rsid w:val="00A84162"/>
    <w:rsid w:val="00A918F2"/>
    <w:rsid w:val="00AA5342"/>
    <w:rsid w:val="00AB3DF3"/>
    <w:rsid w:val="00AB53D5"/>
    <w:rsid w:val="00AB72D5"/>
    <w:rsid w:val="00AC29AF"/>
    <w:rsid w:val="00AD37DA"/>
    <w:rsid w:val="00AE4C29"/>
    <w:rsid w:val="00AE4F01"/>
    <w:rsid w:val="00AE517D"/>
    <w:rsid w:val="00AE7E19"/>
    <w:rsid w:val="00AF055D"/>
    <w:rsid w:val="00AF45A2"/>
    <w:rsid w:val="00AF5B65"/>
    <w:rsid w:val="00B119A5"/>
    <w:rsid w:val="00B2450E"/>
    <w:rsid w:val="00B411E3"/>
    <w:rsid w:val="00B458C9"/>
    <w:rsid w:val="00B52313"/>
    <w:rsid w:val="00B5454E"/>
    <w:rsid w:val="00B57883"/>
    <w:rsid w:val="00B613CE"/>
    <w:rsid w:val="00B61479"/>
    <w:rsid w:val="00B63E72"/>
    <w:rsid w:val="00B64A07"/>
    <w:rsid w:val="00B66CDD"/>
    <w:rsid w:val="00B73A9F"/>
    <w:rsid w:val="00B83ECB"/>
    <w:rsid w:val="00B84055"/>
    <w:rsid w:val="00B91287"/>
    <w:rsid w:val="00B94308"/>
    <w:rsid w:val="00BA376E"/>
    <w:rsid w:val="00BB0F2D"/>
    <w:rsid w:val="00BB52A0"/>
    <w:rsid w:val="00BC3AA0"/>
    <w:rsid w:val="00BC5E9A"/>
    <w:rsid w:val="00BE0E23"/>
    <w:rsid w:val="00BF3CFA"/>
    <w:rsid w:val="00BF5316"/>
    <w:rsid w:val="00C13B8C"/>
    <w:rsid w:val="00C24585"/>
    <w:rsid w:val="00C37018"/>
    <w:rsid w:val="00C37BD5"/>
    <w:rsid w:val="00C441CC"/>
    <w:rsid w:val="00C44A83"/>
    <w:rsid w:val="00C47963"/>
    <w:rsid w:val="00C55857"/>
    <w:rsid w:val="00C80BE6"/>
    <w:rsid w:val="00C86933"/>
    <w:rsid w:val="00C922B2"/>
    <w:rsid w:val="00CA1963"/>
    <w:rsid w:val="00CA1B64"/>
    <w:rsid w:val="00CC0993"/>
    <w:rsid w:val="00CD5B6E"/>
    <w:rsid w:val="00CD781E"/>
    <w:rsid w:val="00CE22B3"/>
    <w:rsid w:val="00CF19DA"/>
    <w:rsid w:val="00D11F31"/>
    <w:rsid w:val="00D17CB3"/>
    <w:rsid w:val="00D20648"/>
    <w:rsid w:val="00D209C6"/>
    <w:rsid w:val="00D20B2B"/>
    <w:rsid w:val="00D2105A"/>
    <w:rsid w:val="00D22282"/>
    <w:rsid w:val="00D23734"/>
    <w:rsid w:val="00D23E90"/>
    <w:rsid w:val="00D25CA0"/>
    <w:rsid w:val="00D33ABA"/>
    <w:rsid w:val="00D347A3"/>
    <w:rsid w:val="00D61270"/>
    <w:rsid w:val="00D95F7D"/>
    <w:rsid w:val="00DA6088"/>
    <w:rsid w:val="00DB13D3"/>
    <w:rsid w:val="00DB159C"/>
    <w:rsid w:val="00DB1A2F"/>
    <w:rsid w:val="00DB4757"/>
    <w:rsid w:val="00DB6DE7"/>
    <w:rsid w:val="00DC0264"/>
    <w:rsid w:val="00DE7EFC"/>
    <w:rsid w:val="00DF2A2C"/>
    <w:rsid w:val="00DF4158"/>
    <w:rsid w:val="00DF680F"/>
    <w:rsid w:val="00E00272"/>
    <w:rsid w:val="00E012C2"/>
    <w:rsid w:val="00E020D1"/>
    <w:rsid w:val="00E22572"/>
    <w:rsid w:val="00E55DB4"/>
    <w:rsid w:val="00E577A0"/>
    <w:rsid w:val="00E6159F"/>
    <w:rsid w:val="00E74EDA"/>
    <w:rsid w:val="00E80E34"/>
    <w:rsid w:val="00E84B6C"/>
    <w:rsid w:val="00E91420"/>
    <w:rsid w:val="00E95D68"/>
    <w:rsid w:val="00EA0BD3"/>
    <w:rsid w:val="00EB09FF"/>
    <w:rsid w:val="00EC07B0"/>
    <w:rsid w:val="00EC412D"/>
    <w:rsid w:val="00EF1E73"/>
    <w:rsid w:val="00EF6C78"/>
    <w:rsid w:val="00F026C6"/>
    <w:rsid w:val="00F14351"/>
    <w:rsid w:val="00F15F07"/>
    <w:rsid w:val="00F205B6"/>
    <w:rsid w:val="00F2380D"/>
    <w:rsid w:val="00F264B0"/>
    <w:rsid w:val="00F368CF"/>
    <w:rsid w:val="00F42589"/>
    <w:rsid w:val="00F73AEB"/>
    <w:rsid w:val="00F74F88"/>
    <w:rsid w:val="00F75F8C"/>
    <w:rsid w:val="00F92AC2"/>
    <w:rsid w:val="00F95C9F"/>
    <w:rsid w:val="00F9779E"/>
    <w:rsid w:val="00FA1279"/>
    <w:rsid w:val="00FC4F1D"/>
    <w:rsid w:val="00FC73D6"/>
    <w:rsid w:val="00FC752E"/>
    <w:rsid w:val="00FD0D96"/>
    <w:rsid w:val="00FD6869"/>
    <w:rsid w:val="00FD7F54"/>
    <w:rsid w:val="00FE28EE"/>
    <w:rsid w:val="00FE5A83"/>
    <w:rsid w:val="00FE7C84"/>
    <w:rsid w:val="00FF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0908"/>
    <w:pPr>
      <w:ind w:left="720"/>
    </w:pPr>
  </w:style>
  <w:style w:type="paragraph" w:styleId="a4">
    <w:name w:val="footer"/>
    <w:basedOn w:val="a"/>
    <w:link w:val="a5"/>
    <w:uiPriority w:val="99"/>
    <w:rsid w:val="001809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80908"/>
    <w:rPr>
      <w:rFonts w:ascii="Calibri" w:eastAsia="Calibri" w:hAnsi="Calibri" w:cs="Calibri"/>
    </w:rPr>
  </w:style>
  <w:style w:type="character" w:styleId="a6">
    <w:name w:val="page number"/>
    <w:basedOn w:val="a0"/>
    <w:uiPriority w:val="99"/>
    <w:rsid w:val="00180908"/>
  </w:style>
  <w:style w:type="paragraph" w:styleId="a7">
    <w:name w:val="Balloon Text"/>
    <w:basedOn w:val="a"/>
    <w:link w:val="a8"/>
    <w:uiPriority w:val="99"/>
    <w:semiHidden/>
    <w:unhideWhenUsed/>
    <w:rsid w:val="0018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9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2518</Words>
  <Characters>14353</Characters>
  <Application>Microsoft Office Word</Application>
  <DocSecurity>0</DocSecurity>
  <Lines>119</Lines>
  <Paragraphs>33</Paragraphs>
  <ScaleCrop>false</ScaleCrop>
  <Company>Microsoft</Company>
  <LinksUpToDate>false</LinksUpToDate>
  <CharactersWithSpaces>16838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2012-10-28T21:03:00Z</dcterms:created>
  <dcterms:modified xsi:type="dcterms:W3CDTF">2012-10-28T21:03:00Z</dcterms:modified>
</cp:coreProperties>
</file>