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9F" w:rsidRDefault="00187F9F" w:rsidP="00AA6EB8">
      <w:pPr>
        <w:tabs>
          <w:tab w:val="left" w:pos="56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>ТИП ЧЛЕНИСТОНОГИЕ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6EB8" w:rsidRPr="00AA6EB8" w:rsidRDefault="00AA6EB8" w:rsidP="00AA6EB8">
      <w:pPr>
        <w:tabs>
          <w:tab w:val="left" w:pos="56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>КЛАСС РАКООБРАЗНЫЕ</w:t>
      </w:r>
      <w:r w:rsidR="00187F9F">
        <w:rPr>
          <w:rFonts w:ascii="Times New Roman" w:hAnsi="Times New Roman" w:cs="Times New Roman"/>
          <w:b/>
          <w:sz w:val="28"/>
          <w:szCs w:val="28"/>
        </w:rPr>
        <w:t>.</w:t>
      </w:r>
    </w:p>
    <w:p w:rsidR="00AA6EB8" w:rsidRPr="00AA6EB8" w:rsidRDefault="00AA6EB8" w:rsidP="00AA6EB8">
      <w:pPr>
        <w:tabs>
          <w:tab w:val="left" w:pos="56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>Биологический диктант</w:t>
      </w:r>
    </w:p>
    <w:p w:rsidR="00AA6EB8" w:rsidRPr="00AA6EB8" w:rsidRDefault="00AA6EB8" w:rsidP="00AA6EB8">
      <w:pPr>
        <w:tabs>
          <w:tab w:val="left" w:pos="56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6EB8" w:rsidRPr="00AA6EB8" w:rsidRDefault="00AA6EB8" w:rsidP="00AA6EB8">
      <w:pPr>
        <w:tabs>
          <w:tab w:val="left" w:pos="5660"/>
        </w:tabs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AA6EB8">
        <w:rPr>
          <w:rFonts w:ascii="Times New Roman" w:hAnsi="Times New Roman" w:cs="Times New Roman"/>
          <w:b/>
          <w:i/>
          <w:sz w:val="28"/>
          <w:szCs w:val="28"/>
        </w:rPr>
        <w:t>Правильны ли эти утверждения?</w:t>
      </w:r>
    </w:p>
    <w:p w:rsidR="00AA6EB8" w:rsidRPr="00AA6EB8" w:rsidRDefault="00AA6EB8" w:rsidP="00AA6EB8">
      <w:pPr>
        <w:tabs>
          <w:tab w:val="left" w:pos="56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B8" w:rsidRPr="00AA6EB8" w:rsidRDefault="00AA6EB8" w:rsidP="00AA6EB8">
      <w:pPr>
        <w:tabs>
          <w:tab w:val="left" w:pos="56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A6EB8" w:rsidRPr="00AA6EB8" w:rsidRDefault="00AA6EB8" w:rsidP="00AA6EB8">
      <w:pPr>
        <w:tabs>
          <w:tab w:val="left" w:pos="566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Членистоногие – это покрытые плотным хитиновым покровом животные, состоящие из отдельных сегментов и имеющих членистые конечности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EB8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AA6EB8">
        <w:rPr>
          <w:rFonts w:ascii="Times New Roman" w:hAnsi="Times New Roman" w:cs="Times New Roman"/>
          <w:sz w:val="28"/>
          <w:szCs w:val="28"/>
        </w:rPr>
        <w:t xml:space="preserve"> дышат легкими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Хитиновый покров играет роль внешнего скелета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 xml:space="preserve">Нервная система рака состоит из надглоточного, </w:t>
      </w:r>
      <w:proofErr w:type="spellStart"/>
      <w:r w:rsidRPr="00AA6EB8">
        <w:rPr>
          <w:rFonts w:ascii="Times New Roman" w:hAnsi="Times New Roman" w:cs="Times New Roman"/>
          <w:sz w:val="28"/>
          <w:szCs w:val="28"/>
        </w:rPr>
        <w:t>подглоточного</w:t>
      </w:r>
      <w:proofErr w:type="spellEnd"/>
      <w:r w:rsidRPr="00AA6EB8">
        <w:rPr>
          <w:rFonts w:ascii="Times New Roman" w:hAnsi="Times New Roman" w:cs="Times New Roman"/>
          <w:sz w:val="28"/>
          <w:szCs w:val="28"/>
        </w:rPr>
        <w:t xml:space="preserve"> узла и брюшной нервной цепочки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Тело рака подразделяется на 3 отдела: голову, грудь, и брюшко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Желудок рака состоит из двух отделов: жевательного и цедильного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Глаза у рака простые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Брюшко сегментировано и имеет 4 пары двуветвистых плавательных ножек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EB8">
        <w:rPr>
          <w:rFonts w:ascii="Times New Roman" w:hAnsi="Times New Roman" w:cs="Times New Roman"/>
          <w:sz w:val="28"/>
          <w:szCs w:val="28"/>
        </w:rPr>
        <w:t>Непереваренные</w:t>
      </w:r>
      <w:proofErr w:type="spellEnd"/>
      <w:r w:rsidRPr="00AA6EB8">
        <w:rPr>
          <w:rFonts w:ascii="Times New Roman" w:hAnsi="Times New Roman" w:cs="Times New Roman"/>
          <w:sz w:val="28"/>
          <w:szCs w:val="28"/>
        </w:rPr>
        <w:t>, твёрдые остатки пищи удаляются из организма с помощью зелёных желёз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Раки - раздельнополые животные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Кровеносная система не замкнутая, состоит из сердца и сосудов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Потомство развивается внутри организма матери</w:t>
      </w:r>
    </w:p>
    <w:p w:rsidR="00AA6EB8" w:rsidRPr="00AA6EB8" w:rsidRDefault="00AA6EB8" w:rsidP="00AA6EB8">
      <w:pPr>
        <w:numPr>
          <w:ilvl w:val="0"/>
          <w:numId w:val="1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A6EB8">
        <w:rPr>
          <w:rFonts w:ascii="Times New Roman" w:hAnsi="Times New Roman" w:cs="Times New Roman"/>
          <w:sz w:val="28"/>
          <w:szCs w:val="28"/>
        </w:rPr>
        <w:t>ракообразным</w:t>
      </w:r>
      <w:proofErr w:type="gramEnd"/>
      <w:r w:rsidRPr="00AA6EB8">
        <w:rPr>
          <w:rFonts w:ascii="Times New Roman" w:hAnsi="Times New Roman" w:cs="Times New Roman"/>
          <w:sz w:val="28"/>
          <w:szCs w:val="28"/>
        </w:rPr>
        <w:t xml:space="preserve"> относятся дафния, циклоп, бокоплав, мокрица</w:t>
      </w:r>
    </w:p>
    <w:p w:rsidR="00AA6EB8" w:rsidRPr="00AA6EB8" w:rsidRDefault="00AA6EB8" w:rsidP="00AA6EB8">
      <w:pPr>
        <w:tabs>
          <w:tab w:val="left" w:pos="56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A6EB8" w:rsidRPr="00AA6EB8" w:rsidRDefault="00AA6EB8" w:rsidP="00AA6EB8">
      <w:pPr>
        <w:tabs>
          <w:tab w:val="left" w:pos="566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A6EB8" w:rsidRPr="00AA6EB8" w:rsidRDefault="00AA6EB8" w:rsidP="00AA6EB8">
      <w:pPr>
        <w:tabs>
          <w:tab w:val="left" w:pos="566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Усики служат раку органами осязания и обоняния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Тело членистоногих покрыто хитиновым покровом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Головогрудь рака состоит из головогруди и брюшка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У рака 12 ходильных ног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Есть орган слуха и равновесия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 xml:space="preserve">У рака 3 пары </w:t>
      </w:r>
      <w:proofErr w:type="spellStart"/>
      <w:r w:rsidRPr="00AA6EB8">
        <w:rPr>
          <w:rFonts w:ascii="Times New Roman" w:hAnsi="Times New Roman" w:cs="Times New Roman"/>
          <w:sz w:val="28"/>
          <w:szCs w:val="28"/>
        </w:rPr>
        <w:t>ногочелюстей</w:t>
      </w:r>
      <w:proofErr w:type="spellEnd"/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Надглоточный узел отвечает за работу ротовых органов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Кровеносная система замкнутая, состоит из сердца и сосудов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6EB8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AA6EB8">
        <w:rPr>
          <w:rFonts w:ascii="Times New Roman" w:hAnsi="Times New Roman" w:cs="Times New Roman"/>
          <w:sz w:val="28"/>
          <w:szCs w:val="28"/>
        </w:rPr>
        <w:t xml:space="preserve"> дышат жабрами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Нервная система рака состоит из окологлоточного кольца и нервных столбов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Растворённые вредные продукты жизнедеятельности удаляются через зелёные железы</w:t>
      </w:r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 xml:space="preserve">Потомство развивается на брюшных ножках </w:t>
      </w:r>
      <w:proofErr w:type="spellStart"/>
      <w:r w:rsidRPr="00AA6EB8">
        <w:rPr>
          <w:rFonts w:ascii="Times New Roman" w:hAnsi="Times New Roman" w:cs="Times New Roman"/>
          <w:sz w:val="28"/>
          <w:szCs w:val="28"/>
        </w:rPr>
        <w:t>матари</w:t>
      </w:r>
      <w:proofErr w:type="spellEnd"/>
    </w:p>
    <w:p w:rsidR="00AA6EB8" w:rsidRPr="00AA6EB8" w:rsidRDefault="00AA6EB8" w:rsidP="00AA6EB8">
      <w:pPr>
        <w:numPr>
          <w:ilvl w:val="0"/>
          <w:numId w:val="2"/>
        </w:numPr>
        <w:tabs>
          <w:tab w:val="left" w:pos="5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A6EB8">
        <w:rPr>
          <w:rFonts w:ascii="Times New Roman" w:hAnsi="Times New Roman" w:cs="Times New Roman"/>
          <w:sz w:val="28"/>
          <w:szCs w:val="28"/>
        </w:rPr>
        <w:t>промысловым</w:t>
      </w:r>
      <w:proofErr w:type="gramEnd"/>
      <w:r w:rsidRPr="00AA6EB8">
        <w:rPr>
          <w:rFonts w:ascii="Times New Roman" w:hAnsi="Times New Roman" w:cs="Times New Roman"/>
          <w:sz w:val="28"/>
          <w:szCs w:val="28"/>
        </w:rPr>
        <w:t xml:space="preserve"> ракообразным относятся крабы, креветки, омары</w:t>
      </w:r>
    </w:p>
    <w:p w:rsidR="00AA6EB8" w:rsidRPr="00AA6EB8" w:rsidRDefault="00AA6EB8" w:rsidP="00AA6EB8">
      <w:pPr>
        <w:tabs>
          <w:tab w:val="left" w:pos="566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br w:type="page"/>
      </w:r>
      <w:r w:rsidRPr="00AA6EB8">
        <w:rPr>
          <w:rFonts w:ascii="Times New Roman" w:hAnsi="Times New Roman" w:cs="Times New Roman"/>
          <w:b/>
          <w:sz w:val="28"/>
          <w:szCs w:val="28"/>
        </w:rPr>
        <w:lastRenderedPageBreak/>
        <w:t>ТИП ЧЛЕНИСТОНОГИЕ</w:t>
      </w:r>
    </w:p>
    <w:p w:rsidR="00AA6EB8" w:rsidRPr="00AA6EB8" w:rsidRDefault="00AA6EB8" w:rsidP="00AA6EB8">
      <w:pPr>
        <w:tabs>
          <w:tab w:val="left" w:pos="5660"/>
        </w:tabs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EB8" w:rsidRPr="00AA6EB8" w:rsidRDefault="00AA6EB8" w:rsidP="00AA6EB8">
      <w:pPr>
        <w:tabs>
          <w:tab w:val="left" w:pos="5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>Найдите соответствие представителей типа членистоногих, которые перечислены ниже и названием класса, к которому они относятся.</w:t>
      </w:r>
    </w:p>
    <w:p w:rsidR="00AA6EB8" w:rsidRPr="00AA6EB8" w:rsidRDefault="00AA6EB8" w:rsidP="00AA6EB8">
      <w:pPr>
        <w:tabs>
          <w:tab w:val="left" w:pos="5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EB8" w:rsidRPr="00AA6EB8" w:rsidRDefault="00AA6EB8" w:rsidP="00AA6EB8">
      <w:pPr>
        <w:tabs>
          <w:tab w:val="left" w:pos="5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AA6EB8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AA6EB8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</w:p>
    <w:p w:rsidR="00AA6EB8" w:rsidRPr="00AA6EB8" w:rsidRDefault="00AA6EB8" w:rsidP="00AA6EB8">
      <w:pPr>
        <w:tabs>
          <w:tab w:val="left" w:pos="5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Pr="00AA6EB8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AA6EB8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</w:p>
    <w:p w:rsidR="00AA6EB8" w:rsidRPr="00AA6EB8" w:rsidRDefault="00AA6EB8" w:rsidP="00AA6EB8">
      <w:pPr>
        <w:tabs>
          <w:tab w:val="left" w:pos="5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AA6EB8">
        <w:rPr>
          <w:rFonts w:ascii="Times New Roman" w:hAnsi="Times New Roman" w:cs="Times New Roman"/>
          <w:sz w:val="28"/>
          <w:szCs w:val="28"/>
        </w:rPr>
        <w:t>КЛАСС НАСЕКОМЫЕ</w:t>
      </w:r>
    </w:p>
    <w:p w:rsidR="00AA6EB8" w:rsidRPr="00AA6EB8" w:rsidRDefault="00AA6EB8" w:rsidP="00AA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Креветка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Саранча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Циклоп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Жук-плавунец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Паук-серебрянка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Муха комнатная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Рак-отшельник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Клещ собачий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Бокоплав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Дафния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Скорпион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Мокрица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Тарантул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Каракурт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Кузнечик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Клоп солдатик</w:t>
      </w:r>
    </w:p>
    <w:p w:rsidR="00AA6EB8" w:rsidRPr="00AA6EB8" w:rsidRDefault="00AA6EB8" w:rsidP="00AA6E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EB8">
        <w:rPr>
          <w:rFonts w:ascii="Times New Roman" w:hAnsi="Times New Roman" w:cs="Times New Roman"/>
          <w:sz w:val="28"/>
          <w:szCs w:val="28"/>
        </w:rPr>
        <w:t>Морской жёлудь</w:t>
      </w:r>
    </w:p>
    <w:p w:rsidR="00F26152" w:rsidRPr="00AA6EB8" w:rsidRDefault="00F26152" w:rsidP="00AA6E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6152" w:rsidRPr="00AA6EB8" w:rsidSect="00AA6EB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49"/>
    <w:multiLevelType w:val="hybridMultilevel"/>
    <w:tmpl w:val="6A12C116"/>
    <w:lvl w:ilvl="0" w:tplc="3E54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A2FF7"/>
    <w:multiLevelType w:val="hybridMultilevel"/>
    <w:tmpl w:val="D26639E4"/>
    <w:lvl w:ilvl="0" w:tplc="3E547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C0D9E"/>
    <w:multiLevelType w:val="hybridMultilevel"/>
    <w:tmpl w:val="4F443EEE"/>
    <w:lvl w:ilvl="0" w:tplc="8A0A1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A6EB8"/>
    <w:rsid w:val="000D18B2"/>
    <w:rsid w:val="00187F9F"/>
    <w:rsid w:val="00AA6EB8"/>
    <w:rsid w:val="00F2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</cp:revision>
  <dcterms:created xsi:type="dcterms:W3CDTF">2008-02-25T11:15:00Z</dcterms:created>
  <dcterms:modified xsi:type="dcterms:W3CDTF">2012-06-19T12:07:00Z</dcterms:modified>
</cp:coreProperties>
</file>