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31" w:rsidRPr="001A53E0" w:rsidRDefault="001C3231" w:rsidP="001C3231">
      <w:pPr>
        <w:pStyle w:val="a4"/>
        <w:spacing w:before="0" w:beforeAutospacing="0" w:after="0" w:afterAutospacing="0"/>
        <w:ind w:left="720"/>
        <w:jc w:val="center"/>
        <w:rPr>
          <w:b/>
        </w:rPr>
      </w:pPr>
      <w:bookmarkStart w:id="0" w:name="_GoBack"/>
      <w:r>
        <w:rPr>
          <w:b/>
        </w:rPr>
        <w:t>Разработка урока по физике в 7 классе «Вычисление КПД простых механизмов на примере наклонной плоскости»</w:t>
      </w:r>
    </w:p>
    <w:p w:rsidR="001C3231" w:rsidRDefault="001C3231" w:rsidP="001C3231">
      <w:pPr>
        <w:spacing w:after="0" w:line="240" w:lineRule="auto"/>
        <w:jc w:val="both"/>
        <w:rPr>
          <w:rFonts w:ascii="Times New Roman" w:hAnsi="Times New Roman"/>
          <w:sz w:val="24"/>
          <w:szCs w:val="24"/>
        </w:rPr>
      </w:pPr>
    </w:p>
    <w:bookmarkEnd w:id="0"/>
    <w:p w:rsidR="001C3231" w:rsidRDefault="001C3231" w:rsidP="001C3231">
      <w:pPr>
        <w:spacing w:after="0" w:line="240" w:lineRule="auto"/>
        <w:jc w:val="both"/>
        <w:rPr>
          <w:rFonts w:ascii="Times New Roman" w:hAnsi="Times New Roman"/>
          <w:sz w:val="24"/>
          <w:szCs w:val="24"/>
        </w:rPr>
      </w:pP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Цели урока:</w:t>
      </w:r>
    </w:p>
    <w:p w:rsidR="001C3231" w:rsidRPr="001A53E0" w:rsidRDefault="001C3231" w:rsidP="001C3231">
      <w:pPr>
        <w:pStyle w:val="a3"/>
        <w:numPr>
          <w:ilvl w:val="0"/>
          <w:numId w:val="1"/>
        </w:numPr>
        <w:spacing w:after="0" w:line="240" w:lineRule="auto"/>
        <w:jc w:val="both"/>
        <w:rPr>
          <w:rFonts w:ascii="Times New Roman" w:hAnsi="Times New Roman"/>
          <w:sz w:val="24"/>
          <w:szCs w:val="24"/>
        </w:rPr>
      </w:pPr>
      <w:r w:rsidRPr="001A53E0">
        <w:rPr>
          <w:rFonts w:ascii="Times New Roman" w:hAnsi="Times New Roman"/>
          <w:sz w:val="24"/>
          <w:szCs w:val="24"/>
        </w:rPr>
        <w:t>Закрепить понятие КПД, полезной и затраченной работы.</w:t>
      </w:r>
    </w:p>
    <w:p w:rsidR="001C3231" w:rsidRPr="001A53E0" w:rsidRDefault="001C3231" w:rsidP="001C3231">
      <w:pPr>
        <w:pStyle w:val="a3"/>
        <w:numPr>
          <w:ilvl w:val="0"/>
          <w:numId w:val="1"/>
        </w:numPr>
        <w:spacing w:after="0" w:line="240" w:lineRule="auto"/>
        <w:jc w:val="both"/>
        <w:rPr>
          <w:rFonts w:ascii="Times New Roman" w:hAnsi="Times New Roman"/>
          <w:sz w:val="24"/>
          <w:szCs w:val="24"/>
        </w:rPr>
      </w:pPr>
      <w:r w:rsidRPr="001A53E0">
        <w:rPr>
          <w:rFonts w:ascii="Times New Roman" w:hAnsi="Times New Roman"/>
          <w:sz w:val="24"/>
          <w:szCs w:val="24"/>
        </w:rPr>
        <w:t>Развивать навыки практической и экспериментальной работы с приборами при решении физических задач.</w:t>
      </w:r>
    </w:p>
    <w:p w:rsidR="001C3231" w:rsidRPr="001A53E0" w:rsidRDefault="001C3231" w:rsidP="001C3231">
      <w:pPr>
        <w:pStyle w:val="a3"/>
        <w:numPr>
          <w:ilvl w:val="0"/>
          <w:numId w:val="1"/>
        </w:numPr>
        <w:spacing w:after="0" w:line="240" w:lineRule="auto"/>
        <w:jc w:val="both"/>
        <w:rPr>
          <w:rFonts w:ascii="Times New Roman" w:hAnsi="Times New Roman"/>
          <w:sz w:val="24"/>
          <w:szCs w:val="24"/>
        </w:rPr>
      </w:pPr>
      <w:r w:rsidRPr="001A53E0">
        <w:rPr>
          <w:rFonts w:ascii="Times New Roman" w:hAnsi="Times New Roman"/>
          <w:sz w:val="24"/>
          <w:szCs w:val="24"/>
        </w:rPr>
        <w:t>Развивать навыки устного быстрого решения стандартных задач.</w:t>
      </w:r>
    </w:p>
    <w:p w:rsidR="001C3231" w:rsidRPr="001A53E0" w:rsidRDefault="001C3231" w:rsidP="001C3231">
      <w:pPr>
        <w:pStyle w:val="a3"/>
        <w:numPr>
          <w:ilvl w:val="0"/>
          <w:numId w:val="1"/>
        </w:numPr>
        <w:spacing w:after="0" w:line="240" w:lineRule="auto"/>
        <w:jc w:val="both"/>
        <w:rPr>
          <w:rFonts w:ascii="Times New Roman" w:hAnsi="Times New Roman"/>
          <w:sz w:val="24"/>
          <w:szCs w:val="24"/>
        </w:rPr>
      </w:pPr>
      <w:r w:rsidRPr="001A53E0">
        <w:rPr>
          <w:rFonts w:ascii="Times New Roman" w:hAnsi="Times New Roman"/>
          <w:sz w:val="24"/>
          <w:szCs w:val="24"/>
        </w:rPr>
        <w:t>Воспитывать желание и умение применять свои знания в жизни.</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Применяемые технологии – элементы технологии критического мышления и </w:t>
      </w:r>
      <w:proofErr w:type="gramStart"/>
      <w:r w:rsidRPr="001A53E0">
        <w:rPr>
          <w:rFonts w:ascii="Times New Roman" w:hAnsi="Times New Roman"/>
          <w:sz w:val="24"/>
          <w:szCs w:val="24"/>
        </w:rPr>
        <w:t>кейс-технологии</w:t>
      </w:r>
      <w:proofErr w:type="gramEnd"/>
      <w:r w:rsidRPr="001A53E0">
        <w:rPr>
          <w:rFonts w:ascii="Times New Roman" w:hAnsi="Times New Roman"/>
          <w:sz w:val="24"/>
          <w:szCs w:val="24"/>
        </w:rPr>
        <w:t>.</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Приборы и материалы – </w:t>
      </w:r>
      <w:proofErr w:type="spellStart"/>
      <w:r w:rsidRPr="001A53E0">
        <w:rPr>
          <w:rFonts w:ascii="Times New Roman" w:hAnsi="Times New Roman"/>
          <w:sz w:val="24"/>
          <w:szCs w:val="24"/>
        </w:rPr>
        <w:t>трибометр</w:t>
      </w:r>
      <w:proofErr w:type="spellEnd"/>
      <w:r w:rsidRPr="001A53E0">
        <w:rPr>
          <w:rFonts w:ascii="Times New Roman" w:hAnsi="Times New Roman"/>
          <w:sz w:val="24"/>
          <w:szCs w:val="24"/>
        </w:rPr>
        <w:t>,  динамометр, набор грузов, мультимедийное оборудование.</w:t>
      </w:r>
      <w:r w:rsidRPr="008D6184">
        <w:rPr>
          <w:rFonts w:ascii="Times New Roman" w:hAnsi="Times New Roman"/>
          <w:noProof/>
          <w:sz w:val="24"/>
          <w:szCs w:val="24"/>
        </w:rPr>
        <w:t xml:space="preserve"> </w:t>
      </w:r>
    </w:p>
    <w:p w:rsidR="001C3231"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План урока.</w:t>
      </w:r>
    </w:p>
    <w:p w:rsidR="001C3231" w:rsidRDefault="001C3231" w:rsidP="001C3231">
      <w:pPr>
        <w:spacing w:after="0" w:line="240" w:lineRule="auto"/>
        <w:jc w:val="both"/>
        <w:rPr>
          <w:rFonts w:ascii="Times New Roman" w:hAnsi="Times New Roman"/>
          <w:sz w:val="24"/>
          <w:szCs w:val="24"/>
        </w:rPr>
      </w:pPr>
    </w:p>
    <w:p w:rsidR="001C3231" w:rsidRPr="001A53E0" w:rsidRDefault="001C3231" w:rsidP="001C3231">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1C3231" w:rsidRPr="001A53E0" w:rsidTr="008724FB">
        <w:tc>
          <w:tcPr>
            <w:tcW w:w="1809"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Этапы урока</w:t>
            </w:r>
          </w:p>
        </w:tc>
        <w:tc>
          <w:tcPr>
            <w:tcW w:w="7762"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Виды деятельности</w:t>
            </w:r>
          </w:p>
        </w:tc>
      </w:tr>
      <w:tr w:rsidR="001C3231" w:rsidRPr="001A53E0" w:rsidTr="008724FB">
        <w:tc>
          <w:tcPr>
            <w:tcW w:w="1809"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Вызов</w:t>
            </w:r>
          </w:p>
        </w:tc>
        <w:tc>
          <w:tcPr>
            <w:tcW w:w="7762"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Организационный момент</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Работа с ключевыми словами</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Работа в логических окошках</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Работа с тестами</w:t>
            </w:r>
          </w:p>
          <w:p w:rsidR="001C3231" w:rsidRPr="001A53E0" w:rsidRDefault="001C3231" w:rsidP="008724FB">
            <w:pPr>
              <w:spacing w:after="0" w:line="240" w:lineRule="auto"/>
              <w:jc w:val="both"/>
              <w:rPr>
                <w:rFonts w:ascii="Times New Roman" w:hAnsi="Times New Roman"/>
                <w:sz w:val="24"/>
                <w:szCs w:val="24"/>
              </w:rPr>
            </w:pPr>
          </w:p>
        </w:tc>
      </w:tr>
      <w:tr w:rsidR="001C3231" w:rsidRPr="001A53E0" w:rsidTr="008724FB">
        <w:tc>
          <w:tcPr>
            <w:tcW w:w="1809"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Реализация</w:t>
            </w:r>
          </w:p>
        </w:tc>
        <w:tc>
          <w:tcPr>
            <w:tcW w:w="7762"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Мозговой штурм</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Работа в малых группах с текстом учебника по составлению алгоритма выполнения практической работы</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Выяснение  нюансов работы на интерактивном оборудовании</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Выполнение практической работы</w:t>
            </w:r>
          </w:p>
          <w:p w:rsidR="001C3231" w:rsidRPr="001A53E0" w:rsidRDefault="001C3231" w:rsidP="008724FB">
            <w:pPr>
              <w:spacing w:after="0" w:line="240" w:lineRule="auto"/>
              <w:jc w:val="both"/>
              <w:rPr>
                <w:rFonts w:ascii="Times New Roman" w:hAnsi="Times New Roman"/>
                <w:sz w:val="24"/>
                <w:szCs w:val="24"/>
              </w:rPr>
            </w:pPr>
          </w:p>
        </w:tc>
      </w:tr>
      <w:tr w:rsidR="001C3231" w:rsidRPr="001A53E0" w:rsidTr="008724FB">
        <w:tc>
          <w:tcPr>
            <w:tcW w:w="1809"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Рефлексия</w:t>
            </w:r>
          </w:p>
          <w:p w:rsidR="001C3231" w:rsidRPr="001A53E0" w:rsidRDefault="001C3231" w:rsidP="008724FB">
            <w:pPr>
              <w:spacing w:after="0" w:line="240" w:lineRule="auto"/>
              <w:jc w:val="both"/>
              <w:rPr>
                <w:rFonts w:ascii="Times New Roman" w:hAnsi="Times New Roman"/>
                <w:sz w:val="24"/>
                <w:szCs w:val="24"/>
              </w:rPr>
            </w:pPr>
          </w:p>
        </w:tc>
        <w:tc>
          <w:tcPr>
            <w:tcW w:w="7762" w:type="dxa"/>
          </w:tcPr>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Подведение итогов практической работы методом мозгового штурма</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Работа с кейсами</w:t>
            </w:r>
          </w:p>
          <w:p w:rsidR="001C3231" w:rsidRPr="001A53E0" w:rsidRDefault="001C3231" w:rsidP="008724FB">
            <w:pPr>
              <w:spacing w:after="0" w:line="240" w:lineRule="auto"/>
              <w:jc w:val="both"/>
              <w:rPr>
                <w:rFonts w:ascii="Times New Roman" w:hAnsi="Times New Roman"/>
                <w:sz w:val="24"/>
                <w:szCs w:val="24"/>
              </w:rPr>
            </w:pPr>
            <w:r w:rsidRPr="001A53E0">
              <w:rPr>
                <w:rFonts w:ascii="Times New Roman" w:hAnsi="Times New Roman"/>
                <w:sz w:val="24"/>
                <w:szCs w:val="24"/>
              </w:rPr>
              <w:t xml:space="preserve">Задание на дом </w:t>
            </w:r>
          </w:p>
        </w:tc>
      </w:tr>
    </w:tbl>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Ход урока.</w:t>
      </w:r>
    </w:p>
    <w:p w:rsidR="001C3231" w:rsidRPr="001A53E0" w:rsidRDefault="001C3231" w:rsidP="001C3231">
      <w:pPr>
        <w:pStyle w:val="a3"/>
        <w:numPr>
          <w:ilvl w:val="0"/>
          <w:numId w:val="3"/>
        </w:numPr>
        <w:spacing w:after="0" w:line="240" w:lineRule="auto"/>
        <w:jc w:val="both"/>
        <w:rPr>
          <w:rFonts w:ascii="Times New Roman" w:hAnsi="Times New Roman"/>
          <w:sz w:val="24"/>
          <w:szCs w:val="24"/>
        </w:rPr>
      </w:pPr>
      <w:r w:rsidRPr="001A53E0">
        <w:rPr>
          <w:rFonts w:ascii="Times New Roman" w:hAnsi="Times New Roman"/>
          <w:sz w:val="24"/>
          <w:szCs w:val="24"/>
        </w:rPr>
        <w:t>Вызов</w:t>
      </w:r>
    </w:p>
    <w:p w:rsidR="001C3231" w:rsidRPr="001A53E0" w:rsidRDefault="001C3231" w:rsidP="001C3231">
      <w:pPr>
        <w:pStyle w:val="a3"/>
        <w:numPr>
          <w:ilvl w:val="0"/>
          <w:numId w:val="2"/>
        </w:numPr>
        <w:spacing w:after="0" w:line="240" w:lineRule="auto"/>
        <w:jc w:val="both"/>
        <w:rPr>
          <w:rFonts w:ascii="Times New Roman" w:hAnsi="Times New Roman"/>
          <w:sz w:val="24"/>
          <w:szCs w:val="24"/>
        </w:rPr>
      </w:pPr>
      <w:r w:rsidRPr="001A53E0">
        <w:rPr>
          <w:rFonts w:ascii="Times New Roman" w:hAnsi="Times New Roman"/>
          <w:sz w:val="24"/>
          <w:szCs w:val="24"/>
        </w:rPr>
        <w:t xml:space="preserve">Здравствуйте,  ребята! Сегодня на нашем уроке мы будем говорить о простых механизмах. Придумали люди их очень давно. Простые механизмы помогали людям преобразовать силу по величине, по направлению. Примеров  применения простых механизмов в истории человечества множество.  Наши современники тоже не представляют себе жизни без простых механизмов.  Болт, винт, наклонная плоскость, рычаг, блок – это лишь малая часть современных простых механизмов. Почему так востребованы простые механизмы? Да потому, что их КПД достаточно велик. На сегодняшнем уроке мы научимся вычислять КПД простых механизмов на примере наклонной  плоскости. А для начала  активизируем свои знания и выберем те, что понадобятся вам для усвоения сегодняшнего материала. </w:t>
      </w:r>
    </w:p>
    <w:p w:rsidR="001C3231" w:rsidRPr="001A53E0" w:rsidRDefault="001C3231" w:rsidP="001C3231">
      <w:pPr>
        <w:pStyle w:val="a3"/>
        <w:numPr>
          <w:ilvl w:val="0"/>
          <w:numId w:val="2"/>
        </w:numPr>
        <w:spacing w:after="0" w:line="240" w:lineRule="auto"/>
        <w:jc w:val="both"/>
        <w:rPr>
          <w:rFonts w:ascii="Times New Roman" w:hAnsi="Times New Roman"/>
          <w:sz w:val="24"/>
          <w:szCs w:val="24"/>
        </w:rPr>
      </w:pPr>
      <w:r w:rsidRPr="001A53E0">
        <w:rPr>
          <w:rFonts w:ascii="Times New Roman" w:hAnsi="Times New Roman"/>
          <w:sz w:val="24"/>
          <w:szCs w:val="24"/>
        </w:rPr>
        <w:t xml:space="preserve">На доске представлены ключевые термины сегодняшнего урока. Поработаем с ними.  Выберите те, что вам </w:t>
      </w:r>
      <w:proofErr w:type="gramStart"/>
      <w:r w:rsidRPr="001A53E0">
        <w:rPr>
          <w:rFonts w:ascii="Times New Roman" w:hAnsi="Times New Roman"/>
          <w:sz w:val="24"/>
          <w:szCs w:val="24"/>
        </w:rPr>
        <w:t>нравятся</w:t>
      </w:r>
      <w:proofErr w:type="gramEnd"/>
      <w:r w:rsidRPr="001A53E0">
        <w:rPr>
          <w:rFonts w:ascii="Times New Roman" w:hAnsi="Times New Roman"/>
          <w:sz w:val="24"/>
          <w:szCs w:val="24"/>
        </w:rPr>
        <w:t xml:space="preserve"> и объясните их.</w:t>
      </w:r>
    </w:p>
    <w:p w:rsidR="001C3231" w:rsidRPr="001A53E0" w:rsidRDefault="001C3231" w:rsidP="001C3231">
      <w:pPr>
        <w:spacing w:after="0" w:line="240" w:lineRule="auto"/>
        <w:jc w:val="both"/>
        <w:rPr>
          <w:rFonts w:ascii="Times New Roman" w:hAnsi="Times New Roman"/>
          <w:b/>
          <w:sz w:val="24"/>
          <w:szCs w:val="24"/>
        </w:rPr>
      </w:pPr>
      <w:r w:rsidRPr="001A53E0">
        <w:rPr>
          <w:rFonts w:ascii="Times New Roman" w:hAnsi="Times New Roman"/>
          <w:b/>
          <w:sz w:val="24"/>
          <w:szCs w:val="24"/>
        </w:rPr>
        <w:t>Ключевые термины урока: Работа, мощность, простые механизмы, «золотое правило механики», КПД, затраченная работа, полезная работа.</w:t>
      </w:r>
    </w:p>
    <w:p w:rsidR="001C3231" w:rsidRPr="008D6184" w:rsidRDefault="001C3231" w:rsidP="001C3231">
      <w:pPr>
        <w:pStyle w:val="a3"/>
        <w:numPr>
          <w:ilvl w:val="0"/>
          <w:numId w:val="2"/>
        </w:numPr>
        <w:spacing w:after="0" w:line="240" w:lineRule="auto"/>
        <w:jc w:val="both"/>
        <w:rPr>
          <w:rFonts w:ascii="Times New Roman" w:hAnsi="Times New Roman"/>
          <w:sz w:val="24"/>
          <w:szCs w:val="24"/>
        </w:rPr>
      </w:pPr>
      <w:r w:rsidRPr="001A53E0">
        <w:rPr>
          <w:rFonts w:ascii="Times New Roman" w:hAnsi="Times New Roman"/>
          <w:sz w:val="24"/>
          <w:szCs w:val="24"/>
        </w:rPr>
        <w:t>На практической работе мы будем пользоваться многими физическими величинами. Повторим их с помощью логических окошек.</w:t>
      </w:r>
    </w:p>
    <w:p w:rsidR="001C3231" w:rsidRPr="008D6184" w:rsidRDefault="001C3231" w:rsidP="001C3231">
      <w:pPr>
        <w:spacing w:after="0" w:line="240" w:lineRule="auto"/>
        <w:jc w:val="both"/>
        <w:rPr>
          <w:rFonts w:ascii="Times New Roman" w:hAnsi="Times New Roman"/>
          <w:sz w:val="24"/>
          <w:szCs w:val="24"/>
        </w:rPr>
      </w:pPr>
    </w:p>
    <w:p w:rsidR="001C3231" w:rsidRPr="001A53E0" w:rsidRDefault="001C3231" w:rsidP="001C3231">
      <w:pPr>
        <w:pStyle w:val="a3"/>
        <w:numPr>
          <w:ilvl w:val="0"/>
          <w:numId w:val="2"/>
        </w:numPr>
        <w:spacing w:after="0" w:line="240" w:lineRule="auto"/>
        <w:jc w:val="both"/>
        <w:rPr>
          <w:rFonts w:ascii="Times New Roman" w:hAnsi="Times New Roman"/>
          <w:sz w:val="24"/>
          <w:szCs w:val="24"/>
          <w:lang w:val="en-US"/>
        </w:rPr>
      </w:pPr>
      <w:r w:rsidRPr="001A53E0">
        <w:rPr>
          <w:rFonts w:ascii="Times New Roman" w:hAnsi="Times New Roman"/>
          <w:sz w:val="24"/>
          <w:szCs w:val="24"/>
        </w:rPr>
        <w:lastRenderedPageBreak/>
        <w:t>Работа с тестами</w:t>
      </w:r>
    </w:p>
    <w:p w:rsidR="001C3231" w:rsidRPr="001A53E0" w:rsidRDefault="001C3231" w:rsidP="001C3231">
      <w:pPr>
        <w:pStyle w:val="a3"/>
        <w:spacing w:after="0" w:line="240" w:lineRule="auto"/>
        <w:jc w:val="both"/>
        <w:rPr>
          <w:rFonts w:ascii="Times New Roman" w:hAnsi="Times New Roman"/>
          <w:sz w:val="24"/>
          <w:szCs w:val="24"/>
        </w:rPr>
      </w:pPr>
      <w:r w:rsidRPr="001A53E0">
        <w:rPr>
          <w:rFonts w:ascii="Times New Roman" w:hAnsi="Times New Roman"/>
          <w:sz w:val="24"/>
          <w:szCs w:val="24"/>
        </w:rPr>
        <w:t>1 вариант</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1.Укажите, в каком из перечисленных случаев совершалась механическая работа</w:t>
      </w:r>
    </w:p>
    <w:p w:rsidR="001C3231" w:rsidRPr="001A53E0" w:rsidRDefault="001C3231" w:rsidP="001C3231">
      <w:pPr>
        <w:pStyle w:val="a3"/>
        <w:spacing w:after="0" w:line="240" w:lineRule="auto"/>
        <w:jc w:val="both"/>
        <w:rPr>
          <w:rFonts w:ascii="Times New Roman" w:hAnsi="Times New Roman"/>
          <w:sz w:val="24"/>
          <w:szCs w:val="24"/>
        </w:rPr>
      </w:pPr>
      <w:r w:rsidRPr="001A53E0">
        <w:rPr>
          <w:rFonts w:ascii="Times New Roman" w:hAnsi="Times New Roman"/>
          <w:sz w:val="24"/>
          <w:szCs w:val="24"/>
        </w:rPr>
        <w:t>А. На столе лежит гиря</w:t>
      </w:r>
    </w:p>
    <w:p w:rsidR="001C3231" w:rsidRPr="001A53E0" w:rsidRDefault="001C3231" w:rsidP="001C3231">
      <w:pPr>
        <w:pStyle w:val="a3"/>
        <w:spacing w:after="0" w:line="240" w:lineRule="auto"/>
        <w:jc w:val="both"/>
        <w:rPr>
          <w:rFonts w:ascii="Times New Roman" w:hAnsi="Times New Roman"/>
          <w:sz w:val="24"/>
          <w:szCs w:val="24"/>
        </w:rPr>
      </w:pPr>
      <w:r w:rsidRPr="001A53E0">
        <w:rPr>
          <w:rFonts w:ascii="Times New Roman" w:hAnsi="Times New Roman"/>
          <w:sz w:val="24"/>
          <w:szCs w:val="24"/>
        </w:rPr>
        <w:t>Б. Инженер думает над проектом</w:t>
      </w:r>
    </w:p>
    <w:p w:rsidR="001C3231" w:rsidRPr="001A53E0" w:rsidRDefault="001C3231" w:rsidP="001C3231">
      <w:pPr>
        <w:pStyle w:val="a3"/>
        <w:spacing w:after="0" w:line="240" w:lineRule="auto"/>
        <w:jc w:val="both"/>
        <w:rPr>
          <w:rFonts w:ascii="Times New Roman" w:hAnsi="Times New Roman"/>
          <w:sz w:val="24"/>
          <w:szCs w:val="24"/>
        </w:rPr>
      </w:pPr>
      <w:r w:rsidRPr="001A53E0">
        <w:rPr>
          <w:rFonts w:ascii="Times New Roman" w:hAnsi="Times New Roman"/>
          <w:sz w:val="24"/>
          <w:szCs w:val="24"/>
        </w:rPr>
        <w:t>В. Трактор тянет прицеп</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2. Определите работу, совершённую при подъёме груза весом 4 Н на высоту 4м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16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1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8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3. Вычислите затраченную работу, если сила,  с которой тянут брусок вверх по наклонной плоскости,  равна 5 Н,  а длина наклонной плоскости 50 см.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250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2, 5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25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4. Из перечисленных технических приспособлений исключите механизмы не являющиеся простыми. </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Блок</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наклонная плоскость</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Гидравлический пресс</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Д. Рычаг</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5. Вычислите КПД механизма, если полезная работа 60 Дж, а затраченная 120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50%</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20%</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500%</w:t>
      </w:r>
    </w:p>
    <w:p w:rsidR="001C3231" w:rsidRPr="001A53E0" w:rsidRDefault="001C3231" w:rsidP="001C3231">
      <w:pPr>
        <w:spacing w:after="0" w:line="240" w:lineRule="auto"/>
        <w:jc w:val="both"/>
        <w:rPr>
          <w:rFonts w:ascii="Times New Roman" w:hAnsi="Times New Roman"/>
          <w:sz w:val="24"/>
          <w:szCs w:val="24"/>
        </w:rPr>
      </w:pPr>
    </w:p>
    <w:p w:rsidR="001C3231" w:rsidRPr="001A53E0" w:rsidRDefault="001C3231" w:rsidP="001C3231">
      <w:pPr>
        <w:pStyle w:val="a3"/>
        <w:numPr>
          <w:ilvl w:val="0"/>
          <w:numId w:val="4"/>
        </w:numPr>
        <w:spacing w:after="0" w:line="240" w:lineRule="auto"/>
        <w:jc w:val="both"/>
        <w:rPr>
          <w:rFonts w:ascii="Times New Roman" w:hAnsi="Times New Roman"/>
          <w:sz w:val="24"/>
          <w:szCs w:val="24"/>
        </w:rPr>
      </w:pPr>
      <w:r w:rsidRPr="001A53E0">
        <w:rPr>
          <w:rFonts w:ascii="Times New Roman" w:hAnsi="Times New Roman"/>
          <w:sz w:val="24"/>
          <w:szCs w:val="24"/>
        </w:rPr>
        <w:t>вариант</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1.Укажите,  в каком из перечисленных случаев не совершалась механическая работа.</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Мальчик едет на велосипеде</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Шарик по инерции катится по столу</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Трактор пашет поле</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2. Определите высоту, на которую подняли груз весом 2 Н,  совершив работу 4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2 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8м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6м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3. Вычислите затраченную работу при подъёме тела по наклонной плоскости, если приложенная сила 20 Н, а длина наклонной плоскости 10 </w:t>
      </w:r>
      <w:proofErr w:type="spellStart"/>
      <w:r w:rsidRPr="001A53E0">
        <w:rPr>
          <w:rFonts w:ascii="Times New Roman" w:hAnsi="Times New Roman"/>
          <w:sz w:val="24"/>
          <w:szCs w:val="24"/>
        </w:rPr>
        <w:t>дм</w:t>
      </w:r>
      <w:proofErr w:type="spellEnd"/>
      <w:r w:rsidRPr="001A53E0">
        <w:rPr>
          <w:rFonts w:ascii="Times New Roman" w:hAnsi="Times New Roman"/>
          <w:sz w:val="24"/>
          <w:szCs w:val="24"/>
        </w:rPr>
        <w:t>.</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20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2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200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4. Из перечисленных технических устройств выберите простой механизм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Пневматическая машина</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Гидравлический пресс</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Винт</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5. Вычислите КПД механизма, если полезная работа 30 Дж, а затраченная 60 Дж.</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А. 50%</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Б. 20%</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 500%</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Второй вариант сдайте мне работы на проверку, а затем вместе с 1 вариант</w:t>
      </w:r>
      <w:r>
        <w:rPr>
          <w:rFonts w:ascii="Times New Roman" w:hAnsi="Times New Roman"/>
          <w:sz w:val="24"/>
          <w:szCs w:val="24"/>
        </w:rPr>
        <w:t>ом проверим и прокомментируем вашу работу (По слайдам презентации)</w:t>
      </w:r>
    </w:p>
    <w:p w:rsidR="001C3231" w:rsidRPr="001A53E0" w:rsidRDefault="001C3231" w:rsidP="001C3231">
      <w:pPr>
        <w:pStyle w:val="a3"/>
        <w:numPr>
          <w:ilvl w:val="0"/>
          <w:numId w:val="3"/>
        </w:numPr>
        <w:spacing w:after="0" w:line="240" w:lineRule="auto"/>
        <w:jc w:val="both"/>
        <w:rPr>
          <w:rFonts w:ascii="Times New Roman" w:hAnsi="Times New Roman"/>
          <w:sz w:val="24"/>
          <w:szCs w:val="24"/>
          <w:lang w:val="en-US"/>
        </w:rPr>
      </w:pPr>
      <w:r w:rsidRPr="001A53E0">
        <w:rPr>
          <w:rFonts w:ascii="Times New Roman" w:hAnsi="Times New Roman"/>
          <w:sz w:val="24"/>
          <w:szCs w:val="24"/>
        </w:rPr>
        <w:t>Реализация</w:t>
      </w:r>
    </w:p>
    <w:p w:rsidR="001C3231" w:rsidRPr="001A53E0" w:rsidRDefault="001C3231" w:rsidP="001C3231">
      <w:pPr>
        <w:pStyle w:val="a3"/>
        <w:numPr>
          <w:ilvl w:val="0"/>
          <w:numId w:val="5"/>
        </w:numPr>
        <w:spacing w:after="0" w:line="240" w:lineRule="auto"/>
        <w:jc w:val="both"/>
        <w:rPr>
          <w:rFonts w:ascii="Times New Roman" w:hAnsi="Times New Roman"/>
          <w:sz w:val="24"/>
          <w:szCs w:val="24"/>
        </w:rPr>
      </w:pPr>
      <w:r w:rsidRPr="001A53E0">
        <w:rPr>
          <w:rFonts w:ascii="Times New Roman" w:hAnsi="Times New Roman"/>
          <w:sz w:val="24"/>
          <w:szCs w:val="24"/>
        </w:rPr>
        <w:t>Мозговой штурм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lastRenderedPageBreak/>
        <w:t>- Вам необходимо на сегодняшней работе вычислить КПД наклонной плоскости, а для этого необходимо уточнить какая работа будет полезной, а какая затраченной? (ответы учеников)</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Итак, поставим перед выполнением работы перед собой цель (ученики формулируют цель)</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Какие приборы мы будем использовать? (ученики отвечают)</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2. Работа с учебником</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Прочитайте ход выполнения работы на стр10 и составьте алгоритм работы.</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Возможный алгоритм:</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1. Измерить высоту наклонной плоскости</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2. Измерить вес бруска</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3. Вычислить полезную работу</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4. Измерить длину наклонной плоскости</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5. Измерить силу тяги бруска вверх по наклонной плоскости</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6. Вычислить затраченную работу</w:t>
      </w:r>
    </w:p>
    <w:p w:rsidR="001C3231" w:rsidRPr="001A53E0" w:rsidRDefault="001C3231" w:rsidP="001C3231">
      <w:pPr>
        <w:numPr>
          <w:ilvl w:val="0"/>
          <w:numId w:val="6"/>
        </w:numPr>
        <w:spacing w:after="0" w:line="240" w:lineRule="auto"/>
        <w:jc w:val="both"/>
        <w:rPr>
          <w:rFonts w:ascii="Times New Roman" w:hAnsi="Times New Roman"/>
          <w:sz w:val="24"/>
          <w:szCs w:val="24"/>
        </w:rPr>
      </w:pPr>
      <w:r w:rsidRPr="001A53E0">
        <w:rPr>
          <w:rFonts w:ascii="Times New Roman" w:hAnsi="Times New Roman"/>
          <w:sz w:val="24"/>
          <w:szCs w:val="24"/>
        </w:rPr>
        <w:t xml:space="preserve">7. Вычислить КПД </w:t>
      </w:r>
    </w:p>
    <w:p w:rsidR="001C3231" w:rsidRPr="00E44CA2" w:rsidRDefault="001C3231" w:rsidP="001C3231">
      <w:pPr>
        <w:spacing w:after="0" w:line="240" w:lineRule="auto"/>
        <w:ind w:left="360"/>
        <w:jc w:val="both"/>
        <w:rPr>
          <w:rFonts w:ascii="Times New Roman" w:hAnsi="Times New Roman"/>
          <w:sz w:val="24"/>
          <w:szCs w:val="24"/>
        </w:rPr>
      </w:pPr>
      <w:r w:rsidRPr="001A53E0">
        <w:rPr>
          <w:rFonts w:ascii="Times New Roman" w:hAnsi="Times New Roman"/>
          <w:sz w:val="24"/>
          <w:szCs w:val="24"/>
        </w:rPr>
        <w:t xml:space="preserve"> 3. Выяснение нюансов работы с помощью интерактивной модели</w:t>
      </w:r>
      <w:r>
        <w:rPr>
          <w:rFonts w:ascii="Times New Roman" w:hAnsi="Times New Roman"/>
          <w:sz w:val="24"/>
          <w:szCs w:val="24"/>
        </w:rPr>
        <w:t xml:space="preserve"> (учитель с помощью интерактивной доски моделирует различные варианты проведения эксперимента, дети анализируют их)</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4.Выполнение лабораторной работы</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lang w:val="en-US"/>
        </w:rPr>
        <w:t>III</w:t>
      </w:r>
      <w:r w:rsidRPr="001A53E0">
        <w:rPr>
          <w:rFonts w:ascii="Times New Roman" w:hAnsi="Times New Roman"/>
          <w:sz w:val="24"/>
          <w:szCs w:val="24"/>
        </w:rPr>
        <w:t>. Рефлексия</w:t>
      </w:r>
    </w:p>
    <w:p w:rsidR="001C3231" w:rsidRPr="001A53E0" w:rsidRDefault="001C3231" w:rsidP="001C3231">
      <w:pPr>
        <w:pStyle w:val="a3"/>
        <w:numPr>
          <w:ilvl w:val="0"/>
          <w:numId w:val="7"/>
        </w:numPr>
        <w:spacing w:after="0" w:line="240" w:lineRule="auto"/>
        <w:jc w:val="both"/>
        <w:rPr>
          <w:rFonts w:ascii="Times New Roman" w:hAnsi="Times New Roman"/>
          <w:sz w:val="24"/>
          <w:szCs w:val="24"/>
        </w:rPr>
      </w:pPr>
      <w:r w:rsidRPr="001A53E0">
        <w:rPr>
          <w:rFonts w:ascii="Times New Roman" w:hAnsi="Times New Roman"/>
          <w:sz w:val="24"/>
          <w:szCs w:val="24"/>
        </w:rPr>
        <w:t>Итоги работы (сообщения от групп)</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Выводы (запись в тетрадь)</w:t>
      </w:r>
    </w:p>
    <w:p w:rsidR="001C3231" w:rsidRPr="001A53E0" w:rsidRDefault="001C3231" w:rsidP="001C3231">
      <w:pPr>
        <w:pStyle w:val="a3"/>
        <w:numPr>
          <w:ilvl w:val="0"/>
          <w:numId w:val="7"/>
        </w:numPr>
        <w:spacing w:after="0" w:line="240" w:lineRule="auto"/>
        <w:jc w:val="both"/>
        <w:rPr>
          <w:rFonts w:ascii="Times New Roman" w:hAnsi="Times New Roman"/>
          <w:sz w:val="24"/>
          <w:szCs w:val="24"/>
        </w:rPr>
      </w:pPr>
      <w:r w:rsidRPr="001A53E0">
        <w:rPr>
          <w:rFonts w:ascii="Times New Roman" w:hAnsi="Times New Roman"/>
          <w:sz w:val="24"/>
          <w:szCs w:val="24"/>
        </w:rPr>
        <w:t>Работа с кейсами</w:t>
      </w:r>
    </w:p>
    <w:p w:rsidR="001C3231" w:rsidRPr="001A53E0" w:rsidRDefault="001C3231" w:rsidP="001C3231">
      <w:pPr>
        <w:pStyle w:val="a3"/>
        <w:spacing w:after="0" w:line="240" w:lineRule="auto"/>
        <w:jc w:val="both"/>
        <w:rPr>
          <w:rFonts w:ascii="Times New Roman" w:hAnsi="Times New Roman"/>
          <w:sz w:val="24"/>
          <w:szCs w:val="24"/>
        </w:rPr>
      </w:pPr>
    </w:p>
    <w:p w:rsidR="001C3231" w:rsidRPr="001A53E0" w:rsidRDefault="001C3231" w:rsidP="001C3231">
      <w:pPr>
        <w:pStyle w:val="a3"/>
        <w:spacing w:after="0" w:line="240" w:lineRule="auto"/>
        <w:jc w:val="both"/>
        <w:rPr>
          <w:rFonts w:ascii="Times New Roman" w:hAnsi="Times New Roman"/>
          <w:sz w:val="24"/>
          <w:szCs w:val="24"/>
        </w:rPr>
      </w:pPr>
      <w:r w:rsidRPr="001A53E0">
        <w:rPr>
          <w:rFonts w:ascii="Times New Roman" w:hAnsi="Times New Roman"/>
          <w:sz w:val="24"/>
          <w:szCs w:val="24"/>
        </w:rPr>
        <w:t>Кейс 1</w:t>
      </w:r>
    </w:p>
    <w:p w:rsidR="001C3231" w:rsidRPr="001A53E0" w:rsidRDefault="001C3231" w:rsidP="001C3231">
      <w:pPr>
        <w:pStyle w:val="a3"/>
        <w:spacing w:after="0" w:line="240" w:lineRule="auto"/>
        <w:jc w:val="both"/>
        <w:rPr>
          <w:rFonts w:ascii="Times New Roman" w:hAnsi="Times New Roman"/>
          <w:sz w:val="24"/>
          <w:szCs w:val="24"/>
        </w:rPr>
      </w:pP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Изобретатель Иванов Сергей Павлович утверждал, что он создал простейший механизм для поднятия грузов с КПД = 110 %. Защищая свою разработку,  он заявил, что бесполезную работу, которая тратилась на нагревание трущихся деталей при подъёме, он исключил. Для этого обычные тросы он </w:t>
      </w:r>
      <w:proofErr w:type="gramStart"/>
      <w:r w:rsidRPr="001A53E0">
        <w:rPr>
          <w:rFonts w:ascii="Times New Roman" w:hAnsi="Times New Roman"/>
          <w:sz w:val="24"/>
          <w:szCs w:val="24"/>
        </w:rPr>
        <w:t>заменил на шёлковые</w:t>
      </w:r>
      <w:proofErr w:type="gramEnd"/>
      <w:r w:rsidRPr="001A53E0">
        <w:rPr>
          <w:rFonts w:ascii="Times New Roman" w:hAnsi="Times New Roman"/>
          <w:sz w:val="24"/>
          <w:szCs w:val="24"/>
        </w:rPr>
        <w:t>,  которые  постоянно увлажнялись  за счет смачивания их водой.</w:t>
      </w:r>
    </w:p>
    <w:p w:rsidR="001C3231"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Его оппонентами стали мастер цеха и экономист завода, которые доказали, что его изобретение не продумано серьёзно и требует доработки.</w:t>
      </w:r>
    </w:p>
    <w:p w:rsidR="001C3231" w:rsidRPr="001A53E0" w:rsidRDefault="001C3231" w:rsidP="001C3231">
      <w:pPr>
        <w:spacing w:after="0" w:line="240" w:lineRule="auto"/>
        <w:jc w:val="both"/>
        <w:rPr>
          <w:rFonts w:ascii="Times New Roman" w:hAnsi="Times New Roman"/>
          <w:b/>
          <w:sz w:val="24"/>
          <w:szCs w:val="24"/>
        </w:rPr>
      </w:pPr>
      <w:r w:rsidRPr="001A53E0">
        <w:rPr>
          <w:rFonts w:ascii="Times New Roman" w:hAnsi="Times New Roman"/>
          <w:b/>
          <w:sz w:val="24"/>
          <w:szCs w:val="24"/>
        </w:rPr>
        <w:t>Вопросы к кейсу</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 Какие аргументы могли выдвинуть мастер цеха и экономист?</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 Есть ли физические неточности в тексте?  </w:t>
      </w:r>
    </w:p>
    <w:p w:rsidR="001C3231" w:rsidRDefault="001C3231" w:rsidP="001C3231">
      <w:pPr>
        <w:spacing w:after="0" w:line="240" w:lineRule="auto"/>
        <w:jc w:val="both"/>
        <w:rPr>
          <w:rFonts w:ascii="Times New Roman" w:hAnsi="Times New Roman"/>
          <w:sz w:val="24"/>
          <w:szCs w:val="24"/>
        </w:rPr>
      </w:pP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Кейс 2</w:t>
      </w:r>
    </w:p>
    <w:p w:rsidR="001C3231" w:rsidRPr="001A53E0" w:rsidRDefault="001C3231" w:rsidP="001C3231">
      <w:pPr>
        <w:spacing w:after="0" w:line="240" w:lineRule="auto"/>
        <w:jc w:val="both"/>
        <w:rPr>
          <w:rFonts w:ascii="Times New Roman" w:hAnsi="Times New Roman"/>
          <w:sz w:val="24"/>
          <w:szCs w:val="24"/>
        </w:rPr>
      </w:pP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Северов Иван Кузьмич наметил большую стройку. «Нужно прикинуть какое оборудование и стройматериалы необходимо закупить к лету? Какой магазин выбрать?» – думал Иван Кузьмич.</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Он открыл страничку рекламы в местной газете. Сразу бросилась в глаза яркая картинка рекламы магазина «Всё для Вас» на улице Прямой. «КПД наших приборов 100%! Все ваши усилия полностью превратятся в полезную работу!  Работай без потерь!» – гласила реклама. </w:t>
      </w:r>
    </w:p>
    <w:p w:rsidR="001C3231"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«Что-то подозрительно» - размышлял Иван Кузьмич.</w:t>
      </w:r>
    </w:p>
    <w:p w:rsidR="001C3231" w:rsidRPr="001A53E0" w:rsidRDefault="001C3231" w:rsidP="001C3231">
      <w:pPr>
        <w:spacing w:after="0" w:line="240" w:lineRule="auto"/>
        <w:jc w:val="both"/>
        <w:rPr>
          <w:rFonts w:ascii="Times New Roman" w:hAnsi="Times New Roman"/>
          <w:b/>
          <w:sz w:val="24"/>
          <w:szCs w:val="24"/>
        </w:rPr>
      </w:pPr>
      <w:r w:rsidRPr="001A53E0">
        <w:rPr>
          <w:rFonts w:ascii="Times New Roman" w:hAnsi="Times New Roman"/>
          <w:b/>
          <w:sz w:val="24"/>
          <w:szCs w:val="24"/>
        </w:rPr>
        <w:t>Вопросы к кейсу</w:t>
      </w:r>
    </w:p>
    <w:p w:rsidR="001C3231" w:rsidRPr="001A53E0" w:rsidRDefault="001C3231" w:rsidP="001C3231">
      <w:pPr>
        <w:spacing w:after="0" w:line="240" w:lineRule="auto"/>
        <w:jc w:val="both"/>
        <w:rPr>
          <w:rFonts w:ascii="Times New Roman" w:hAnsi="Times New Roman"/>
          <w:sz w:val="24"/>
          <w:szCs w:val="24"/>
        </w:rPr>
      </w:pPr>
      <w:r>
        <w:rPr>
          <w:rFonts w:ascii="Times New Roman" w:hAnsi="Times New Roman"/>
          <w:sz w:val="24"/>
          <w:szCs w:val="24"/>
        </w:rPr>
        <w:t xml:space="preserve">         - Что такое КПД простых механизмов?</w:t>
      </w:r>
    </w:p>
    <w:p w:rsidR="001C3231"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 xml:space="preserve">       - В чем заключается обманный ход компании, чтобы провести покупателей? </w:t>
      </w:r>
    </w:p>
    <w:p w:rsidR="001C3231" w:rsidRPr="001A53E0" w:rsidRDefault="001C3231" w:rsidP="001C3231">
      <w:pPr>
        <w:spacing w:after="0" w:line="240" w:lineRule="auto"/>
        <w:jc w:val="both"/>
        <w:rPr>
          <w:rFonts w:ascii="Times New Roman" w:hAnsi="Times New Roman"/>
          <w:sz w:val="24"/>
          <w:szCs w:val="24"/>
        </w:rPr>
      </w:pP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lastRenderedPageBreak/>
        <w:t xml:space="preserve">3. Итог урока. </w:t>
      </w:r>
      <w:r>
        <w:rPr>
          <w:rFonts w:ascii="Times New Roman" w:hAnsi="Times New Roman"/>
          <w:sz w:val="24"/>
          <w:szCs w:val="24"/>
        </w:rPr>
        <w:t>Рефлексия.</w:t>
      </w:r>
    </w:p>
    <w:p w:rsidR="001C3231" w:rsidRPr="001A53E0" w:rsidRDefault="001C3231" w:rsidP="001C3231">
      <w:pPr>
        <w:spacing w:after="0" w:line="240" w:lineRule="auto"/>
        <w:jc w:val="both"/>
        <w:rPr>
          <w:rFonts w:ascii="Times New Roman" w:hAnsi="Times New Roman"/>
          <w:sz w:val="24"/>
          <w:szCs w:val="24"/>
        </w:rPr>
      </w:pPr>
      <w:r w:rsidRPr="001A53E0">
        <w:rPr>
          <w:rFonts w:ascii="Times New Roman" w:hAnsi="Times New Roman"/>
          <w:sz w:val="24"/>
          <w:szCs w:val="24"/>
        </w:rPr>
        <w:t>Что нового вы узнали на уроке. Чему научились?</w:t>
      </w:r>
      <w:r>
        <w:rPr>
          <w:rFonts w:ascii="Times New Roman" w:hAnsi="Times New Roman"/>
          <w:sz w:val="24"/>
          <w:szCs w:val="24"/>
        </w:rPr>
        <w:t xml:space="preserve"> Какой этап урока был вам наиболее интересен?</w:t>
      </w:r>
    </w:p>
    <w:p w:rsidR="001C3231" w:rsidRPr="001A53E0" w:rsidRDefault="001C3231" w:rsidP="001C3231">
      <w:pPr>
        <w:pStyle w:val="a3"/>
        <w:numPr>
          <w:ilvl w:val="0"/>
          <w:numId w:val="7"/>
        </w:numPr>
        <w:spacing w:after="0" w:line="240" w:lineRule="auto"/>
        <w:jc w:val="both"/>
        <w:rPr>
          <w:rFonts w:ascii="Times New Roman" w:hAnsi="Times New Roman"/>
          <w:sz w:val="24"/>
          <w:szCs w:val="24"/>
        </w:rPr>
      </w:pPr>
      <w:r w:rsidRPr="001A53E0">
        <w:rPr>
          <w:rFonts w:ascii="Times New Roman" w:hAnsi="Times New Roman"/>
          <w:sz w:val="24"/>
          <w:szCs w:val="24"/>
        </w:rPr>
        <w:t>Задание на дом</w:t>
      </w:r>
    </w:p>
    <w:p w:rsidR="001C3231" w:rsidRDefault="001C3231" w:rsidP="001C3231">
      <w:pPr>
        <w:spacing w:after="0" w:line="240" w:lineRule="auto"/>
        <w:ind w:left="360"/>
        <w:jc w:val="both"/>
        <w:rPr>
          <w:rFonts w:ascii="Times New Roman" w:hAnsi="Times New Roman"/>
          <w:sz w:val="28"/>
          <w:szCs w:val="28"/>
        </w:rPr>
      </w:pPr>
      <w:r w:rsidRPr="001A53E0">
        <w:rPr>
          <w:rFonts w:ascii="Times New Roman" w:hAnsi="Times New Roman"/>
          <w:sz w:val="24"/>
          <w:szCs w:val="24"/>
        </w:rPr>
        <w:t xml:space="preserve">Дополнительное задание №1 к лабораторной работе №10, повторить параграф 61. </w:t>
      </w:r>
      <w:r>
        <w:rPr>
          <w:rFonts w:ascii="Times New Roman" w:hAnsi="Times New Roman"/>
          <w:sz w:val="24"/>
          <w:szCs w:val="24"/>
        </w:rPr>
        <w:t>По желанию составить кейс по теме данного урока</w:t>
      </w:r>
    </w:p>
    <w:p w:rsidR="001C3231" w:rsidRDefault="001C3231" w:rsidP="001C3231">
      <w:pPr>
        <w:pStyle w:val="a4"/>
        <w:spacing w:before="0" w:beforeAutospacing="0" w:after="0" w:afterAutospacing="0"/>
        <w:ind w:left="720"/>
        <w:jc w:val="both"/>
        <w:rPr>
          <w:sz w:val="28"/>
          <w:szCs w:val="28"/>
        </w:rPr>
      </w:pPr>
    </w:p>
    <w:p w:rsidR="00A6765E" w:rsidRDefault="00A6765E"/>
    <w:sectPr w:rsidR="00A67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AB"/>
    <w:multiLevelType w:val="hybridMultilevel"/>
    <w:tmpl w:val="988829F4"/>
    <w:lvl w:ilvl="0" w:tplc="1A245D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620E7"/>
    <w:multiLevelType w:val="hybridMultilevel"/>
    <w:tmpl w:val="98CE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246BC"/>
    <w:multiLevelType w:val="hybridMultilevel"/>
    <w:tmpl w:val="875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31187"/>
    <w:multiLevelType w:val="hybridMultilevel"/>
    <w:tmpl w:val="53AEA9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7142A"/>
    <w:multiLevelType w:val="hybridMultilevel"/>
    <w:tmpl w:val="6C6A9F28"/>
    <w:lvl w:ilvl="0" w:tplc="5BAC6E8E">
      <w:start w:val="1"/>
      <w:numFmt w:val="bullet"/>
      <w:lvlText w:val=""/>
      <w:lvlJc w:val="left"/>
      <w:pPr>
        <w:tabs>
          <w:tab w:val="num" w:pos="720"/>
        </w:tabs>
        <w:ind w:left="720" w:hanging="360"/>
      </w:pPr>
      <w:rPr>
        <w:rFonts w:ascii="Wingdings 2" w:hAnsi="Wingdings 2" w:hint="default"/>
      </w:rPr>
    </w:lvl>
    <w:lvl w:ilvl="1" w:tplc="9B4E7D64" w:tentative="1">
      <w:start w:val="1"/>
      <w:numFmt w:val="bullet"/>
      <w:lvlText w:val=""/>
      <w:lvlJc w:val="left"/>
      <w:pPr>
        <w:tabs>
          <w:tab w:val="num" w:pos="1440"/>
        </w:tabs>
        <w:ind w:left="1440" w:hanging="360"/>
      </w:pPr>
      <w:rPr>
        <w:rFonts w:ascii="Wingdings 2" w:hAnsi="Wingdings 2" w:hint="default"/>
      </w:rPr>
    </w:lvl>
    <w:lvl w:ilvl="2" w:tplc="D2D0EAF4" w:tentative="1">
      <w:start w:val="1"/>
      <w:numFmt w:val="bullet"/>
      <w:lvlText w:val=""/>
      <w:lvlJc w:val="left"/>
      <w:pPr>
        <w:tabs>
          <w:tab w:val="num" w:pos="2160"/>
        </w:tabs>
        <w:ind w:left="2160" w:hanging="360"/>
      </w:pPr>
      <w:rPr>
        <w:rFonts w:ascii="Wingdings 2" w:hAnsi="Wingdings 2" w:hint="default"/>
      </w:rPr>
    </w:lvl>
    <w:lvl w:ilvl="3" w:tplc="441EC316" w:tentative="1">
      <w:start w:val="1"/>
      <w:numFmt w:val="bullet"/>
      <w:lvlText w:val=""/>
      <w:lvlJc w:val="left"/>
      <w:pPr>
        <w:tabs>
          <w:tab w:val="num" w:pos="2880"/>
        </w:tabs>
        <w:ind w:left="2880" w:hanging="360"/>
      </w:pPr>
      <w:rPr>
        <w:rFonts w:ascii="Wingdings 2" w:hAnsi="Wingdings 2" w:hint="default"/>
      </w:rPr>
    </w:lvl>
    <w:lvl w:ilvl="4" w:tplc="C5EA21FA" w:tentative="1">
      <w:start w:val="1"/>
      <w:numFmt w:val="bullet"/>
      <w:lvlText w:val=""/>
      <w:lvlJc w:val="left"/>
      <w:pPr>
        <w:tabs>
          <w:tab w:val="num" w:pos="3600"/>
        </w:tabs>
        <w:ind w:left="3600" w:hanging="360"/>
      </w:pPr>
      <w:rPr>
        <w:rFonts w:ascii="Wingdings 2" w:hAnsi="Wingdings 2" w:hint="default"/>
      </w:rPr>
    </w:lvl>
    <w:lvl w:ilvl="5" w:tplc="CB786952" w:tentative="1">
      <w:start w:val="1"/>
      <w:numFmt w:val="bullet"/>
      <w:lvlText w:val=""/>
      <w:lvlJc w:val="left"/>
      <w:pPr>
        <w:tabs>
          <w:tab w:val="num" w:pos="4320"/>
        </w:tabs>
        <w:ind w:left="4320" w:hanging="360"/>
      </w:pPr>
      <w:rPr>
        <w:rFonts w:ascii="Wingdings 2" w:hAnsi="Wingdings 2" w:hint="default"/>
      </w:rPr>
    </w:lvl>
    <w:lvl w:ilvl="6" w:tplc="F94EAF88" w:tentative="1">
      <w:start w:val="1"/>
      <w:numFmt w:val="bullet"/>
      <w:lvlText w:val=""/>
      <w:lvlJc w:val="left"/>
      <w:pPr>
        <w:tabs>
          <w:tab w:val="num" w:pos="5040"/>
        </w:tabs>
        <w:ind w:left="5040" w:hanging="360"/>
      </w:pPr>
      <w:rPr>
        <w:rFonts w:ascii="Wingdings 2" w:hAnsi="Wingdings 2" w:hint="default"/>
      </w:rPr>
    </w:lvl>
    <w:lvl w:ilvl="7" w:tplc="617C6906" w:tentative="1">
      <w:start w:val="1"/>
      <w:numFmt w:val="bullet"/>
      <w:lvlText w:val=""/>
      <w:lvlJc w:val="left"/>
      <w:pPr>
        <w:tabs>
          <w:tab w:val="num" w:pos="5760"/>
        </w:tabs>
        <w:ind w:left="5760" w:hanging="360"/>
      </w:pPr>
      <w:rPr>
        <w:rFonts w:ascii="Wingdings 2" w:hAnsi="Wingdings 2" w:hint="default"/>
      </w:rPr>
    </w:lvl>
    <w:lvl w:ilvl="8" w:tplc="6FA8F78A" w:tentative="1">
      <w:start w:val="1"/>
      <w:numFmt w:val="bullet"/>
      <w:lvlText w:val=""/>
      <w:lvlJc w:val="left"/>
      <w:pPr>
        <w:tabs>
          <w:tab w:val="num" w:pos="6480"/>
        </w:tabs>
        <w:ind w:left="6480" w:hanging="360"/>
      </w:pPr>
      <w:rPr>
        <w:rFonts w:ascii="Wingdings 2" w:hAnsi="Wingdings 2" w:hint="default"/>
      </w:rPr>
    </w:lvl>
  </w:abstractNum>
  <w:abstractNum w:abstractNumId="5">
    <w:nsid w:val="3B415AE2"/>
    <w:multiLevelType w:val="hybridMultilevel"/>
    <w:tmpl w:val="BBE6F844"/>
    <w:lvl w:ilvl="0" w:tplc="68EA54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21257"/>
    <w:multiLevelType w:val="hybridMultilevel"/>
    <w:tmpl w:val="BBBA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EB"/>
    <w:rsid w:val="001C3231"/>
    <w:rsid w:val="001C75EB"/>
    <w:rsid w:val="00A6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231"/>
    <w:pPr>
      <w:ind w:left="720"/>
      <w:contextualSpacing/>
    </w:pPr>
  </w:style>
  <w:style w:type="paragraph" w:styleId="a4">
    <w:name w:val="Normal (Web)"/>
    <w:basedOn w:val="a"/>
    <w:uiPriority w:val="99"/>
    <w:unhideWhenUsed/>
    <w:rsid w:val="001C323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231"/>
    <w:pPr>
      <w:ind w:left="720"/>
      <w:contextualSpacing/>
    </w:pPr>
  </w:style>
  <w:style w:type="paragraph" w:styleId="a4">
    <w:name w:val="Normal (Web)"/>
    <w:basedOn w:val="a"/>
    <w:uiPriority w:val="99"/>
    <w:unhideWhenUsed/>
    <w:rsid w:val="001C32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5327</Characters>
  <Application>Microsoft Office Word</Application>
  <DocSecurity>0</DocSecurity>
  <Lines>44</Lines>
  <Paragraphs>12</Paragraphs>
  <ScaleCrop>false</ScaleCrop>
  <Company>SPecialiST RePack</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2014-06-13T19:07:00Z</dcterms:created>
  <dcterms:modified xsi:type="dcterms:W3CDTF">2014-06-13T19:09:00Z</dcterms:modified>
</cp:coreProperties>
</file>