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F3" w:rsidRDefault="00691821" w:rsidP="004B53F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0" w:name="_GoBack"/>
      <w:r>
        <w:rPr>
          <w:rStyle w:val="21"/>
          <w:sz w:val="28"/>
          <w:szCs w:val="28"/>
        </w:rPr>
        <w:t>К</w:t>
      </w:r>
      <w:r w:rsidRPr="00FB3F75">
        <w:rPr>
          <w:rStyle w:val="21"/>
          <w:sz w:val="28"/>
          <w:szCs w:val="28"/>
        </w:rPr>
        <w:t>онспект урока по истории в 9 классе</w:t>
      </w:r>
      <w:r>
        <w:rPr>
          <w:sz w:val="28"/>
          <w:szCs w:val="28"/>
        </w:rPr>
        <w:t xml:space="preserve"> </w:t>
      </w:r>
      <w:r w:rsidR="000F5CC7">
        <w:rPr>
          <w:sz w:val="28"/>
          <w:szCs w:val="28"/>
        </w:rPr>
        <w:t>«Повторение</w:t>
      </w:r>
      <w:r>
        <w:rPr>
          <w:sz w:val="28"/>
          <w:szCs w:val="28"/>
        </w:rPr>
        <w:t>. Великая Отечественная война»</w:t>
      </w:r>
    </w:p>
    <w:bookmarkEnd w:id="0"/>
    <w:p w:rsidR="004B53F3" w:rsidRDefault="004B53F3" w:rsidP="004B53F3">
      <w:pPr>
        <w:pStyle w:val="20"/>
        <w:shd w:val="clear" w:color="auto" w:fill="auto"/>
        <w:spacing w:after="0" w:line="240" w:lineRule="auto"/>
        <w:ind w:firstLine="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            </w:t>
      </w:r>
      <w:r w:rsidRPr="00FB3F75">
        <w:rPr>
          <w:rStyle w:val="21"/>
          <w:sz w:val="28"/>
          <w:szCs w:val="28"/>
        </w:rPr>
        <w:t xml:space="preserve">. </w:t>
      </w:r>
    </w:p>
    <w:p w:rsidR="004B53F3" w:rsidRDefault="009D7253" w:rsidP="004B53F3">
      <w:pPr>
        <w:pStyle w:val="20"/>
        <w:shd w:val="clear" w:color="auto" w:fill="auto"/>
        <w:spacing w:after="0" w:line="240" w:lineRule="auto"/>
        <w:ind w:firstLine="0"/>
        <w:rPr>
          <w:rStyle w:val="21"/>
          <w:i/>
          <w:iCs/>
          <w:sz w:val="28"/>
          <w:szCs w:val="28"/>
        </w:rPr>
      </w:pPr>
      <w:r>
        <w:rPr>
          <w:rStyle w:val="21"/>
          <w:i/>
          <w:iCs/>
          <w:sz w:val="28"/>
          <w:szCs w:val="28"/>
        </w:rPr>
        <w:t xml:space="preserve">                                          разработала учитель ГКОУ школы-интерната</w:t>
      </w:r>
    </w:p>
    <w:p w:rsidR="009D7253" w:rsidRDefault="009D7253" w:rsidP="004B53F3">
      <w:pPr>
        <w:pStyle w:val="20"/>
        <w:shd w:val="clear" w:color="auto" w:fill="auto"/>
        <w:spacing w:after="0" w:line="240" w:lineRule="auto"/>
        <w:ind w:firstLine="0"/>
        <w:rPr>
          <w:rStyle w:val="21"/>
          <w:i/>
          <w:iCs/>
          <w:sz w:val="28"/>
          <w:szCs w:val="28"/>
        </w:rPr>
      </w:pPr>
      <w:r>
        <w:rPr>
          <w:rStyle w:val="21"/>
          <w:i/>
          <w:iCs/>
          <w:sz w:val="28"/>
          <w:szCs w:val="28"/>
        </w:rPr>
        <w:t xml:space="preserve">                                          </w:t>
      </w:r>
      <w:proofErr w:type="spellStart"/>
      <w:r>
        <w:rPr>
          <w:rStyle w:val="21"/>
          <w:i/>
          <w:iCs/>
          <w:sz w:val="28"/>
          <w:szCs w:val="28"/>
        </w:rPr>
        <w:t>ст-цы</w:t>
      </w:r>
      <w:proofErr w:type="spellEnd"/>
      <w:r>
        <w:rPr>
          <w:rStyle w:val="21"/>
          <w:i/>
          <w:iCs/>
          <w:sz w:val="28"/>
          <w:szCs w:val="28"/>
        </w:rPr>
        <w:t xml:space="preserve"> Староминской Краснодарского края</w:t>
      </w:r>
    </w:p>
    <w:p w:rsidR="009D7253" w:rsidRPr="004B53F3" w:rsidRDefault="009D7253" w:rsidP="004B53F3">
      <w:pPr>
        <w:pStyle w:val="20"/>
        <w:shd w:val="clear" w:color="auto" w:fill="auto"/>
        <w:spacing w:after="0" w:line="240" w:lineRule="auto"/>
        <w:ind w:firstLine="0"/>
        <w:rPr>
          <w:rStyle w:val="21"/>
          <w:i/>
          <w:iCs/>
          <w:sz w:val="28"/>
          <w:szCs w:val="28"/>
        </w:rPr>
      </w:pPr>
      <w:r>
        <w:rPr>
          <w:rStyle w:val="21"/>
          <w:i/>
          <w:iCs/>
          <w:sz w:val="28"/>
          <w:szCs w:val="28"/>
        </w:rPr>
        <w:t xml:space="preserve">                                           Капуста Светлана Леонидовна</w:t>
      </w:r>
    </w:p>
    <w:p w:rsidR="0068332F" w:rsidRPr="00FB3F75" w:rsidRDefault="0074061C" w:rsidP="004B53F3">
      <w:pPr>
        <w:pStyle w:val="23"/>
        <w:shd w:val="clear" w:color="auto" w:fill="auto"/>
        <w:spacing w:before="0" w:after="0"/>
        <w:ind w:right="180" w:firstLine="0"/>
        <w:rPr>
          <w:sz w:val="28"/>
          <w:szCs w:val="28"/>
        </w:rPr>
      </w:pPr>
      <w:r w:rsidRPr="00FB3F75">
        <w:rPr>
          <w:rStyle w:val="a5"/>
          <w:sz w:val="28"/>
          <w:szCs w:val="28"/>
        </w:rPr>
        <w:t>Цель:</w:t>
      </w:r>
      <w:r w:rsidRPr="00FB3F75">
        <w:rPr>
          <w:sz w:val="28"/>
          <w:szCs w:val="28"/>
        </w:rPr>
        <w:t xml:space="preserve"> в игровой форме повторить и закрепить учебный материал по истории Великой Отечественной войны.</w:t>
      </w:r>
    </w:p>
    <w:p w:rsidR="0068332F" w:rsidRDefault="0074061C">
      <w:pPr>
        <w:pStyle w:val="10"/>
        <w:keepNext/>
        <w:keepLines/>
        <w:shd w:val="clear" w:color="auto" w:fill="auto"/>
        <w:spacing w:before="0"/>
        <w:ind w:left="60"/>
        <w:rPr>
          <w:sz w:val="28"/>
          <w:szCs w:val="28"/>
        </w:rPr>
      </w:pPr>
      <w:bookmarkStart w:id="1" w:name="bookmark0"/>
      <w:r w:rsidRPr="00FB3F75">
        <w:rPr>
          <w:sz w:val="28"/>
          <w:szCs w:val="28"/>
        </w:rPr>
        <w:t>Задачи:</w:t>
      </w:r>
      <w:bookmarkEnd w:id="1"/>
    </w:p>
    <w:p w:rsidR="004B53F3" w:rsidRPr="004B53F3" w:rsidRDefault="004B53F3">
      <w:pPr>
        <w:pStyle w:val="10"/>
        <w:keepNext/>
        <w:keepLines/>
        <w:shd w:val="clear" w:color="auto" w:fill="auto"/>
        <w:spacing w:before="0"/>
        <w:ind w:left="60"/>
        <w:rPr>
          <w:sz w:val="28"/>
          <w:szCs w:val="28"/>
        </w:rPr>
      </w:pPr>
    </w:p>
    <w:p w:rsidR="0068332F" w:rsidRPr="00FB3F75" w:rsidRDefault="0074061C">
      <w:pPr>
        <w:pStyle w:val="23"/>
        <w:shd w:val="clear" w:color="auto" w:fill="auto"/>
        <w:spacing w:before="0" w:after="0" w:line="317" w:lineRule="exact"/>
        <w:ind w:left="60" w:right="180" w:firstLine="0"/>
        <w:rPr>
          <w:sz w:val="28"/>
          <w:szCs w:val="28"/>
        </w:rPr>
      </w:pPr>
      <w:r w:rsidRPr="00FB3F75">
        <w:rPr>
          <w:sz w:val="28"/>
          <w:szCs w:val="28"/>
        </w:rPr>
        <w:t>об</w:t>
      </w:r>
      <w:r w:rsidRPr="00FB3F75">
        <w:rPr>
          <w:rStyle w:val="11"/>
          <w:sz w:val="28"/>
          <w:szCs w:val="28"/>
        </w:rPr>
        <w:t>разовательные:</w:t>
      </w:r>
      <w:r w:rsidRPr="00FB3F75">
        <w:rPr>
          <w:sz w:val="28"/>
          <w:szCs w:val="28"/>
        </w:rPr>
        <w:t xml:space="preserve"> закрепить знания о битвах, датах, характере Великой Отечественной войны, именах и подвигах людей в войне; значении победы в Великой Отечественной войне,</w:t>
      </w:r>
    </w:p>
    <w:p w:rsidR="0068332F" w:rsidRPr="00FB3F75" w:rsidRDefault="0074061C">
      <w:pPr>
        <w:pStyle w:val="23"/>
        <w:shd w:val="clear" w:color="auto" w:fill="auto"/>
        <w:spacing w:before="0" w:after="0" w:line="317" w:lineRule="exact"/>
        <w:ind w:left="60" w:right="180" w:firstLine="0"/>
        <w:jc w:val="both"/>
        <w:rPr>
          <w:sz w:val="28"/>
          <w:szCs w:val="28"/>
        </w:rPr>
      </w:pPr>
      <w:proofErr w:type="spellStart"/>
      <w:r w:rsidRPr="00FB3F75">
        <w:rPr>
          <w:rStyle w:val="11"/>
          <w:sz w:val="28"/>
          <w:szCs w:val="28"/>
        </w:rPr>
        <w:t>коррекционно</w:t>
      </w:r>
      <w:proofErr w:type="spellEnd"/>
      <w:r w:rsidRPr="00FB3F75">
        <w:rPr>
          <w:rStyle w:val="11"/>
          <w:sz w:val="28"/>
          <w:szCs w:val="28"/>
        </w:rPr>
        <w:t xml:space="preserve"> - развивающие</w:t>
      </w:r>
      <w:r w:rsidRPr="00FB3F75">
        <w:rPr>
          <w:sz w:val="28"/>
          <w:szCs w:val="28"/>
        </w:rPr>
        <w:t>: развивать познавательные способности при обобщении исторического материала; дать учащимся возможность проявить находчивость, творческую активность.</w:t>
      </w:r>
    </w:p>
    <w:p w:rsidR="0068332F" w:rsidRPr="00FB3F75" w:rsidRDefault="0074061C">
      <w:pPr>
        <w:pStyle w:val="23"/>
        <w:shd w:val="clear" w:color="auto" w:fill="auto"/>
        <w:spacing w:before="0" w:line="317" w:lineRule="exact"/>
        <w:ind w:left="60" w:right="180" w:firstLine="0"/>
        <w:rPr>
          <w:sz w:val="28"/>
          <w:szCs w:val="28"/>
        </w:rPr>
      </w:pPr>
      <w:r w:rsidRPr="00FB3F75">
        <w:rPr>
          <w:rStyle w:val="11"/>
          <w:sz w:val="28"/>
          <w:szCs w:val="28"/>
        </w:rPr>
        <w:t>воспитательные:</w:t>
      </w:r>
      <w:r w:rsidRPr="00FB3F75">
        <w:rPr>
          <w:sz w:val="28"/>
          <w:szCs w:val="28"/>
        </w:rPr>
        <w:t xml:space="preserve"> формировать у учащихся патриотические качества, гордость за подвиги своих предков, отстоявших свободу и независимость Родины в тяжелейших условиях.</w:t>
      </w:r>
    </w:p>
    <w:p w:rsidR="0068332F" w:rsidRPr="00FB3F75" w:rsidRDefault="0074061C">
      <w:pPr>
        <w:pStyle w:val="10"/>
        <w:keepNext/>
        <w:keepLines/>
        <w:shd w:val="clear" w:color="auto" w:fill="auto"/>
        <w:spacing w:before="0"/>
        <w:ind w:left="60"/>
        <w:rPr>
          <w:sz w:val="28"/>
          <w:szCs w:val="28"/>
        </w:rPr>
      </w:pPr>
      <w:bookmarkStart w:id="2" w:name="bookmark1"/>
      <w:r w:rsidRPr="00FB3F75">
        <w:rPr>
          <w:sz w:val="28"/>
          <w:szCs w:val="28"/>
        </w:rPr>
        <w:t>Оборудование:</w:t>
      </w:r>
      <w:bookmarkEnd w:id="2"/>
    </w:p>
    <w:p w:rsidR="0068332F" w:rsidRPr="00FB3F75" w:rsidRDefault="0074061C">
      <w:pPr>
        <w:pStyle w:val="23"/>
        <w:shd w:val="clear" w:color="auto" w:fill="auto"/>
        <w:spacing w:before="0" w:after="338" w:line="317" w:lineRule="exact"/>
        <w:ind w:left="60" w:right="180" w:firstLine="0"/>
        <w:rPr>
          <w:sz w:val="28"/>
          <w:szCs w:val="28"/>
        </w:rPr>
      </w:pPr>
      <w:r w:rsidRPr="00FB3F75">
        <w:rPr>
          <w:sz w:val="28"/>
          <w:szCs w:val="28"/>
        </w:rPr>
        <w:t>Карта «Великая Отечественная война 1941-1945г.г.», портреты и карточки с фамилиями героев войны, карточки с датами и</w:t>
      </w:r>
      <w:r w:rsidR="00FB3F75">
        <w:rPr>
          <w:sz w:val="28"/>
          <w:szCs w:val="28"/>
        </w:rPr>
        <w:t xml:space="preserve"> названиями решающих битв войны, </w:t>
      </w:r>
      <w:r w:rsidRPr="00FB3F75">
        <w:rPr>
          <w:sz w:val="28"/>
          <w:szCs w:val="28"/>
        </w:rPr>
        <w:t>сигнальные карточки, карточки с заданием для самостоятельной работы, экспонаты для импровизированного му</w:t>
      </w:r>
      <w:r w:rsidR="00646BDF">
        <w:rPr>
          <w:sz w:val="28"/>
          <w:szCs w:val="28"/>
        </w:rPr>
        <w:t>зея, аудиозапись.</w:t>
      </w:r>
    </w:p>
    <w:p w:rsidR="0068332F" w:rsidRPr="00FB3F75" w:rsidRDefault="0074061C">
      <w:pPr>
        <w:pStyle w:val="10"/>
        <w:keepNext/>
        <w:keepLines/>
        <w:shd w:val="clear" w:color="auto" w:fill="auto"/>
        <w:spacing w:before="0" w:after="301" w:line="270" w:lineRule="exact"/>
        <w:ind w:left="60"/>
        <w:rPr>
          <w:sz w:val="28"/>
          <w:szCs w:val="28"/>
        </w:rPr>
      </w:pPr>
      <w:bookmarkStart w:id="3" w:name="bookmark2"/>
      <w:r w:rsidRPr="00FB3F75">
        <w:rPr>
          <w:sz w:val="28"/>
          <w:szCs w:val="28"/>
        </w:rPr>
        <w:t>Ход урока.</w:t>
      </w:r>
      <w:bookmarkEnd w:id="3"/>
    </w:p>
    <w:p w:rsidR="00FB3F75" w:rsidRPr="00FB3F75" w:rsidRDefault="00DD54E0">
      <w:pPr>
        <w:pStyle w:val="23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 w:rsidR="0074061C" w:rsidRPr="00FB3F75">
        <w:rPr>
          <w:sz w:val="28"/>
          <w:szCs w:val="28"/>
        </w:rPr>
        <w:t>Оргмомент</w:t>
      </w:r>
      <w:proofErr w:type="spellEnd"/>
      <w:r w:rsidR="0074061C" w:rsidRPr="00FB3F75">
        <w:rPr>
          <w:sz w:val="28"/>
          <w:szCs w:val="28"/>
        </w:rPr>
        <w:t>.</w:t>
      </w:r>
      <w:r w:rsidR="00646BDF">
        <w:rPr>
          <w:sz w:val="28"/>
          <w:szCs w:val="28"/>
        </w:rPr>
        <w:t xml:space="preserve"> </w:t>
      </w:r>
    </w:p>
    <w:p w:rsidR="0068332F" w:rsidRPr="00DD54E0" w:rsidRDefault="00646BDF" w:rsidP="00FB3F75">
      <w:pPr>
        <w:pStyle w:val="23"/>
        <w:shd w:val="clear" w:color="auto" w:fill="auto"/>
        <w:tabs>
          <w:tab w:val="left" w:pos="242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D54E0">
        <w:rPr>
          <w:sz w:val="28"/>
          <w:szCs w:val="28"/>
        </w:rPr>
        <w:t xml:space="preserve">. </w:t>
      </w:r>
      <w:r w:rsidR="00F806C4">
        <w:rPr>
          <w:sz w:val="28"/>
          <w:szCs w:val="28"/>
        </w:rPr>
        <w:t>Актуализация знаний</w:t>
      </w:r>
      <w:proofErr w:type="gramStart"/>
      <w:r w:rsidR="00F806C4">
        <w:rPr>
          <w:sz w:val="28"/>
          <w:szCs w:val="28"/>
        </w:rPr>
        <w:t>.</w:t>
      </w:r>
      <w:r w:rsidR="0074061C" w:rsidRPr="00FB3F75">
        <w:rPr>
          <w:sz w:val="28"/>
          <w:szCs w:val="28"/>
        </w:rPr>
        <w:t>.</w:t>
      </w:r>
      <w:proofErr w:type="gramEnd"/>
    </w:p>
    <w:p w:rsidR="00646BDF" w:rsidRPr="00646BDF" w:rsidRDefault="00646BDF" w:rsidP="00FB3F75">
      <w:pPr>
        <w:pStyle w:val="23"/>
        <w:shd w:val="clear" w:color="auto" w:fill="auto"/>
        <w:tabs>
          <w:tab w:val="left" w:pos="242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D54E0">
        <w:rPr>
          <w:sz w:val="28"/>
          <w:szCs w:val="28"/>
        </w:rPr>
        <w:t xml:space="preserve">. </w:t>
      </w:r>
      <w:r>
        <w:rPr>
          <w:sz w:val="28"/>
          <w:szCs w:val="28"/>
        </w:rPr>
        <w:t>Сообщение темы и целей урока.</w:t>
      </w:r>
    </w:p>
    <w:p w:rsidR="00FB3F75" w:rsidRPr="00FB3F75" w:rsidRDefault="00646BDF" w:rsidP="00646BDF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right="180" w:firstLine="0"/>
        <w:rPr>
          <w:sz w:val="28"/>
          <w:szCs w:val="28"/>
        </w:rPr>
      </w:pPr>
      <w:r w:rsidRPr="00646B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="00DD54E0">
        <w:rPr>
          <w:sz w:val="28"/>
          <w:szCs w:val="28"/>
        </w:rPr>
        <w:t xml:space="preserve">. </w:t>
      </w:r>
      <w:r w:rsidR="0074061C" w:rsidRPr="00FB3F75">
        <w:rPr>
          <w:sz w:val="28"/>
          <w:szCs w:val="28"/>
        </w:rPr>
        <w:t xml:space="preserve">Повторение пройденного материала. </w:t>
      </w:r>
    </w:p>
    <w:p w:rsidR="00FB3F75" w:rsidRDefault="0074061C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 w:rsidRPr="00FB3F75">
        <w:rPr>
          <w:sz w:val="28"/>
          <w:szCs w:val="28"/>
        </w:rPr>
        <w:t>Учащиеся выполняют задания.</w:t>
      </w:r>
    </w:p>
    <w:p w:rsidR="00FB3F75" w:rsidRDefault="0074061C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 w:rsidRPr="00FB3F75">
        <w:rPr>
          <w:sz w:val="28"/>
          <w:szCs w:val="28"/>
        </w:rPr>
        <w:t xml:space="preserve"> Задание 1. Трагическое начало. </w:t>
      </w:r>
    </w:p>
    <w:p w:rsidR="00FB3F75" w:rsidRDefault="0074061C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 w:rsidRPr="00FB3F75">
        <w:rPr>
          <w:sz w:val="28"/>
          <w:szCs w:val="28"/>
        </w:rPr>
        <w:t xml:space="preserve">Задание 2. «Решающие битвы войны». </w:t>
      </w:r>
    </w:p>
    <w:p w:rsidR="00FB3F75" w:rsidRDefault="0074061C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 w:rsidRPr="00FB3F75">
        <w:rPr>
          <w:sz w:val="28"/>
          <w:szCs w:val="28"/>
        </w:rPr>
        <w:t xml:space="preserve">Задание 3. «Галерея славы». </w:t>
      </w:r>
    </w:p>
    <w:p w:rsidR="00FB3F75" w:rsidRDefault="0074061C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 w:rsidRPr="00FB3F75">
        <w:rPr>
          <w:sz w:val="28"/>
          <w:szCs w:val="28"/>
        </w:rPr>
        <w:t xml:space="preserve">Задание 4. «Третий лишний». </w:t>
      </w:r>
    </w:p>
    <w:p w:rsidR="00FB3F75" w:rsidRDefault="0074061C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 w:rsidRPr="00FB3F75">
        <w:rPr>
          <w:sz w:val="28"/>
          <w:szCs w:val="28"/>
        </w:rPr>
        <w:t>Задание 5. «Музей».</w:t>
      </w:r>
      <w:bookmarkStart w:id="4" w:name="bookmark3"/>
    </w:p>
    <w:p w:rsidR="00BB5F3C" w:rsidRDefault="00BB5F3C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Задание 6. Определи событие.</w:t>
      </w:r>
    </w:p>
    <w:p w:rsidR="00BB5F3C" w:rsidRPr="00BB5F3C" w:rsidRDefault="00BB5F3C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Задание 7. «Вов и цифры».</w:t>
      </w:r>
    </w:p>
    <w:p w:rsidR="0068332F" w:rsidRDefault="00646BDF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 w:rsidRPr="00646BDF">
        <w:rPr>
          <w:sz w:val="28"/>
          <w:szCs w:val="28"/>
        </w:rPr>
        <w:t xml:space="preserve"> </w:t>
      </w:r>
      <w:r w:rsidR="00DD54E0">
        <w:rPr>
          <w:sz w:val="28"/>
          <w:szCs w:val="28"/>
        </w:rPr>
        <w:t xml:space="preserve"> </w:t>
      </w:r>
      <w:proofErr w:type="gramStart"/>
      <w:r w:rsidR="00DD54E0">
        <w:rPr>
          <w:sz w:val="28"/>
          <w:szCs w:val="28"/>
          <w:lang w:val="en-US"/>
        </w:rPr>
        <w:t>V</w:t>
      </w:r>
      <w:r w:rsidR="00DD54E0">
        <w:rPr>
          <w:sz w:val="28"/>
          <w:szCs w:val="28"/>
        </w:rPr>
        <w:t xml:space="preserve">. </w:t>
      </w:r>
      <w:r w:rsidR="0074061C" w:rsidRPr="00FB3F75">
        <w:rPr>
          <w:sz w:val="28"/>
          <w:szCs w:val="28"/>
        </w:rPr>
        <w:t>Подведение итогов.</w:t>
      </w:r>
      <w:bookmarkEnd w:id="4"/>
      <w:proofErr w:type="gramEnd"/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</w:p>
    <w:p w:rsidR="009D7253" w:rsidRDefault="009D7253" w:rsidP="00BB5F3C">
      <w:pPr>
        <w:pStyle w:val="23"/>
        <w:shd w:val="clear" w:color="auto" w:fill="auto"/>
        <w:tabs>
          <w:tab w:val="left" w:pos="-1276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272067" w:rsidRDefault="00272067" w:rsidP="00BB5F3C">
      <w:pPr>
        <w:pStyle w:val="23"/>
        <w:shd w:val="clear" w:color="auto" w:fill="auto"/>
        <w:tabs>
          <w:tab w:val="left" w:pos="-1276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272067" w:rsidRDefault="00272067" w:rsidP="00BB5F3C">
      <w:pPr>
        <w:pStyle w:val="23"/>
        <w:shd w:val="clear" w:color="auto" w:fill="auto"/>
        <w:tabs>
          <w:tab w:val="left" w:pos="-1276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272067" w:rsidRDefault="00272067" w:rsidP="00BB5F3C">
      <w:pPr>
        <w:pStyle w:val="23"/>
        <w:shd w:val="clear" w:color="auto" w:fill="auto"/>
        <w:tabs>
          <w:tab w:val="left" w:pos="-1276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272067" w:rsidRDefault="00272067" w:rsidP="00BB5F3C">
      <w:pPr>
        <w:pStyle w:val="23"/>
        <w:shd w:val="clear" w:color="auto" w:fill="auto"/>
        <w:tabs>
          <w:tab w:val="left" w:pos="-1276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FB3F75" w:rsidRPr="00646BDF" w:rsidRDefault="00FB3F75" w:rsidP="00BB5F3C">
      <w:pPr>
        <w:pStyle w:val="23"/>
        <w:shd w:val="clear" w:color="auto" w:fill="auto"/>
        <w:tabs>
          <w:tab w:val="left" w:pos="-1276"/>
        </w:tabs>
        <w:spacing w:before="0" w:after="0" w:line="322" w:lineRule="exact"/>
        <w:ind w:right="180"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211E1B" w:rsidRPr="00211E1B">
        <w:rPr>
          <w:b/>
          <w:sz w:val="28"/>
          <w:szCs w:val="28"/>
          <w:u w:val="single"/>
        </w:rPr>
        <w:t xml:space="preserve">. </w:t>
      </w:r>
      <w:proofErr w:type="spellStart"/>
      <w:r w:rsidRPr="00211E1B">
        <w:rPr>
          <w:b/>
          <w:sz w:val="28"/>
          <w:szCs w:val="28"/>
          <w:u w:val="single"/>
        </w:rPr>
        <w:t>Оргмомент</w:t>
      </w:r>
      <w:proofErr w:type="spellEnd"/>
      <w:r w:rsidRPr="00211E1B">
        <w:rPr>
          <w:b/>
          <w:sz w:val="28"/>
          <w:szCs w:val="28"/>
          <w:u w:val="single"/>
        </w:rPr>
        <w:t>.</w:t>
      </w:r>
      <w:proofErr w:type="gramEnd"/>
      <w:r w:rsidR="000E4D11">
        <w:rPr>
          <w:b/>
          <w:sz w:val="28"/>
          <w:szCs w:val="28"/>
          <w:u w:val="single"/>
        </w:rPr>
        <w:t xml:space="preserve"> </w:t>
      </w:r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</w:p>
    <w:p w:rsidR="00FB3F75" w:rsidRDefault="00646BDF" w:rsidP="00F806C4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firstLine="0"/>
        <w:rPr>
          <w:b/>
          <w:sz w:val="28"/>
          <w:szCs w:val="28"/>
        </w:rPr>
      </w:pPr>
      <w:r w:rsidRPr="00F806C4">
        <w:rPr>
          <w:b/>
          <w:sz w:val="28"/>
          <w:szCs w:val="28"/>
          <w:lang w:val="en-US"/>
        </w:rPr>
        <w:t>II</w:t>
      </w:r>
      <w:r w:rsidR="00F806C4" w:rsidRPr="00F806C4">
        <w:rPr>
          <w:b/>
          <w:sz w:val="28"/>
          <w:szCs w:val="28"/>
        </w:rPr>
        <w:t>.</w:t>
      </w:r>
      <w:r w:rsidRPr="00F806C4">
        <w:rPr>
          <w:b/>
          <w:sz w:val="28"/>
          <w:szCs w:val="28"/>
        </w:rPr>
        <w:t xml:space="preserve"> </w:t>
      </w:r>
      <w:r w:rsidR="00F806C4">
        <w:rPr>
          <w:b/>
          <w:sz w:val="28"/>
          <w:szCs w:val="28"/>
        </w:rPr>
        <w:t>Актуализация знаний</w:t>
      </w:r>
      <w:r w:rsidR="00FB3F75" w:rsidRPr="00F806C4">
        <w:rPr>
          <w:b/>
          <w:sz w:val="28"/>
          <w:szCs w:val="28"/>
        </w:rPr>
        <w:t>.</w:t>
      </w:r>
    </w:p>
    <w:p w:rsidR="00F806C4" w:rsidRPr="00F806C4" w:rsidRDefault="00F806C4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b/>
          <w:sz w:val="28"/>
          <w:szCs w:val="28"/>
        </w:rPr>
      </w:pPr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Звучит аудиозапись «фанфары».</w:t>
      </w:r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Учитель читает стихотворение (возможно опережающее задание ученику</w:t>
      </w:r>
      <w:r w:rsidR="00646BD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выучить стихотворение наизусть)</w:t>
      </w:r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Мы по дорогам пыльным с боем шли.</w:t>
      </w:r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От бомб земля дрожала, как живая.</w:t>
      </w:r>
    </w:p>
    <w:p w:rsidR="00FB3F75" w:rsidRDefault="00FB3F75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Мы каждый метр своей родной земли</w:t>
      </w:r>
    </w:p>
    <w:p w:rsidR="00FB3F75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Отстаивали</w:t>
      </w:r>
      <w:r w:rsidR="00FB3F75">
        <w:rPr>
          <w:sz w:val="28"/>
          <w:szCs w:val="28"/>
        </w:rPr>
        <w:t xml:space="preserve"> </w:t>
      </w:r>
      <w:r>
        <w:rPr>
          <w:sz w:val="28"/>
          <w:szCs w:val="28"/>
        </w:rPr>
        <w:t>кровью п</w:t>
      </w:r>
      <w:r w:rsidR="00FB3F75">
        <w:rPr>
          <w:sz w:val="28"/>
          <w:szCs w:val="28"/>
        </w:rPr>
        <w:t>оливая.</w:t>
      </w:r>
    </w:p>
    <w:p w:rsidR="00FD338D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Свинцовая метелица мела,</w:t>
      </w:r>
    </w:p>
    <w:p w:rsidR="00FD338D" w:rsidRDefault="00F806C4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>Рвались снаряды, мины завывали</w:t>
      </w:r>
      <w:r w:rsidR="00FD338D">
        <w:rPr>
          <w:sz w:val="28"/>
          <w:szCs w:val="28"/>
        </w:rPr>
        <w:t>…</w:t>
      </w:r>
    </w:p>
    <w:p w:rsidR="00FD338D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</w:p>
    <w:p w:rsidR="00FB3F75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- О чём это стихотворение? (ответы детей)</w:t>
      </w:r>
    </w:p>
    <w:p w:rsidR="00FD338D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- Какие чувства оно у вас вызывает?  (ответы детей)</w:t>
      </w:r>
    </w:p>
    <w:p w:rsidR="00FD338D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- Почему именно этим стихотворением мы начали наш урок? (ответы детей)</w:t>
      </w:r>
    </w:p>
    <w:p w:rsidR="00646BDF" w:rsidRDefault="00646BDF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  <w:lang w:val="en-US"/>
        </w:rPr>
      </w:pPr>
    </w:p>
    <w:p w:rsidR="00646BDF" w:rsidRDefault="00F806C4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b/>
          <w:sz w:val="28"/>
          <w:szCs w:val="28"/>
        </w:rPr>
      </w:pPr>
      <w:r w:rsidRPr="00F806C4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806C4">
        <w:rPr>
          <w:b/>
          <w:sz w:val="28"/>
          <w:szCs w:val="28"/>
        </w:rPr>
        <w:t xml:space="preserve"> Сообщение темы и целей урока.</w:t>
      </w:r>
    </w:p>
    <w:p w:rsidR="00F806C4" w:rsidRPr="00F806C4" w:rsidRDefault="00F806C4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b/>
          <w:sz w:val="28"/>
          <w:szCs w:val="28"/>
        </w:rPr>
      </w:pPr>
    </w:p>
    <w:p w:rsidR="00FD338D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нескольких уроков мы с вами изучали одну большую тему. Как она называется? (ответы детей)</w:t>
      </w:r>
    </w:p>
    <w:p w:rsidR="00FD338D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- Сегодня мы заканчиваем изучение данного раздела и с новым материалом знакомиться не будем. Как вы думаете, как может называться тема последнего урока, после изучения раздела? (ответы детей)</w:t>
      </w:r>
    </w:p>
    <w:p w:rsidR="000A5CA0" w:rsidRDefault="00FD338D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- Тема нашего урока: «Повторение. Великая Отечественная война».</w:t>
      </w:r>
    </w:p>
    <w:p w:rsidR="00FD338D" w:rsidRDefault="000A5CA0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(слайд 1)</w:t>
      </w:r>
    </w:p>
    <w:p w:rsidR="00790319" w:rsidRDefault="00790319" w:rsidP="00FB3F75">
      <w:pPr>
        <w:pStyle w:val="23"/>
        <w:shd w:val="clear" w:color="auto" w:fill="auto"/>
        <w:tabs>
          <w:tab w:val="left" w:pos="343"/>
        </w:tabs>
        <w:spacing w:before="0" w:after="0" w:line="322" w:lineRule="exact"/>
        <w:ind w:left="60"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- Учитывая тему урока</w:t>
      </w:r>
      <w:r w:rsidR="00211E1B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определите задачи урока с помощью опорных слов: </w:t>
      </w:r>
    </w:p>
    <w:p w:rsidR="00211E1B" w:rsidRDefault="00E40EC0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39.2pt;margin-top:13.6pt;width:134.7pt;height:38.35pt;z-index:251658240" strokecolor="#00b0f0" strokeweight="3pt">
            <v:textbox style="mso-next-textbox:#_x0000_s1026">
              <w:txbxContent>
                <w:p w:rsidR="00790319" w:rsidRPr="00790319" w:rsidRDefault="00C83D1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790319" w:rsidRPr="00790319">
                    <w:rPr>
                      <w:b/>
                      <w:sz w:val="40"/>
                      <w:szCs w:val="40"/>
                    </w:rPr>
                    <w:t>закрепить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240.45pt;margin-top:13.6pt;width:149.45pt;height:38.35pt;z-index:251659264" strokecolor="#00b0f0" strokeweight="3pt">
            <v:textbox style="mso-next-textbox:#_x0000_s1027">
              <w:txbxContent>
                <w:p w:rsidR="00790319" w:rsidRPr="00790319" w:rsidRDefault="0079031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790319">
                    <w:rPr>
                      <w:b/>
                      <w:sz w:val="40"/>
                      <w:szCs w:val="40"/>
                    </w:rPr>
                    <w:t>повторить</w:t>
                  </w:r>
                </w:p>
              </w:txbxContent>
            </v:textbox>
          </v:rect>
        </w:pict>
      </w:r>
    </w:p>
    <w:p w:rsidR="00211E1B" w:rsidRDefault="00211E1B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211E1B" w:rsidRDefault="00211E1B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211E1B" w:rsidRDefault="00211E1B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211E1B" w:rsidRDefault="00211E1B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319">
        <w:rPr>
          <w:sz w:val="28"/>
          <w:szCs w:val="28"/>
        </w:rPr>
        <w:t xml:space="preserve"> Итак, сегодня на уроке мы с вами закрепим знания и повторим изученный материал о битвах, датах, именах и подвигах людей в Великой Отечественной войне.</w:t>
      </w:r>
    </w:p>
    <w:p w:rsidR="00211E1B" w:rsidRDefault="00C83D13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- Кратко вспомним, о чём пойдёт речь.</w:t>
      </w:r>
    </w:p>
    <w:p w:rsidR="00211E1B" w:rsidRDefault="00C83D13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(чтение стихотворения учителем, параллельно иллюстрация событий в форме </w:t>
      </w:r>
      <w:proofErr w:type="spellStart"/>
      <w:r>
        <w:rPr>
          <w:sz w:val="28"/>
          <w:szCs w:val="28"/>
        </w:rPr>
        <w:t>слайдшоу</w:t>
      </w:r>
      <w:proofErr w:type="spellEnd"/>
      <w:r>
        <w:rPr>
          <w:sz w:val="28"/>
          <w:szCs w:val="28"/>
        </w:rPr>
        <w:t>)</w:t>
      </w:r>
    </w:p>
    <w:p w:rsidR="00211E1B" w:rsidRDefault="00211E1B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211E1B" w:rsidRDefault="00C83D13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Вот сорок первый год, конец июня,</w:t>
      </w:r>
      <w:r w:rsidR="000A5CA0">
        <w:rPr>
          <w:sz w:val="28"/>
          <w:szCs w:val="28"/>
        </w:rPr>
        <w:t xml:space="preserve"> (слайд 2 – 17)</w:t>
      </w:r>
    </w:p>
    <w:p w:rsidR="00211E1B" w:rsidRDefault="00C83D13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И люди спать легли спокойно накануне.</w:t>
      </w:r>
    </w:p>
    <w:p w:rsidR="000A5CA0" w:rsidRDefault="00C83D13" w:rsidP="000A5CA0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Но утром уже знала вся страна,</w:t>
      </w:r>
    </w:p>
    <w:p w:rsidR="000A5CA0" w:rsidRDefault="00C83D13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Что началась ужасная война</w:t>
      </w:r>
      <w:r w:rsidR="00272067">
        <w:rPr>
          <w:sz w:val="28"/>
          <w:szCs w:val="28"/>
        </w:rPr>
        <w:t>.</w:t>
      </w:r>
    </w:p>
    <w:p w:rsidR="00211E1B" w:rsidRDefault="00C83D13" w:rsidP="000A5CA0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13" w:firstLine="0"/>
        <w:rPr>
          <w:sz w:val="28"/>
          <w:szCs w:val="28"/>
        </w:rPr>
      </w:pPr>
      <w:r>
        <w:rPr>
          <w:sz w:val="28"/>
          <w:szCs w:val="28"/>
        </w:rPr>
        <w:t>Страна цвела. Но враг из-за угла,</w:t>
      </w:r>
    </w:p>
    <w:p w:rsidR="00211E1B" w:rsidRDefault="00C83D13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Свершил полёт, пошёл на нас войною.</w:t>
      </w:r>
    </w:p>
    <w:p w:rsidR="00211E1B" w:rsidRDefault="00C83D13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В тот грозный час,</w:t>
      </w:r>
    </w:p>
    <w:p w:rsidR="00211E1B" w:rsidRDefault="00C83D13" w:rsidP="00211E1B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Стальною став стеною</w:t>
      </w:r>
    </w:p>
    <w:p w:rsidR="00E97569" w:rsidRDefault="00211E1B" w:rsidP="00E97569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Вся молодость оружие взяла,</w:t>
      </w:r>
    </w:p>
    <w:p w:rsidR="00E97569" w:rsidRDefault="00211E1B" w:rsidP="00E97569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Чтоб отстоять отечество родное.</w:t>
      </w:r>
    </w:p>
    <w:p w:rsidR="00E97569" w:rsidRDefault="00E97569" w:rsidP="00E97569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E97569" w:rsidRDefault="00211E1B" w:rsidP="00E97569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И было много страшных битв,</w:t>
      </w:r>
    </w:p>
    <w:p w:rsidR="00E97569" w:rsidRDefault="00211E1B" w:rsidP="00E97569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враг проклятый был разбит.</w:t>
      </w:r>
    </w:p>
    <w:p w:rsidR="00646BDF" w:rsidRDefault="00211E1B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Великое сраженье под Москвой,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котором</w:t>
      </w:r>
      <w:proofErr w:type="gramEnd"/>
      <w:r w:rsidR="00646BDF">
        <w:rPr>
          <w:sz w:val="28"/>
          <w:szCs w:val="28"/>
        </w:rPr>
        <w:t xml:space="preserve"> мы врагу сказали гордо: «Стой!»</w:t>
      </w:r>
    </w:p>
    <w:p w:rsidR="00646BDF" w:rsidRDefault="00646BDF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вспомнить надо 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И окружение врага под Сталинградом,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И Курскую дугу, и Крым, и Ленинград.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Был Гитлер, что напал на нас уже не рад.</w:t>
      </w:r>
    </w:p>
    <w:p w:rsidR="00646BDF" w:rsidRDefault="00646BDF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Фашистских оккупантов побеждали, 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До самого Берлина немцев гнали.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Был взят Берлин, и на рейхстаг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Был гордо водружён наш флаг.</w:t>
      </w:r>
    </w:p>
    <w:p w:rsidR="00646BDF" w:rsidRDefault="00646BDF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- Я призываю вас к активной дружной работе, зовите на помощь внимательность, сообразительность. В бой.</w:t>
      </w:r>
    </w:p>
    <w:p w:rsidR="00646BDF" w:rsidRDefault="00646BDF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646BDF" w:rsidRDefault="00F806C4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="00E97569" w:rsidRPr="00211E1B">
        <w:rPr>
          <w:b/>
          <w:sz w:val="28"/>
          <w:szCs w:val="28"/>
          <w:u w:val="single"/>
        </w:rPr>
        <w:t>. Повторение пройденного материала.</w:t>
      </w:r>
    </w:p>
    <w:p w:rsidR="00646BDF" w:rsidRDefault="00646BDF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b/>
          <w:sz w:val="28"/>
          <w:szCs w:val="28"/>
          <w:u w:val="single"/>
        </w:rPr>
      </w:pP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i/>
          <w:sz w:val="28"/>
          <w:szCs w:val="28"/>
        </w:rPr>
      </w:pPr>
      <w:r w:rsidRPr="000E4D11">
        <w:rPr>
          <w:i/>
          <w:sz w:val="28"/>
          <w:szCs w:val="28"/>
        </w:rPr>
        <w:t>Задание 1. «Трагическое начало».</w:t>
      </w:r>
    </w:p>
    <w:p w:rsidR="00646BDF" w:rsidRDefault="00646BDF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i/>
          <w:sz w:val="28"/>
          <w:szCs w:val="28"/>
        </w:rPr>
      </w:pP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- Вспомните даты, когда проходила Великая Отечественная война?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- Как назывался план, разработанный немецким командованием, по захвату СССР? В чём он заключался? (ответы детей) 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- Покажите на карте направления движения немецких войск в момент нападения на СССР? (карта на доске)</w:t>
      </w:r>
    </w:p>
    <w:p w:rsidR="00646BDF" w:rsidRDefault="00646BDF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i/>
          <w:sz w:val="28"/>
          <w:szCs w:val="28"/>
        </w:rPr>
      </w:pPr>
      <w:r w:rsidRPr="000E4D11">
        <w:rPr>
          <w:i/>
          <w:sz w:val="28"/>
          <w:szCs w:val="28"/>
        </w:rPr>
        <w:t>Задание 2. «Решающие битвы Вов».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(на доске учитель вывешивает в произвольном порядке карточки с названием битв и временем, когда они происходили)</w:t>
      </w:r>
    </w:p>
    <w:p w:rsidR="00646BDF" w:rsidRDefault="00646BDF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-  Как вы думаете, какую работу мы можем выполнить с этим материалом? (ответы детей)</w:t>
      </w:r>
    </w:p>
    <w:p w:rsidR="00646BDF" w:rsidRDefault="00E97569" w:rsidP="00646BDF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80" w:firstLine="0"/>
        <w:rPr>
          <w:sz w:val="28"/>
          <w:szCs w:val="28"/>
        </w:rPr>
      </w:pPr>
      <w:r>
        <w:rPr>
          <w:sz w:val="28"/>
          <w:szCs w:val="28"/>
        </w:rPr>
        <w:t>- Нужно вспомнить хронологию событий, выстроить ленту времени.</w:t>
      </w:r>
    </w:p>
    <w:p w:rsidR="009001CD" w:rsidRPr="00272067" w:rsidRDefault="00E97569" w:rsidP="00272067">
      <w:pPr>
        <w:pStyle w:val="23"/>
        <w:shd w:val="clear" w:color="auto" w:fill="auto"/>
        <w:tabs>
          <w:tab w:val="left" w:pos="-851"/>
        </w:tabs>
        <w:spacing w:before="0" w:after="0" w:line="322" w:lineRule="exact"/>
        <w:ind w:right="11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Выбрать табличку с названием битвы, подобрать дату события, назвать значение битвы, найти на карте и показать, обозначив флажком.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4"/>
        <w:gridCol w:w="2142"/>
        <w:gridCol w:w="5303"/>
      </w:tblGrid>
      <w:tr w:rsidR="009001CD" w:rsidTr="002B3DCB">
        <w:tc>
          <w:tcPr>
            <w:tcW w:w="1626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битвы</w:t>
            </w:r>
          </w:p>
        </w:tc>
        <w:tc>
          <w:tcPr>
            <w:tcW w:w="2168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775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(примерные варианты ответов)</w:t>
            </w:r>
          </w:p>
        </w:tc>
      </w:tr>
      <w:tr w:rsidR="009001CD" w:rsidTr="002B3DCB">
        <w:tc>
          <w:tcPr>
            <w:tcW w:w="1626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Брест</w:t>
            </w:r>
          </w:p>
        </w:tc>
        <w:tc>
          <w:tcPr>
            <w:tcW w:w="2168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1941г</w:t>
            </w:r>
          </w:p>
        </w:tc>
        <w:tc>
          <w:tcPr>
            <w:tcW w:w="5775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Вов. В крепости находилось 3500 солдат. Но они с невероятной отвагой и мужеством защищали крепость от неприятеля.</w:t>
            </w:r>
          </w:p>
        </w:tc>
      </w:tr>
      <w:tr w:rsidR="009001CD" w:rsidTr="002B3DCB">
        <w:tc>
          <w:tcPr>
            <w:tcW w:w="1626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за Москву</w:t>
            </w:r>
          </w:p>
        </w:tc>
        <w:tc>
          <w:tcPr>
            <w:tcW w:w="2168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декабрь1941г–</w:t>
            </w:r>
          </w:p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1942</w:t>
            </w:r>
          </w:p>
        </w:tc>
        <w:tc>
          <w:tcPr>
            <w:tcW w:w="5775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крупное поражение фашистской армии с начала Второй мировой войны. Первая победа Советской армии, которая вдохнула надежду и </w:t>
            </w:r>
            <w:proofErr w:type="gramStart"/>
            <w:r>
              <w:rPr>
                <w:sz w:val="28"/>
                <w:szCs w:val="28"/>
              </w:rPr>
              <w:t>уверенность в разгром</w:t>
            </w:r>
            <w:proofErr w:type="gramEnd"/>
            <w:r>
              <w:rPr>
                <w:sz w:val="28"/>
                <w:szCs w:val="28"/>
              </w:rPr>
              <w:t xml:space="preserve"> врага.</w:t>
            </w:r>
          </w:p>
        </w:tc>
      </w:tr>
      <w:tr w:rsidR="009001CD" w:rsidTr="002B3DCB">
        <w:tc>
          <w:tcPr>
            <w:tcW w:w="1626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Ленинграда</w:t>
            </w:r>
          </w:p>
        </w:tc>
        <w:tc>
          <w:tcPr>
            <w:tcW w:w="2168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1941- </w:t>
            </w:r>
          </w:p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1944</w:t>
            </w:r>
          </w:p>
        </w:tc>
        <w:tc>
          <w:tcPr>
            <w:tcW w:w="5775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Ленинградцы выстояли и выжили. В тяжелейших условиях они продолжали работать и выпускать боеприпасы для защитников города. Население всей страны было поражено мужеством и героизмом жителей Ленинграда. Их подвиг служил во время войны примером стойкости для всех советских людей.</w:t>
            </w:r>
          </w:p>
        </w:tc>
      </w:tr>
      <w:tr w:rsidR="009001CD" w:rsidTr="002B3DCB">
        <w:tc>
          <w:tcPr>
            <w:tcW w:w="1626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Сталинградская битва </w:t>
            </w:r>
          </w:p>
        </w:tc>
        <w:tc>
          <w:tcPr>
            <w:tcW w:w="2168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1942 – </w:t>
            </w:r>
          </w:p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1943</w:t>
            </w:r>
          </w:p>
        </w:tc>
        <w:tc>
          <w:tcPr>
            <w:tcW w:w="5775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Советские войска измотали крупную вражескую группировку, а затем окружили и полностью уничтожили её.</w:t>
            </w:r>
          </w:p>
        </w:tc>
      </w:tr>
      <w:tr w:rsidR="009001CD" w:rsidTr="002B3DCB">
        <w:tc>
          <w:tcPr>
            <w:tcW w:w="1626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на Курской дуге.</w:t>
            </w:r>
          </w:p>
        </w:tc>
        <w:tc>
          <w:tcPr>
            <w:tcW w:w="2168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1943</w:t>
            </w:r>
          </w:p>
        </w:tc>
        <w:tc>
          <w:tcPr>
            <w:tcW w:w="5775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Произошло грандиозное танковое сражение. Коренной перелом в ходе Вов  в пользу Красной армии, советские войска наступали по всему фронту.</w:t>
            </w:r>
          </w:p>
        </w:tc>
      </w:tr>
      <w:tr w:rsidR="009001CD" w:rsidTr="002B3DCB">
        <w:tc>
          <w:tcPr>
            <w:tcW w:w="1626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Берлин</w:t>
            </w:r>
          </w:p>
        </w:tc>
        <w:tc>
          <w:tcPr>
            <w:tcW w:w="2168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 1945</w:t>
            </w:r>
          </w:p>
        </w:tc>
        <w:tc>
          <w:tcPr>
            <w:tcW w:w="5775" w:type="dxa"/>
          </w:tcPr>
          <w:p w:rsidR="009001CD" w:rsidRDefault="009001CD" w:rsidP="002B3DCB">
            <w:pPr>
              <w:pStyle w:val="120"/>
              <w:keepNext/>
              <w:keepLines/>
              <w:shd w:val="clear" w:color="auto" w:fill="auto"/>
              <w:tabs>
                <w:tab w:val="left" w:pos="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 Акт о безоговорочной капитуляции Германии. Окончание войны.</w:t>
            </w:r>
          </w:p>
        </w:tc>
      </w:tr>
    </w:tbl>
    <w:p w:rsidR="00272067" w:rsidRDefault="00272067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E97569" w:rsidRDefault="00E97569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i/>
          <w:sz w:val="28"/>
          <w:szCs w:val="28"/>
        </w:rPr>
      </w:pPr>
      <w:r w:rsidRPr="00E97569">
        <w:rPr>
          <w:i/>
          <w:sz w:val="28"/>
          <w:szCs w:val="28"/>
        </w:rPr>
        <w:t>Задание 3. «Галерея славы».</w:t>
      </w:r>
    </w:p>
    <w:p w:rsidR="000A5CA0" w:rsidRDefault="000A5CA0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E97569" w:rsidRDefault="00E97569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- Если бы вам предложили организовать «Галерею славы воинов Вов», чьи портреты вы </w:t>
      </w:r>
      <w:r w:rsidR="00F41E28">
        <w:rPr>
          <w:sz w:val="28"/>
          <w:szCs w:val="28"/>
        </w:rPr>
        <w:t xml:space="preserve"> бы </w:t>
      </w:r>
      <w:r>
        <w:rPr>
          <w:sz w:val="28"/>
          <w:szCs w:val="28"/>
        </w:rPr>
        <w:t>туда поместили и почему?</w:t>
      </w:r>
    </w:p>
    <w:p w:rsidR="004B53F3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- Мы с вами сейчас попытаемся создать свою «Галерею славы воинов Вов».</w:t>
      </w:r>
    </w:p>
    <w:p w:rsidR="00F41E28" w:rsidRDefault="004B53F3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(На доске в произвольном порядке учитель помещает портреты воинов разных времён и карточки с именами героев.</w:t>
      </w:r>
      <w:proofErr w:type="gramEnd"/>
      <w:r>
        <w:rPr>
          <w:sz w:val="28"/>
          <w:szCs w:val="28"/>
        </w:rPr>
        <w:t xml:space="preserve"> Учащиеся выходят по одному и выбирают портрет и подпись к нему, и создают импровизированную галерея славы, предварительно объяснив свой выбор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B53F3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Портреты: Георгий Константинович Жуков</w:t>
      </w:r>
    </w:p>
    <w:p w:rsidR="00F41E28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Александр Невский</w:t>
      </w:r>
    </w:p>
    <w:p w:rsidR="00F41E28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майор Гаврилов</w:t>
      </w:r>
    </w:p>
    <w:p w:rsidR="00F41E28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Виктор Талалихин</w:t>
      </w:r>
    </w:p>
    <w:p w:rsidR="00F41E28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Неизвестный солдат</w:t>
      </w:r>
    </w:p>
    <w:p w:rsidR="00F41E28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Михаил Илларионович Кутузов</w:t>
      </w:r>
    </w:p>
    <w:p w:rsidR="00F41E28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Дмитрий Михайлович </w:t>
      </w:r>
      <w:proofErr w:type="spellStart"/>
      <w:r>
        <w:rPr>
          <w:sz w:val="28"/>
          <w:szCs w:val="28"/>
        </w:rPr>
        <w:t>Карбышев</w:t>
      </w:r>
      <w:proofErr w:type="spellEnd"/>
    </w:p>
    <w:p w:rsidR="000A5CA0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Почему портреты не всех героев вы выбрали? (ответы детей) </w:t>
      </w:r>
    </w:p>
    <w:p w:rsidR="000A5CA0" w:rsidRDefault="000A5CA0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4B53F3" w:rsidRPr="000A5CA0" w:rsidRDefault="004B53F3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 w:rsidRPr="004B53F3">
        <w:rPr>
          <w:i/>
          <w:sz w:val="28"/>
          <w:szCs w:val="28"/>
        </w:rPr>
        <w:t>Задание 4. «Третий лишний».</w:t>
      </w:r>
    </w:p>
    <w:p w:rsidR="00C23368" w:rsidRDefault="00C2336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i/>
          <w:sz w:val="28"/>
          <w:szCs w:val="28"/>
        </w:rPr>
      </w:pPr>
    </w:p>
    <w:p w:rsidR="004B53F3" w:rsidRDefault="004B53F3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 w:rsidRPr="00C23368">
        <w:rPr>
          <w:b/>
          <w:sz w:val="28"/>
          <w:szCs w:val="28"/>
        </w:rPr>
        <w:t>Тест</w:t>
      </w:r>
      <w:r>
        <w:rPr>
          <w:sz w:val="28"/>
          <w:szCs w:val="28"/>
        </w:rPr>
        <w:t xml:space="preserve"> (задание выполняется индивидуально</w:t>
      </w:r>
      <w:r w:rsidR="00C23368">
        <w:rPr>
          <w:sz w:val="28"/>
          <w:szCs w:val="28"/>
        </w:rPr>
        <w:t xml:space="preserve">, учащиеся должны зачеркнуть лишнее слово; после выполнения обмениваются с соседом по парте и выполняют взаимопроверку, затем учитель открывает слайд </w:t>
      </w:r>
      <w:r w:rsidR="000A5CA0">
        <w:rPr>
          <w:sz w:val="28"/>
          <w:szCs w:val="28"/>
        </w:rPr>
        <w:t xml:space="preserve">18 </w:t>
      </w:r>
      <w:r w:rsidR="00C23368">
        <w:rPr>
          <w:sz w:val="28"/>
          <w:szCs w:val="28"/>
        </w:rPr>
        <w:t>с ответом для сравнения</w:t>
      </w:r>
      <w:r>
        <w:rPr>
          <w:sz w:val="28"/>
          <w:szCs w:val="28"/>
        </w:rPr>
        <w:t>)_</w:t>
      </w:r>
    </w:p>
    <w:p w:rsidR="00F41E28" w:rsidRDefault="00F41E28" w:rsidP="00E97569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C23368" w:rsidRDefault="00C23368" w:rsidP="00C23368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Вторая мировая война, Великая Отечественная война, Гражданская война.</w:t>
      </w:r>
    </w:p>
    <w:p w:rsidR="00C23368" w:rsidRDefault="00C23368" w:rsidP="00C23368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Освободительная, справедливая, захватническая. </w:t>
      </w:r>
    </w:p>
    <w:p w:rsidR="00C23368" w:rsidRDefault="00C23368" w:rsidP="00C23368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Чапаев, Жуков, Рокоссовский.</w:t>
      </w:r>
    </w:p>
    <w:p w:rsidR="00C23368" w:rsidRDefault="00C23368" w:rsidP="00C23368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Фашисты, белые, советские воины.</w:t>
      </w:r>
    </w:p>
    <w:p w:rsidR="00C23368" w:rsidRDefault="00C23368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C23368" w:rsidRDefault="00C23368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i/>
          <w:sz w:val="28"/>
          <w:szCs w:val="28"/>
        </w:rPr>
      </w:pPr>
      <w:r w:rsidRPr="00C23368">
        <w:rPr>
          <w:i/>
          <w:sz w:val="28"/>
          <w:szCs w:val="28"/>
        </w:rPr>
        <w:t>Задание 5. «»Музей».</w:t>
      </w:r>
    </w:p>
    <w:p w:rsidR="00642144" w:rsidRDefault="00642144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- Как люди стараются увековечить память о тяжёлых днях войны? (ответы детей)</w:t>
      </w:r>
    </w:p>
    <w:p w:rsidR="00642144" w:rsidRDefault="00642144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- У нас в классе есть свой импровизированный музей. Какие вещи люди стараются сохранить в музее? (ответы детей)</w:t>
      </w:r>
    </w:p>
    <w:p w:rsidR="00642144" w:rsidRDefault="00642144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- Давайте внимательно рассмотрим вещи, которые хранятся в нашем музее.</w:t>
      </w:r>
    </w:p>
    <w:p w:rsidR="00642144" w:rsidRPr="00642144" w:rsidRDefault="00642144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(можно разместить: котелок, кисет, шерстяные носки, сапёрную лопату, письмо</w:t>
      </w:r>
      <w:r w:rsidR="006B63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B6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фронтовой треугольник, </w:t>
      </w:r>
      <w:r w:rsidR="006B636E">
        <w:rPr>
          <w:sz w:val="28"/>
          <w:szCs w:val="28"/>
        </w:rPr>
        <w:t>книгу «Дневник Тани Савичевой», 125г хлеба и т.д.</w:t>
      </w:r>
      <w:proofErr w:type="gramEnd"/>
      <w:r w:rsidR="006B63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Ученики по одному подходят к стенду с предметами, задача – взять предмет и объяснить, почему он находится в музее.)</w:t>
      </w:r>
      <w:proofErr w:type="gramEnd"/>
    </w:p>
    <w:p w:rsidR="00642144" w:rsidRDefault="00642144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 w:rsidRPr="006B636E">
        <w:rPr>
          <w:i/>
          <w:sz w:val="28"/>
          <w:szCs w:val="28"/>
        </w:rPr>
        <w:t>Задание 6. Определи событие</w:t>
      </w:r>
      <w:r>
        <w:rPr>
          <w:sz w:val="28"/>
          <w:szCs w:val="28"/>
        </w:rPr>
        <w:t>.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- О каких событиях Великой Отечественной войны повествуют стихотворные строки.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«Такою всё дышало тишиной,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Что вся земля ещё </w:t>
      </w:r>
      <w:proofErr w:type="gramStart"/>
      <w:r>
        <w:rPr>
          <w:sz w:val="28"/>
          <w:szCs w:val="28"/>
        </w:rPr>
        <w:t>спала</w:t>
      </w:r>
      <w:proofErr w:type="gramEnd"/>
      <w:r>
        <w:rPr>
          <w:sz w:val="28"/>
          <w:szCs w:val="28"/>
        </w:rPr>
        <w:t xml:space="preserve"> казалось.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Кто знал, что между миром и войной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Все каких-то пять минут осталось</w:t>
      </w:r>
      <w:r w:rsidR="00C54C95">
        <w:rPr>
          <w:sz w:val="28"/>
          <w:szCs w:val="28"/>
        </w:rPr>
        <w:t>…»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« Мы запомним суровую осень,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Скрежет танков и отблеск штыков,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И в сердцах будут жить двадцать восемь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Самых смелых твоих сыновей</w:t>
      </w:r>
      <w:r w:rsidR="00C54C95">
        <w:rPr>
          <w:sz w:val="28"/>
          <w:szCs w:val="28"/>
        </w:rPr>
        <w:t>…»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«Скрипят, скрипят по </w:t>
      </w:r>
      <w:proofErr w:type="gramStart"/>
      <w:r>
        <w:rPr>
          <w:sz w:val="28"/>
          <w:szCs w:val="28"/>
        </w:rPr>
        <w:t>Невскому</w:t>
      </w:r>
      <w:proofErr w:type="gramEnd"/>
      <w:r>
        <w:rPr>
          <w:sz w:val="28"/>
          <w:szCs w:val="28"/>
        </w:rPr>
        <w:t xml:space="preserve"> полозья,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На детских санках, узеньких, смешных,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В кастрюлях воду голубую возят,</w:t>
      </w:r>
    </w:p>
    <w:p w:rsidR="006B636E" w:rsidRDefault="006B636E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  Дрова и с</w:t>
      </w:r>
      <w:r w:rsidR="00C54C95">
        <w:rPr>
          <w:sz w:val="28"/>
          <w:szCs w:val="28"/>
        </w:rPr>
        <w:t>к</w:t>
      </w:r>
      <w:r>
        <w:rPr>
          <w:sz w:val="28"/>
          <w:szCs w:val="28"/>
        </w:rPr>
        <w:t>арб</w:t>
      </w:r>
      <w:r w:rsidR="00C54C95">
        <w:rPr>
          <w:sz w:val="28"/>
          <w:szCs w:val="28"/>
        </w:rPr>
        <w:t>, умерших и живых…»</w:t>
      </w:r>
    </w:p>
    <w:p w:rsidR="000A5CA0" w:rsidRDefault="000A5CA0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C54C95" w:rsidRDefault="00C54C95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C54C95" w:rsidRDefault="00C54C95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i/>
          <w:sz w:val="28"/>
          <w:szCs w:val="28"/>
        </w:rPr>
      </w:pPr>
      <w:r w:rsidRPr="00C54C95">
        <w:rPr>
          <w:i/>
          <w:sz w:val="28"/>
          <w:szCs w:val="28"/>
        </w:rPr>
        <w:t>Задание 7. «Вов и цифры»</w:t>
      </w:r>
    </w:p>
    <w:p w:rsidR="00C54C95" w:rsidRPr="00C54C95" w:rsidRDefault="00C54C95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i/>
          <w:sz w:val="28"/>
          <w:szCs w:val="28"/>
        </w:rPr>
      </w:pPr>
    </w:p>
    <w:p w:rsidR="006B636E" w:rsidRDefault="00C54C95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Учитель показывает табличку с цифрой, учащиеся называют, как она связана с Вов.</w:t>
      </w:r>
    </w:p>
    <w:p w:rsidR="00F41E28" w:rsidRDefault="00F41E28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C54C95" w:rsidRDefault="00C54C95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 w:rsidRPr="00C54C95">
        <w:rPr>
          <w:b/>
          <w:sz w:val="28"/>
          <w:szCs w:val="28"/>
        </w:rPr>
        <w:t xml:space="preserve">6 лет </w:t>
      </w:r>
      <w:r>
        <w:rPr>
          <w:b/>
          <w:sz w:val="28"/>
          <w:szCs w:val="28"/>
        </w:rPr>
        <w:t>–</w:t>
      </w:r>
      <w:r w:rsidRPr="00C54C95">
        <w:rPr>
          <w:b/>
          <w:sz w:val="28"/>
          <w:szCs w:val="28"/>
        </w:rPr>
        <w:t xml:space="preserve"> </w:t>
      </w:r>
      <w:r w:rsidRPr="00C54C95">
        <w:rPr>
          <w:sz w:val="28"/>
          <w:szCs w:val="28"/>
        </w:rPr>
        <w:t>длилась Вторая мировая война.</w:t>
      </w:r>
    </w:p>
    <w:p w:rsidR="00C54C95" w:rsidRDefault="00C54C95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 w:rsidRPr="00C54C95">
        <w:rPr>
          <w:b/>
          <w:sz w:val="28"/>
          <w:szCs w:val="28"/>
        </w:rPr>
        <w:t>1418 дней</w:t>
      </w:r>
      <w:r>
        <w:rPr>
          <w:sz w:val="28"/>
          <w:szCs w:val="28"/>
        </w:rPr>
        <w:t xml:space="preserve"> – длилась Великая Отечественная война.</w:t>
      </w:r>
    </w:p>
    <w:p w:rsidR="00C54C95" w:rsidRDefault="00C54C95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 w:rsidRPr="00C54C95">
        <w:rPr>
          <w:b/>
          <w:sz w:val="28"/>
          <w:szCs w:val="28"/>
        </w:rPr>
        <w:t>900 дней</w:t>
      </w:r>
      <w:r>
        <w:rPr>
          <w:sz w:val="28"/>
          <w:szCs w:val="28"/>
        </w:rPr>
        <w:t xml:space="preserve"> – длилась блокада Ленинграда.</w:t>
      </w:r>
    </w:p>
    <w:p w:rsidR="00C54C95" w:rsidRDefault="00C54C95" w:rsidP="00C23368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 w:rsidRPr="00C54C95">
        <w:rPr>
          <w:b/>
          <w:sz w:val="28"/>
          <w:szCs w:val="28"/>
        </w:rPr>
        <w:t>200  дней</w:t>
      </w:r>
      <w:r>
        <w:rPr>
          <w:sz w:val="28"/>
          <w:szCs w:val="28"/>
        </w:rPr>
        <w:t xml:space="preserve"> – длилась героическая оборона Сталинграда.</w:t>
      </w:r>
    </w:p>
    <w:p w:rsidR="00646BDF" w:rsidRDefault="00C54C95" w:rsidP="00646BDF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  <w:r w:rsidRPr="00C54C95">
        <w:rPr>
          <w:b/>
          <w:sz w:val="28"/>
          <w:szCs w:val="28"/>
        </w:rPr>
        <w:t>27 млн. чел</w:t>
      </w:r>
      <w:r w:rsidRPr="00C54C95">
        <w:rPr>
          <w:sz w:val="28"/>
          <w:szCs w:val="28"/>
        </w:rPr>
        <w:t>.</w:t>
      </w:r>
      <w:r>
        <w:rPr>
          <w:sz w:val="28"/>
          <w:szCs w:val="28"/>
        </w:rPr>
        <w:t xml:space="preserve"> – погибли за время войны</w:t>
      </w:r>
    </w:p>
    <w:p w:rsidR="00F41E28" w:rsidRDefault="00F41E28" w:rsidP="00646BDF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C54C95" w:rsidRDefault="00F806C4" w:rsidP="00646BDF">
      <w:pPr>
        <w:pStyle w:val="120"/>
        <w:keepNext/>
        <w:keepLines/>
        <w:shd w:val="clear" w:color="auto" w:fill="auto"/>
        <w:tabs>
          <w:tab w:val="left" w:pos="-1418"/>
        </w:tabs>
        <w:rPr>
          <w:b/>
          <w:sz w:val="28"/>
          <w:szCs w:val="28"/>
          <w:u w:val="single"/>
        </w:rPr>
      </w:pPr>
      <w:r w:rsidRPr="00F41E28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  <w:lang w:val="en-US"/>
        </w:rPr>
        <w:t>V</w:t>
      </w:r>
      <w:r w:rsidR="00C54C95" w:rsidRPr="00C54C95">
        <w:rPr>
          <w:b/>
          <w:sz w:val="28"/>
          <w:szCs w:val="28"/>
          <w:u w:val="single"/>
        </w:rPr>
        <w:t>. Подведение итогов.</w:t>
      </w:r>
      <w:proofErr w:type="gramEnd"/>
    </w:p>
    <w:p w:rsidR="00F41E28" w:rsidRPr="00646BDF" w:rsidRDefault="00F41E28" w:rsidP="00646BDF">
      <w:pPr>
        <w:pStyle w:val="120"/>
        <w:keepNext/>
        <w:keepLines/>
        <w:shd w:val="clear" w:color="auto" w:fill="auto"/>
        <w:tabs>
          <w:tab w:val="left" w:pos="-1418"/>
        </w:tabs>
        <w:rPr>
          <w:sz w:val="28"/>
          <w:szCs w:val="28"/>
        </w:rPr>
      </w:pPr>
    </w:p>
    <w:p w:rsidR="00C54C95" w:rsidRDefault="00C54C95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</w:t>
      </w:r>
      <w:r w:rsidR="00646BDF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 xml:space="preserve">подходит к концу. </w:t>
      </w:r>
      <w:r w:rsidR="00D272D7">
        <w:rPr>
          <w:rFonts w:ascii="Times New Roman" w:hAnsi="Times New Roman" w:cs="Times New Roman"/>
          <w:sz w:val="28"/>
          <w:szCs w:val="28"/>
        </w:rPr>
        <w:t>О чём говорили сегодня на уроке? (ответы детей)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меня порадовали, все очень старались. Особенно хочется отметить: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чёткость….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внимательность…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собранность…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старательность… и т.д.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же вывод мы можем сделать после изучения таких драматических и героических событий этого тяжелейшего испытания для СССР, которые привели в итоге к великой победе? (ответы детей)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спокойно заснут города.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пусть не рвётся снаряд,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мирно проходят года,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646BDF" w:rsidRDefault="00646BDF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почтить память всех погибших за годы Великой Отечественной войны минутой молчания.</w:t>
      </w:r>
    </w:p>
    <w:p w:rsidR="00D272D7" w:rsidRDefault="00D272D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</w:p>
    <w:p w:rsidR="00D272D7" w:rsidRDefault="00BB5F3C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272D7">
        <w:rPr>
          <w:rFonts w:ascii="Times New Roman" w:hAnsi="Times New Roman" w:cs="Times New Roman"/>
          <w:sz w:val="28"/>
          <w:szCs w:val="28"/>
        </w:rPr>
        <w:t>а этом наш урок окончен.</w:t>
      </w:r>
    </w:p>
    <w:p w:rsidR="00BB5F3C" w:rsidRDefault="00BB5F3C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</w:p>
    <w:p w:rsidR="00BB5F3C" w:rsidRPr="00BB5F3C" w:rsidRDefault="00BB5F3C" w:rsidP="00C54C95">
      <w:pPr>
        <w:tabs>
          <w:tab w:val="left" w:pos="-993"/>
        </w:tabs>
        <w:rPr>
          <w:rFonts w:ascii="Times New Roman" w:hAnsi="Times New Roman" w:cs="Times New Roman"/>
        </w:rPr>
      </w:pPr>
      <w:r w:rsidRPr="00BB5F3C">
        <w:rPr>
          <w:rFonts w:ascii="Times New Roman" w:hAnsi="Times New Roman" w:cs="Times New Roman"/>
        </w:rPr>
        <w:t>Примечание.</w:t>
      </w:r>
    </w:p>
    <w:p w:rsidR="00BB5F3C" w:rsidRDefault="00BB5F3C" w:rsidP="00C54C95">
      <w:pPr>
        <w:tabs>
          <w:tab w:val="left" w:pos="-993"/>
        </w:tabs>
        <w:rPr>
          <w:rFonts w:ascii="Times New Roman" w:hAnsi="Times New Roman" w:cs="Times New Roman"/>
        </w:rPr>
      </w:pPr>
      <w:r w:rsidRPr="00BB5F3C">
        <w:rPr>
          <w:rFonts w:ascii="Times New Roman" w:hAnsi="Times New Roman" w:cs="Times New Roman"/>
        </w:rPr>
        <w:t xml:space="preserve"> Проведение </w:t>
      </w:r>
      <w:proofErr w:type="spellStart"/>
      <w:r w:rsidRPr="00BB5F3C">
        <w:rPr>
          <w:rFonts w:ascii="Times New Roman" w:hAnsi="Times New Roman" w:cs="Times New Roman"/>
        </w:rPr>
        <w:t>физминутки</w:t>
      </w:r>
      <w:proofErr w:type="spellEnd"/>
      <w:r w:rsidRPr="00BB5F3C">
        <w:rPr>
          <w:rFonts w:ascii="Times New Roman" w:hAnsi="Times New Roman" w:cs="Times New Roman"/>
        </w:rPr>
        <w:t xml:space="preserve"> варьируется в зависимости от степени утомляемости учащихся.</w:t>
      </w:r>
    </w:p>
    <w:p w:rsidR="004C7E2B" w:rsidRDefault="004C7E2B" w:rsidP="00C54C95">
      <w:pPr>
        <w:tabs>
          <w:tab w:val="left" w:pos="-993"/>
        </w:tabs>
        <w:rPr>
          <w:rFonts w:ascii="Times New Roman" w:hAnsi="Times New Roman" w:cs="Times New Roman"/>
        </w:rPr>
      </w:pPr>
    </w:p>
    <w:p w:rsidR="00272067" w:rsidRDefault="00272067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</w:p>
    <w:p w:rsidR="004C7E2B" w:rsidRDefault="004C7E2B" w:rsidP="00C54C95">
      <w:pPr>
        <w:tabs>
          <w:tab w:val="left" w:pos="-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ED3402" w:rsidRPr="00ED3402" w:rsidRDefault="009001CD" w:rsidP="00ED3402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2A90">
        <w:rPr>
          <w:rFonts w:ascii="Times New Roman" w:hAnsi="Times New Roman" w:cs="Times New Roman"/>
          <w:sz w:val="28"/>
          <w:szCs w:val="28"/>
        </w:rPr>
        <w:t xml:space="preserve">  1. </w:t>
      </w:r>
      <w:r w:rsidR="00ED3402" w:rsidRPr="00ED3402">
        <w:rPr>
          <w:rFonts w:ascii="Times New Roman" w:hAnsi="Times New Roman" w:cs="Times New Roman"/>
          <w:sz w:val="28"/>
          <w:szCs w:val="28"/>
        </w:rPr>
        <w:t xml:space="preserve">Соловьёва Т.А., </w:t>
      </w:r>
      <w:proofErr w:type="spellStart"/>
      <w:r w:rsidR="00ED3402" w:rsidRPr="00ED3402">
        <w:rPr>
          <w:rFonts w:ascii="Times New Roman" w:hAnsi="Times New Roman" w:cs="Times New Roman"/>
          <w:sz w:val="28"/>
          <w:szCs w:val="28"/>
        </w:rPr>
        <w:t>Рогалёва</w:t>
      </w:r>
      <w:proofErr w:type="spellEnd"/>
      <w:r w:rsidR="00ED3402" w:rsidRPr="00ED3402">
        <w:rPr>
          <w:rFonts w:ascii="Times New Roman" w:hAnsi="Times New Roman" w:cs="Times New Roman"/>
          <w:sz w:val="28"/>
          <w:szCs w:val="28"/>
        </w:rPr>
        <w:t xml:space="preserve"> Е.И. Исторические темы курса «Окружающий мир»: </w:t>
      </w:r>
      <w:proofErr w:type="spellStart"/>
      <w:r w:rsidR="00ED3402" w:rsidRPr="00ED34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D3402" w:rsidRPr="00ED3402">
        <w:rPr>
          <w:rFonts w:ascii="Times New Roman" w:hAnsi="Times New Roman" w:cs="Times New Roman"/>
          <w:sz w:val="28"/>
          <w:szCs w:val="28"/>
        </w:rPr>
        <w:t xml:space="preserve"> - развивающий подход. 4 класс.- М.: ВАКО, 2006.-320 с.- (Мастерская учителя).</w:t>
      </w:r>
    </w:p>
    <w:p w:rsidR="004C7E2B" w:rsidRPr="004C7E2B" w:rsidRDefault="00ED3402" w:rsidP="004C7E2B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A90">
        <w:rPr>
          <w:rFonts w:ascii="Times New Roman" w:hAnsi="Times New Roman" w:cs="Times New Roman"/>
          <w:sz w:val="28"/>
          <w:szCs w:val="28"/>
        </w:rPr>
        <w:t xml:space="preserve">    2. </w:t>
      </w:r>
      <w:r w:rsidR="004C7E2B" w:rsidRPr="004C7E2B">
        <w:rPr>
          <w:rFonts w:ascii="Times New Roman" w:hAnsi="Times New Roman" w:cs="Times New Roman"/>
          <w:sz w:val="28"/>
          <w:szCs w:val="28"/>
        </w:rPr>
        <w:t>Пузанов Б</w:t>
      </w:r>
      <w:proofErr w:type="gramStart"/>
      <w:r w:rsidR="004C7E2B" w:rsidRPr="004C7E2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4C7E2B" w:rsidRPr="004C7E2B">
        <w:rPr>
          <w:rFonts w:ascii="Times New Roman" w:hAnsi="Times New Roman" w:cs="Times New Roman"/>
          <w:sz w:val="28"/>
          <w:szCs w:val="28"/>
        </w:rPr>
        <w:t xml:space="preserve">,  Бородина О.И., </w:t>
      </w:r>
      <w:proofErr w:type="spellStart"/>
      <w:r w:rsidR="004C7E2B" w:rsidRPr="004C7E2B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="004C7E2B" w:rsidRPr="004C7E2B">
        <w:rPr>
          <w:rFonts w:ascii="Times New Roman" w:hAnsi="Times New Roman" w:cs="Times New Roman"/>
          <w:sz w:val="28"/>
          <w:szCs w:val="28"/>
        </w:rPr>
        <w:t xml:space="preserve"> Л.С., Редькина Н.М. История России: Учебник  для 9 </w:t>
      </w:r>
      <w:proofErr w:type="spellStart"/>
      <w:r w:rsidR="004C7E2B" w:rsidRPr="004C7E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C7E2B" w:rsidRPr="004C7E2B">
        <w:rPr>
          <w:rFonts w:ascii="Times New Roman" w:hAnsi="Times New Roman" w:cs="Times New Roman"/>
          <w:sz w:val="28"/>
          <w:szCs w:val="28"/>
        </w:rPr>
        <w:t xml:space="preserve">. специальных (коррекционных) общеобразовательных учреждений VIII вида. – М </w:t>
      </w:r>
      <w:proofErr w:type="spellStart"/>
      <w:r w:rsidR="004C7E2B" w:rsidRPr="004C7E2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4C7E2B" w:rsidRPr="004C7E2B">
        <w:rPr>
          <w:rFonts w:ascii="Times New Roman" w:hAnsi="Times New Roman" w:cs="Times New Roman"/>
          <w:sz w:val="28"/>
          <w:szCs w:val="28"/>
        </w:rPr>
        <w:t>. Изд. Центр ВЛАДОС, 2006. – 312 с.: ил.</w:t>
      </w:r>
    </w:p>
    <w:p w:rsidR="004C7E2B" w:rsidRPr="004C7E2B" w:rsidRDefault="00792A90" w:rsidP="009001CD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4C7E2B" w:rsidRPr="004C7E2B">
        <w:rPr>
          <w:rFonts w:ascii="Times New Roman" w:hAnsi="Times New Roman" w:cs="Times New Roman"/>
          <w:sz w:val="28"/>
          <w:szCs w:val="28"/>
        </w:rPr>
        <w:t>Пузанов Б</w:t>
      </w:r>
      <w:proofErr w:type="gramStart"/>
      <w:r w:rsidR="004C7E2B" w:rsidRPr="004C7E2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4C7E2B" w:rsidRPr="004C7E2B">
        <w:rPr>
          <w:rFonts w:ascii="Times New Roman" w:hAnsi="Times New Roman" w:cs="Times New Roman"/>
          <w:sz w:val="28"/>
          <w:szCs w:val="28"/>
        </w:rPr>
        <w:t xml:space="preserve">,  Бородина О.И., </w:t>
      </w:r>
      <w:proofErr w:type="spellStart"/>
      <w:r w:rsidR="004C7E2B" w:rsidRPr="004C7E2B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="004C7E2B" w:rsidRPr="004C7E2B">
        <w:rPr>
          <w:rFonts w:ascii="Times New Roman" w:hAnsi="Times New Roman" w:cs="Times New Roman"/>
          <w:sz w:val="28"/>
          <w:szCs w:val="28"/>
        </w:rPr>
        <w:t xml:space="preserve"> Л.С., Редькина Н.М. Уроки истории в 9 классе  специальной (коррекционной) общеобразовательной школы VIII вида: учеб. –метод. пособие / Пузанов Б,П,  Бородина О.И., </w:t>
      </w:r>
      <w:proofErr w:type="spellStart"/>
      <w:r w:rsidR="004C7E2B" w:rsidRPr="004C7E2B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="004C7E2B" w:rsidRPr="004C7E2B">
        <w:rPr>
          <w:rFonts w:ascii="Times New Roman" w:hAnsi="Times New Roman" w:cs="Times New Roman"/>
          <w:sz w:val="28"/>
          <w:szCs w:val="28"/>
        </w:rPr>
        <w:t xml:space="preserve"> Л.С., Редькина Н.М. – М.: </w:t>
      </w:r>
      <w:proofErr w:type="spellStart"/>
      <w:r w:rsidR="004C7E2B" w:rsidRPr="004C7E2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4C7E2B" w:rsidRPr="004C7E2B">
        <w:rPr>
          <w:rFonts w:ascii="Times New Roman" w:hAnsi="Times New Roman" w:cs="Times New Roman"/>
          <w:sz w:val="28"/>
          <w:szCs w:val="28"/>
        </w:rPr>
        <w:t>. изд. центр ВЛАДОС, 2004. – 215 с. – (Коррекционная педагогика)</w:t>
      </w:r>
    </w:p>
    <w:sectPr w:rsidR="004C7E2B" w:rsidRPr="004C7E2B" w:rsidSect="000A5CA0">
      <w:headerReference w:type="default" r:id="rId8"/>
      <w:type w:val="continuous"/>
      <w:pgSz w:w="11905" w:h="16837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C0" w:rsidRDefault="00E40EC0" w:rsidP="0068332F">
      <w:r>
        <w:separator/>
      </w:r>
    </w:p>
  </w:endnote>
  <w:endnote w:type="continuationSeparator" w:id="0">
    <w:p w:rsidR="00E40EC0" w:rsidRDefault="00E40EC0" w:rsidP="0068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C0" w:rsidRDefault="00E40EC0"/>
  </w:footnote>
  <w:footnote w:type="continuationSeparator" w:id="0">
    <w:p w:rsidR="00E40EC0" w:rsidRDefault="00E40E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CD" w:rsidRPr="009001CD" w:rsidRDefault="00E40EC0" w:rsidP="009001CD">
    <w:pPr>
      <w:rPr>
        <w:rFonts w:ascii="Times New Roman" w:eastAsia="Times New Roman" w:hAnsi="Times New Roman" w:cs="Times New Roman"/>
        <w:color w:val="auto"/>
      </w:rPr>
    </w:pPr>
    <w:hyperlink r:id="rId1" w:tooltip="УчМет" w:history="1">
      <w:r>
        <w:rPr>
          <w:rFonts w:ascii="Times New Roman" w:eastAsia="Times New Roman" w:hAnsi="Times New Roman" w:cs="Times New Roman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чебно-Методический портал" href="http://www.uchmet.ru/" title="&quot;УчМет&quot;" style="width:24.25pt;height:24.25pt" o:button="t"/>
        </w:pict>
      </w:r>
    </w:hyperlink>
  </w:p>
  <w:p w:rsidR="009001CD" w:rsidRPr="009001CD" w:rsidRDefault="009001CD" w:rsidP="009001CD">
    <w:pPr>
      <w:rPr>
        <w:rFonts w:ascii="Times New Roman" w:eastAsia="Times New Roman" w:hAnsi="Times New Roman" w:cs="Times New Roman"/>
        <w:color w:val="auto"/>
      </w:rPr>
    </w:pPr>
  </w:p>
  <w:p w:rsidR="009001CD" w:rsidRPr="009001CD" w:rsidRDefault="009001CD" w:rsidP="00900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3FA"/>
    <w:multiLevelType w:val="multilevel"/>
    <w:tmpl w:val="07907A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23C1A"/>
    <w:multiLevelType w:val="hybridMultilevel"/>
    <w:tmpl w:val="64D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32F"/>
    <w:rsid w:val="000A5CA0"/>
    <w:rsid w:val="000E4D11"/>
    <w:rsid w:val="000F5CC7"/>
    <w:rsid w:val="0010455D"/>
    <w:rsid w:val="00123F29"/>
    <w:rsid w:val="00211E1B"/>
    <w:rsid w:val="00272067"/>
    <w:rsid w:val="002A7639"/>
    <w:rsid w:val="002E3E99"/>
    <w:rsid w:val="0030328B"/>
    <w:rsid w:val="00461C07"/>
    <w:rsid w:val="004B18B6"/>
    <w:rsid w:val="004B53F3"/>
    <w:rsid w:val="004C1280"/>
    <w:rsid w:val="004C7E2B"/>
    <w:rsid w:val="0050397B"/>
    <w:rsid w:val="00642144"/>
    <w:rsid w:val="00646BDF"/>
    <w:rsid w:val="0068332F"/>
    <w:rsid w:val="00691821"/>
    <w:rsid w:val="006B636E"/>
    <w:rsid w:val="0074061C"/>
    <w:rsid w:val="00790319"/>
    <w:rsid w:val="007922C7"/>
    <w:rsid w:val="00792A90"/>
    <w:rsid w:val="007972C1"/>
    <w:rsid w:val="008B3E4C"/>
    <w:rsid w:val="009001CD"/>
    <w:rsid w:val="009D1EA1"/>
    <w:rsid w:val="009D7253"/>
    <w:rsid w:val="00A87441"/>
    <w:rsid w:val="00B95ADB"/>
    <w:rsid w:val="00BB5F3C"/>
    <w:rsid w:val="00BC18B1"/>
    <w:rsid w:val="00BE266B"/>
    <w:rsid w:val="00C23368"/>
    <w:rsid w:val="00C54C95"/>
    <w:rsid w:val="00C83D13"/>
    <w:rsid w:val="00C848B0"/>
    <w:rsid w:val="00CA1B13"/>
    <w:rsid w:val="00CF5FEE"/>
    <w:rsid w:val="00CF7198"/>
    <w:rsid w:val="00D272D7"/>
    <w:rsid w:val="00DC6068"/>
    <w:rsid w:val="00DD54E0"/>
    <w:rsid w:val="00E40EC0"/>
    <w:rsid w:val="00E71123"/>
    <w:rsid w:val="00E97569"/>
    <w:rsid w:val="00ED3402"/>
    <w:rsid w:val="00F109C4"/>
    <w:rsid w:val="00F41E28"/>
    <w:rsid w:val="00F806C4"/>
    <w:rsid w:val="00F87FAE"/>
    <w:rsid w:val="00FB3F75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3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32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3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sid w:val="006833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Полужирный;Не курсив"/>
    <w:basedOn w:val="2"/>
    <w:rsid w:val="0068332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23"/>
    <w:rsid w:val="00683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683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83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sid w:val="00683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Заголовок №1 (2)_"/>
    <w:basedOn w:val="a0"/>
    <w:link w:val="120"/>
    <w:rsid w:val="00683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68332F"/>
    <w:pPr>
      <w:shd w:val="clear" w:color="auto" w:fill="FFFFFF"/>
      <w:spacing w:after="300" w:line="322" w:lineRule="exact"/>
      <w:ind w:firstLine="90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Основной текст2"/>
    <w:basedOn w:val="a"/>
    <w:link w:val="a4"/>
    <w:rsid w:val="0068332F"/>
    <w:pPr>
      <w:shd w:val="clear" w:color="auto" w:fill="FFFFFF"/>
      <w:spacing w:before="300" w:after="300" w:line="326" w:lineRule="exact"/>
      <w:ind w:hanging="9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8332F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68332F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BC18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00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1C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00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01C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00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1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25</cp:revision>
  <dcterms:created xsi:type="dcterms:W3CDTF">2012-11-08T16:44:00Z</dcterms:created>
  <dcterms:modified xsi:type="dcterms:W3CDTF">2014-12-05T12:18:00Z</dcterms:modified>
</cp:coreProperties>
</file>