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B0" w:rsidRDefault="001341B0" w:rsidP="001341B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1341B0" w:rsidRDefault="001341B0" w:rsidP="001341B0">
      <w:pPr>
        <w:ind w:left="-709"/>
        <w:jc w:val="center"/>
        <w:rPr>
          <w:b/>
        </w:rPr>
      </w:pPr>
      <w:r>
        <w:rPr>
          <w:b/>
        </w:rPr>
        <w:t xml:space="preserve">Урок № 17.        </w:t>
      </w:r>
    </w:p>
    <w:p w:rsidR="001341B0" w:rsidRDefault="001341B0" w:rsidP="001341B0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1341B0" w:rsidRDefault="001341B0" w:rsidP="001341B0">
      <w:pPr>
        <w:jc w:val="both"/>
        <w:rPr>
          <w:lang w:eastAsia="en-US"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Черты сходства и различия волшебной и литературной сказки.</w:t>
      </w:r>
    </w:p>
    <w:p w:rsidR="001341B0" w:rsidRDefault="001341B0" w:rsidP="001341B0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1341B0" w:rsidRDefault="001341B0" w:rsidP="0013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идею «Сказки о мёртвой царевне и о семи богатырях» А.С.Пушкина; роль художественно-изобразительных средств в сказке, сходства и различий народной и литературной сказки;</w:t>
      </w:r>
    </w:p>
    <w:p w:rsidR="001341B0" w:rsidRPr="001341B0" w:rsidRDefault="001341B0" w:rsidP="0013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B0">
        <w:rPr>
          <w:rFonts w:ascii="Times New Roman" w:hAnsi="Times New Roman" w:cs="Times New Roman"/>
          <w:sz w:val="24"/>
          <w:szCs w:val="24"/>
        </w:rPr>
        <w:t xml:space="preserve"> развивать навыки выразительного чтения, </w:t>
      </w:r>
      <w:r>
        <w:rPr>
          <w:rFonts w:ascii="Times New Roman" w:hAnsi="Times New Roman" w:cs="Times New Roman"/>
          <w:sz w:val="24"/>
          <w:szCs w:val="24"/>
        </w:rPr>
        <w:t>чтения наизусть, работы с учебником, иллюстрациями и таблицами</w:t>
      </w:r>
      <w:r w:rsidRPr="001341B0">
        <w:rPr>
          <w:rFonts w:ascii="Times New Roman" w:hAnsi="Times New Roman" w:cs="Times New Roman"/>
          <w:sz w:val="24"/>
          <w:szCs w:val="24"/>
        </w:rPr>
        <w:t>;</w:t>
      </w:r>
    </w:p>
    <w:p w:rsidR="001341B0" w:rsidRPr="00B4469B" w:rsidRDefault="001341B0" w:rsidP="0013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внимательных, вдумчивых читателей.</w:t>
      </w:r>
    </w:p>
    <w:p w:rsidR="001341B0" w:rsidRDefault="001341B0" w:rsidP="001341B0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1341B0" w:rsidRDefault="001341B0" w:rsidP="001341B0">
      <w:pPr>
        <w:ind w:firstLine="709"/>
        <w:jc w:val="both"/>
      </w:pPr>
      <w:r>
        <w:rPr>
          <w:b/>
        </w:rPr>
        <w:t xml:space="preserve">Оборудование: </w:t>
      </w:r>
      <w:r>
        <w:t>мультимедийная презентация.</w:t>
      </w:r>
    </w:p>
    <w:p w:rsidR="001341B0" w:rsidRDefault="001341B0" w:rsidP="001341B0">
      <w:pPr>
        <w:jc w:val="center"/>
      </w:pPr>
    </w:p>
    <w:p w:rsidR="001341B0" w:rsidRDefault="001341B0" w:rsidP="001341B0">
      <w:pPr>
        <w:jc w:val="center"/>
      </w:pPr>
      <w:r>
        <w:t>ХОД УРОКА.</w:t>
      </w:r>
    </w:p>
    <w:p w:rsidR="001341B0" w:rsidRDefault="001341B0" w:rsidP="001341B0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1341B0" w:rsidRDefault="001341B0" w:rsidP="001341B0">
      <w:pPr>
        <w:rPr>
          <w:b/>
          <w:i/>
        </w:rPr>
      </w:pPr>
    </w:p>
    <w:p w:rsidR="001341B0" w:rsidRDefault="001341B0" w:rsidP="001341B0">
      <w:pPr>
        <w:rPr>
          <w:b/>
          <w:i/>
        </w:rPr>
      </w:pPr>
      <w:r>
        <w:rPr>
          <w:b/>
          <w:i/>
        </w:rPr>
        <w:t>II. Проверка домашнего задания.</w:t>
      </w:r>
    </w:p>
    <w:p w:rsidR="001341B0" w:rsidRDefault="001341B0" w:rsidP="001341B0">
      <w:pPr>
        <w:ind w:firstLine="709"/>
        <w:jc w:val="both"/>
      </w:pPr>
      <w:r>
        <w:t>Выразительное чтение наизусть фрагментов   «Сказки о мёртвой царевне и о семи богатырях» А.С.Пушкина.</w:t>
      </w:r>
    </w:p>
    <w:p w:rsidR="001341B0" w:rsidRDefault="001341B0" w:rsidP="001341B0">
      <w:pPr>
        <w:ind w:firstLine="709"/>
        <w:jc w:val="both"/>
      </w:pPr>
    </w:p>
    <w:p w:rsidR="001341B0" w:rsidRDefault="001341B0" w:rsidP="001341B0">
      <w:pPr>
        <w:rPr>
          <w:b/>
          <w:i/>
        </w:rPr>
      </w:pPr>
      <w:r>
        <w:rPr>
          <w:b/>
          <w:i/>
        </w:rPr>
        <w:t>III.  Закрепление изученного.</w:t>
      </w:r>
    </w:p>
    <w:p w:rsidR="001341B0" w:rsidRDefault="001341B0" w:rsidP="001341B0">
      <w:pPr>
        <w:ind w:firstLine="709"/>
      </w:pPr>
      <w:r>
        <w:t>1.Сообщение темы урока, постановка целей и задач.</w:t>
      </w:r>
    </w:p>
    <w:p w:rsidR="001341B0" w:rsidRDefault="001341B0" w:rsidP="001341B0">
      <w:pPr>
        <w:ind w:firstLine="709"/>
      </w:pPr>
    </w:p>
    <w:p w:rsidR="001341B0" w:rsidRDefault="001341B0" w:rsidP="006231E3">
      <w:pPr>
        <w:ind w:firstLine="709"/>
        <w:jc w:val="both"/>
      </w:pPr>
      <w:r>
        <w:t>2. Обращение к учебнику (с.117, часть 1). Знакомство с определением риторического обращения.</w:t>
      </w:r>
    </w:p>
    <w:p w:rsidR="001341B0" w:rsidRDefault="001341B0" w:rsidP="001341B0">
      <w:pPr>
        <w:ind w:firstLine="709"/>
      </w:pPr>
      <w:r>
        <w:t>- Можно ли назвать</w:t>
      </w:r>
      <w:r w:rsidR="00CD7EC1">
        <w:t xml:space="preserve"> обращения Елисея к силам природы риторическими?</w:t>
      </w:r>
    </w:p>
    <w:p w:rsidR="001341B0" w:rsidRDefault="001341B0" w:rsidP="001341B0">
      <w:pPr>
        <w:ind w:firstLine="709"/>
      </w:pPr>
    </w:p>
    <w:p w:rsidR="001341B0" w:rsidRDefault="00CD7EC1" w:rsidP="001341B0">
      <w:pPr>
        <w:ind w:firstLine="709"/>
        <w:jc w:val="both"/>
      </w:pPr>
      <w:r>
        <w:t>3</w:t>
      </w:r>
      <w:r w:rsidR="001341B0">
        <w:t>. Выявление идеи «Сказки о мёртвой царевне и о семи богатырях»</w:t>
      </w:r>
      <w:r>
        <w:t>.</w:t>
      </w:r>
    </w:p>
    <w:p w:rsidR="008C549F" w:rsidRDefault="008C549F" w:rsidP="001341B0">
      <w:pPr>
        <w:ind w:firstLine="709"/>
        <w:jc w:val="both"/>
      </w:pPr>
      <w:r>
        <w:t>3.1. Беседа.</w:t>
      </w:r>
    </w:p>
    <w:p w:rsidR="00CD7EC1" w:rsidRDefault="00CD7EC1" w:rsidP="001341B0">
      <w:pPr>
        <w:ind w:firstLine="709"/>
        <w:jc w:val="both"/>
        <w:rPr>
          <w:i/>
        </w:rPr>
      </w:pPr>
      <w:r>
        <w:t xml:space="preserve">- Почему, обращаясь к Солнцу и Месяцу, Елисей использует слова с уменьшительно-ласкательными суффиксами? </w:t>
      </w:r>
      <w:r>
        <w:rPr>
          <w:i/>
        </w:rPr>
        <w:t>(Елисей обращается к Солнцу и Месяцу ласково, как к живым существам. В этом обращении нашли отражение народные представления о природе как одухотворённом начале).</w:t>
      </w:r>
    </w:p>
    <w:p w:rsidR="00CD7EC1" w:rsidRDefault="00CD7EC1" w:rsidP="001341B0">
      <w:pPr>
        <w:ind w:firstLine="709"/>
        <w:jc w:val="both"/>
        <w:rPr>
          <w:i/>
        </w:rPr>
      </w:pPr>
      <w:r>
        <w:t xml:space="preserve">- Почему ветер знает больше Месяца и всемогущего Солнца? </w:t>
      </w:r>
      <w:r>
        <w:rPr>
          <w:i/>
        </w:rPr>
        <w:t>(Солнце и Месяц – «повелители» дня и ночи, Ветер – абсолютно свободен, он «гордо веет на просторе, не боится никого, кроме Бога одного». Ветер является символом свободной стихии, воли.)</w:t>
      </w:r>
    </w:p>
    <w:p w:rsidR="00CD7EC1" w:rsidRDefault="00CD7EC1" w:rsidP="001341B0">
      <w:pPr>
        <w:ind w:firstLine="709"/>
        <w:jc w:val="both"/>
      </w:pPr>
      <w:r>
        <w:t>- Назовите повторяющиеся гласные в указанном отрывке. Какое состояние природы можно подчеркнуть с помощью особого выделения этих звуков при чтении?</w:t>
      </w:r>
    </w:p>
    <w:p w:rsidR="00CD7EC1" w:rsidRDefault="00CD7EC1" w:rsidP="001341B0">
      <w:pPr>
        <w:ind w:firstLine="709"/>
        <w:jc w:val="both"/>
      </w:pPr>
      <w:r>
        <w:t xml:space="preserve">- </w:t>
      </w:r>
      <w:r w:rsidR="008C549F">
        <w:t>Составьте ряд слов, обозначающих качества характера королевича Елисея.</w:t>
      </w:r>
    </w:p>
    <w:p w:rsidR="008C549F" w:rsidRDefault="008C549F" w:rsidP="001341B0">
      <w:pPr>
        <w:ind w:firstLine="709"/>
        <w:jc w:val="both"/>
      </w:pPr>
      <w:r>
        <w:t>- Почему королевичу Елисею удалось воскресить царевну?</w:t>
      </w:r>
    </w:p>
    <w:p w:rsidR="008C549F" w:rsidRDefault="008C549F" w:rsidP="001341B0">
      <w:pPr>
        <w:ind w:firstLine="709"/>
        <w:jc w:val="both"/>
      </w:pPr>
      <w:r>
        <w:t>- В каком эпизоде проявляется искренняя любовь к царевне?</w:t>
      </w:r>
    </w:p>
    <w:p w:rsidR="008C549F" w:rsidRDefault="008C549F" w:rsidP="001341B0">
      <w:pPr>
        <w:ind w:firstLine="709"/>
        <w:jc w:val="both"/>
      </w:pPr>
      <w:r>
        <w:t>3.2. Выразительное чтение сцены воскрешения царевны.</w:t>
      </w:r>
    </w:p>
    <w:p w:rsidR="008C549F" w:rsidRDefault="008C549F" w:rsidP="001341B0">
      <w:pPr>
        <w:ind w:firstLine="709"/>
        <w:jc w:val="both"/>
      </w:pPr>
      <w:r>
        <w:t>- В чём разница настроения и музыкального тона этих строчек? В чём причина этой разницы?</w:t>
      </w:r>
    </w:p>
    <w:p w:rsidR="008C549F" w:rsidRDefault="008C549F" w:rsidP="001341B0">
      <w:pPr>
        <w:ind w:firstLine="709"/>
        <w:jc w:val="both"/>
      </w:pPr>
      <w:r>
        <w:t>3.3. Выразительное чтение заключительного эпизода сказки от слов «Дома в ту пору без дела…».</w:t>
      </w:r>
    </w:p>
    <w:p w:rsidR="008C549F" w:rsidRDefault="008C549F" w:rsidP="001341B0">
      <w:pPr>
        <w:ind w:firstLine="709"/>
        <w:jc w:val="both"/>
      </w:pPr>
      <w:r>
        <w:t>- Почему царица умерла, увидев царевну живой и невредимой?</w:t>
      </w:r>
    </w:p>
    <w:p w:rsidR="008C549F" w:rsidRDefault="008C549F" w:rsidP="001341B0">
      <w:pPr>
        <w:ind w:firstLine="709"/>
        <w:jc w:val="both"/>
        <w:rPr>
          <w:i/>
        </w:rPr>
      </w:pPr>
      <w:r>
        <w:t xml:space="preserve">- Какой урок даёт, от чего предостерегает «Сказка о мёртвой царевне и о семи богатырях»? Какова главная мысль сказки? </w:t>
      </w:r>
      <w:r>
        <w:rPr>
          <w:i/>
        </w:rPr>
        <w:t>(В сказке, как и в жизни, силы зла побеждает любовь, которая сильнее смерти.</w:t>
      </w:r>
    </w:p>
    <w:p w:rsidR="008C549F" w:rsidRDefault="008C549F" w:rsidP="001341B0">
      <w:pPr>
        <w:ind w:firstLine="709"/>
        <w:jc w:val="both"/>
        <w:rPr>
          <w:i/>
        </w:rPr>
      </w:pPr>
      <w:r>
        <w:rPr>
          <w:i/>
        </w:rPr>
        <w:t>Истинная ценность человека – это красота внутренняя: доброта, кротость, трудолюбие, скромност, искренность, верность.</w:t>
      </w:r>
    </w:p>
    <w:p w:rsidR="008C549F" w:rsidRDefault="008C549F" w:rsidP="001341B0">
      <w:pPr>
        <w:ind w:firstLine="709"/>
        <w:jc w:val="both"/>
        <w:rPr>
          <w:i/>
        </w:rPr>
      </w:pPr>
      <w:r>
        <w:rPr>
          <w:i/>
        </w:rPr>
        <w:lastRenderedPageBreak/>
        <w:t>Зло может скрываться за внешне прекрасной формой. В таком случае ему легко обмануть дове</w:t>
      </w:r>
      <w:r w:rsidR="00E51235">
        <w:rPr>
          <w:i/>
        </w:rPr>
        <w:t>р</w:t>
      </w:r>
      <w:r>
        <w:rPr>
          <w:i/>
        </w:rPr>
        <w:t>чивость доброты. Однако оно изначально обречено на поражение. Сказка предупреждает: жестокость, злоба, зависть будут непременно наказаны).</w:t>
      </w:r>
    </w:p>
    <w:p w:rsidR="008C549F" w:rsidRDefault="008C549F" w:rsidP="001341B0">
      <w:pPr>
        <w:ind w:firstLine="709"/>
        <w:jc w:val="both"/>
        <w:rPr>
          <w:i/>
        </w:rPr>
      </w:pPr>
    </w:p>
    <w:p w:rsidR="008C549F" w:rsidRDefault="008C549F" w:rsidP="001341B0">
      <w:pPr>
        <w:ind w:firstLine="709"/>
        <w:jc w:val="both"/>
      </w:pPr>
      <w:r>
        <w:t>4. Выявление отличий народной и литературной сказки.</w:t>
      </w:r>
    </w:p>
    <w:p w:rsidR="008C549F" w:rsidRDefault="008C549F" w:rsidP="001341B0">
      <w:pPr>
        <w:ind w:firstLine="709"/>
        <w:jc w:val="both"/>
      </w:pPr>
      <w:r>
        <w:t>4.1. Обращение к учебнику. Чтение статьи «Литературные сказки» (с.122-124, часть 1).</w:t>
      </w:r>
    </w:p>
    <w:p w:rsidR="00ED1233" w:rsidRDefault="00ED1233" w:rsidP="001341B0">
      <w:pPr>
        <w:ind w:firstLine="709"/>
        <w:jc w:val="both"/>
      </w:pPr>
      <w:r>
        <w:t>- Почему писатели стали обрабатывать народные сказки?</w:t>
      </w:r>
    </w:p>
    <w:p w:rsidR="00ED1233" w:rsidRDefault="00ED1233" w:rsidP="001341B0">
      <w:pPr>
        <w:ind w:firstLine="709"/>
        <w:jc w:val="both"/>
      </w:pPr>
      <w:r>
        <w:t>- Назовите виды сказок.</w:t>
      </w:r>
    </w:p>
    <w:p w:rsidR="00ED1233" w:rsidRDefault="00ED1233" w:rsidP="001341B0">
      <w:pPr>
        <w:ind w:firstLine="709"/>
        <w:jc w:val="both"/>
      </w:pPr>
      <w:r>
        <w:t>- Какова заслуга А.С.Пушкина в создании литературных сказок?</w:t>
      </w:r>
    </w:p>
    <w:p w:rsidR="00463093" w:rsidRDefault="00463093" w:rsidP="001341B0">
      <w:pPr>
        <w:ind w:firstLine="709"/>
        <w:jc w:val="both"/>
      </w:pPr>
      <w:r>
        <w:t>- Назовите авторов литературных сказок.</w:t>
      </w:r>
    </w:p>
    <w:p w:rsidR="00ED1233" w:rsidRDefault="00ED1233" w:rsidP="001341B0">
      <w:pPr>
        <w:ind w:firstLine="709"/>
        <w:jc w:val="both"/>
      </w:pPr>
      <w:r>
        <w:t>- В каких сказках вы встречались с сюжетами, похожими на сюжет «Сказки о мёртвой царевне…»?</w:t>
      </w:r>
    </w:p>
    <w:p w:rsidR="00ED1233" w:rsidRPr="00ED1233" w:rsidRDefault="00ED1233" w:rsidP="001341B0">
      <w:pPr>
        <w:ind w:firstLine="709"/>
        <w:jc w:val="both"/>
        <w:rPr>
          <w:i/>
        </w:rPr>
      </w:pPr>
      <w:r>
        <w:t xml:space="preserve">- В каких произведениях вы встречались с такими оборотами речи: </w:t>
      </w:r>
      <w:r w:rsidRPr="00ED1233">
        <w:rPr>
          <w:i/>
        </w:rPr>
        <w:t>аль откажешь мне в ответе, девы красной, ясный месяц, ветер буйный, правду молвить, царь был неутешен и др.?</w:t>
      </w:r>
    </w:p>
    <w:p w:rsidR="00ED1233" w:rsidRDefault="00ED1233" w:rsidP="001341B0">
      <w:pPr>
        <w:ind w:firstLine="709"/>
        <w:jc w:val="both"/>
      </w:pPr>
      <w:r>
        <w:t>- Какова композиция народной сказки?</w:t>
      </w:r>
    </w:p>
    <w:p w:rsidR="00ED1233" w:rsidRDefault="003211BA" w:rsidP="001341B0">
      <w:pPr>
        <w:ind w:firstLine="709"/>
        <w:jc w:val="both"/>
      </w:pPr>
      <w:r>
        <w:t>4.2.Заполнение правой части таблицы, указание</w:t>
      </w:r>
      <w:r w:rsidR="00ED1233">
        <w:t xml:space="preserve"> события «Сказки о мёртвой царевне и о семи богатырях».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ED1233" w:rsidTr="00ED1233">
        <w:tc>
          <w:tcPr>
            <w:tcW w:w="10421" w:type="dxa"/>
            <w:gridSpan w:val="3"/>
          </w:tcPr>
          <w:p w:rsidR="00ED1233" w:rsidRPr="00ED1233" w:rsidRDefault="00ED1233" w:rsidP="00ED1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Композиция сказки</w:t>
            </w:r>
          </w:p>
        </w:tc>
      </w:tr>
      <w:tr w:rsidR="00ED1233" w:rsidTr="00ED1233">
        <w:tc>
          <w:tcPr>
            <w:tcW w:w="3473" w:type="dxa"/>
          </w:tcPr>
          <w:p w:rsidR="00ED1233" w:rsidRDefault="00ED1233" w:rsidP="00ED1233">
            <w:pPr>
              <w:jc w:val="both"/>
            </w:pPr>
            <w:r>
              <w:t>Экспозиция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Причины, которые породили завязку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Умирает царица</w:t>
            </w:r>
            <w:r w:rsidR="00684166">
              <w:t>-мать</w:t>
            </w:r>
          </w:p>
        </w:tc>
      </w:tr>
      <w:tr w:rsidR="00ED1233" w:rsidTr="00ED1233">
        <w:tc>
          <w:tcPr>
            <w:tcW w:w="3473" w:type="dxa"/>
          </w:tcPr>
          <w:p w:rsidR="00ED1233" w:rsidRDefault="00ED1233" w:rsidP="00ED1233">
            <w:pPr>
              <w:jc w:val="both"/>
            </w:pPr>
            <w:r>
              <w:t xml:space="preserve">Завязка 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Главный герой или героиня обнаруживают потерю или недостачу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Злая мачеха выгоняет из дома молодую царевну, королевич Елисей отправляется на поиски</w:t>
            </w:r>
          </w:p>
        </w:tc>
      </w:tr>
      <w:tr w:rsidR="00ED1233" w:rsidTr="00ED1233">
        <w:tc>
          <w:tcPr>
            <w:tcW w:w="3473" w:type="dxa"/>
          </w:tcPr>
          <w:p w:rsidR="00ED1233" w:rsidRDefault="00ED1233" w:rsidP="00ED1233">
            <w:pPr>
              <w:jc w:val="both"/>
            </w:pPr>
            <w:r>
              <w:t>Развитие сюжета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Поиск потерянного или недостающего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В поисках пути спаситель обращается к волшебным существам и находит помощь у ветра</w:t>
            </w:r>
          </w:p>
        </w:tc>
      </w:tr>
      <w:tr w:rsidR="00ED1233" w:rsidTr="00ED1233">
        <w:tc>
          <w:tcPr>
            <w:tcW w:w="3473" w:type="dxa"/>
          </w:tcPr>
          <w:p w:rsidR="00ED1233" w:rsidRDefault="00ED1233" w:rsidP="00ED1233">
            <w:pPr>
              <w:jc w:val="both"/>
            </w:pPr>
            <w:r>
              <w:t xml:space="preserve">Кульминация </w:t>
            </w:r>
          </w:p>
        </w:tc>
        <w:tc>
          <w:tcPr>
            <w:tcW w:w="3474" w:type="dxa"/>
          </w:tcPr>
          <w:p w:rsidR="00ED1233" w:rsidRDefault="00ED1233" w:rsidP="00E51235">
            <w:r>
              <w:t>Главный герой или героиня сражаются с противоборствующей силой и всегда побеждают её или разгадывают трудные загадки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Повторяется вредительство, в результате которого героиня погибает</w:t>
            </w:r>
          </w:p>
        </w:tc>
      </w:tr>
      <w:tr w:rsidR="00ED1233" w:rsidTr="00ED1233">
        <w:tc>
          <w:tcPr>
            <w:tcW w:w="3473" w:type="dxa"/>
          </w:tcPr>
          <w:p w:rsidR="00ED1233" w:rsidRDefault="00ED1233" w:rsidP="00ED1233">
            <w:pPr>
              <w:jc w:val="both"/>
            </w:pPr>
            <w:r>
              <w:t>Развязка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Преодоление потери или недостачи</w:t>
            </w:r>
          </w:p>
        </w:tc>
        <w:tc>
          <w:tcPr>
            <w:tcW w:w="3474" w:type="dxa"/>
          </w:tcPr>
          <w:p w:rsidR="00ED1233" w:rsidRDefault="00ED1233" w:rsidP="00ED1233">
            <w:pPr>
              <w:jc w:val="both"/>
            </w:pPr>
            <w:r>
              <w:t>Волшебное спасение, возвращение жениха и невесты и гибель «вредителя»</w:t>
            </w:r>
          </w:p>
        </w:tc>
      </w:tr>
    </w:tbl>
    <w:p w:rsidR="008C549F" w:rsidRPr="003211BA" w:rsidRDefault="003211BA" w:rsidP="001341B0">
      <w:pPr>
        <w:ind w:firstLine="709"/>
        <w:jc w:val="both"/>
        <w:rPr>
          <w:i/>
        </w:rPr>
      </w:pPr>
      <w:r>
        <w:t xml:space="preserve">- В чём сходство пушкинской сказки </w:t>
      </w:r>
      <w:r w:rsidR="00684166">
        <w:t xml:space="preserve">и </w:t>
      </w:r>
      <w:r>
        <w:t xml:space="preserve">народной? </w:t>
      </w:r>
      <w:r>
        <w:rPr>
          <w:i/>
        </w:rPr>
        <w:t>(В пушкинской сказке такая же композиция, как и в народной сказке; в сказке А.С.Пушкина, так же как и в народной, побеждает добро, справедливость).</w:t>
      </w:r>
    </w:p>
    <w:p w:rsidR="001341B0" w:rsidRDefault="003211BA" w:rsidP="001341B0">
      <w:pPr>
        <w:ind w:firstLine="709"/>
        <w:jc w:val="both"/>
      </w:pPr>
      <w:r>
        <w:t>4.3. Заполнение правой части таблицы по ходу беседы.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463093" w:rsidTr="00BD0E03">
        <w:tc>
          <w:tcPr>
            <w:tcW w:w="10421" w:type="dxa"/>
            <w:gridSpan w:val="2"/>
          </w:tcPr>
          <w:p w:rsidR="00463093" w:rsidRPr="00463093" w:rsidRDefault="00463093" w:rsidP="00463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Черты литературной сказки</w:t>
            </w:r>
          </w:p>
        </w:tc>
      </w:tr>
      <w:tr w:rsidR="003211BA" w:rsidTr="003211BA">
        <w:tc>
          <w:tcPr>
            <w:tcW w:w="5210" w:type="dxa"/>
          </w:tcPr>
          <w:p w:rsidR="003211BA" w:rsidRDefault="003211BA" w:rsidP="003211BA">
            <w:pPr>
              <w:jc w:val="both"/>
            </w:pPr>
            <w:r>
              <w:t>Наличие авторской позиции</w:t>
            </w:r>
          </w:p>
        </w:tc>
        <w:tc>
          <w:tcPr>
            <w:tcW w:w="5211" w:type="dxa"/>
          </w:tcPr>
          <w:p w:rsidR="003211BA" w:rsidRDefault="003211BA" w:rsidP="003211BA">
            <w:pPr>
              <w:jc w:val="both"/>
            </w:pPr>
            <w:r>
              <w:t xml:space="preserve">Автор выражает своё отношение к героям (называет черницу </w:t>
            </w:r>
            <w:r w:rsidRPr="003211BA">
              <w:rPr>
                <w:i/>
              </w:rPr>
              <w:t>старушонкой, старушоночкой,</w:t>
            </w:r>
            <w:r>
              <w:t xml:space="preserve"> царицу – </w:t>
            </w:r>
            <w:r w:rsidRPr="003211BA">
              <w:rPr>
                <w:i/>
              </w:rPr>
              <w:t>гневной бабой</w:t>
            </w:r>
            <w:r>
              <w:t xml:space="preserve">, а царевну – </w:t>
            </w:r>
            <w:r w:rsidRPr="003211BA">
              <w:rPr>
                <w:i/>
              </w:rPr>
              <w:t>моя душа</w:t>
            </w:r>
            <w:r>
              <w:t>)</w:t>
            </w:r>
          </w:p>
        </w:tc>
      </w:tr>
      <w:tr w:rsidR="003211BA" w:rsidTr="003211BA">
        <w:tc>
          <w:tcPr>
            <w:tcW w:w="5210" w:type="dxa"/>
          </w:tcPr>
          <w:p w:rsidR="003211BA" w:rsidRDefault="003211BA" w:rsidP="003211BA">
            <w:pPr>
              <w:jc w:val="both"/>
            </w:pPr>
            <w:r>
              <w:t>Разнообразие в способах создания</w:t>
            </w:r>
            <w:r w:rsidR="00993188">
              <w:t xml:space="preserve"> </w:t>
            </w:r>
            <w:r>
              <w:t>образа и характеристики персонажа</w:t>
            </w:r>
          </w:p>
        </w:tc>
        <w:tc>
          <w:tcPr>
            <w:tcW w:w="5211" w:type="dxa"/>
          </w:tcPr>
          <w:p w:rsidR="003211BA" w:rsidRPr="003211BA" w:rsidRDefault="003211BA" w:rsidP="003211BA">
            <w:pPr>
              <w:jc w:val="both"/>
              <w:rPr>
                <w:i/>
              </w:rPr>
            </w:pPr>
            <w:r>
              <w:t xml:space="preserve">Характеры раскрываются в речи героев: </w:t>
            </w:r>
            <w:r w:rsidRPr="003211BA">
              <w:rPr>
                <w:i/>
              </w:rPr>
              <w:t>мерзкое стекло</w:t>
            </w:r>
          </w:p>
          <w:p w:rsidR="003211BA" w:rsidRDefault="003211BA" w:rsidP="003211BA">
            <w:pPr>
              <w:jc w:val="both"/>
            </w:pPr>
            <w:r>
              <w:t>Характеристики героев переданы через отношение к ним других персонажей</w:t>
            </w:r>
          </w:p>
        </w:tc>
      </w:tr>
      <w:tr w:rsidR="003211BA" w:rsidTr="003211BA">
        <w:tc>
          <w:tcPr>
            <w:tcW w:w="5210" w:type="dxa"/>
          </w:tcPr>
          <w:p w:rsidR="003211BA" w:rsidRDefault="003211BA" w:rsidP="003211BA">
            <w:pPr>
              <w:jc w:val="both"/>
            </w:pPr>
            <w:r>
              <w:t>Подробное описание предметов</w:t>
            </w:r>
          </w:p>
        </w:tc>
        <w:tc>
          <w:tcPr>
            <w:tcW w:w="5211" w:type="dxa"/>
          </w:tcPr>
          <w:p w:rsidR="003211BA" w:rsidRDefault="003211BA" w:rsidP="003211BA">
            <w:pPr>
              <w:jc w:val="both"/>
            </w:pPr>
            <w:r>
              <w:t>Например, описание яблочка</w:t>
            </w:r>
          </w:p>
        </w:tc>
      </w:tr>
      <w:tr w:rsidR="003211BA" w:rsidTr="003211BA">
        <w:tc>
          <w:tcPr>
            <w:tcW w:w="5210" w:type="dxa"/>
          </w:tcPr>
          <w:p w:rsidR="003211BA" w:rsidRDefault="003211BA" w:rsidP="003211BA">
            <w:pPr>
              <w:jc w:val="both"/>
            </w:pPr>
            <w:r>
              <w:t>Книжная лексика</w:t>
            </w:r>
          </w:p>
        </w:tc>
        <w:tc>
          <w:tcPr>
            <w:tcW w:w="5211" w:type="dxa"/>
          </w:tcPr>
          <w:p w:rsidR="003211BA" w:rsidRDefault="003211BA" w:rsidP="003211BA">
            <w:pPr>
              <w:jc w:val="both"/>
            </w:pPr>
            <w:r>
              <w:t xml:space="preserve">Особая книжная лексика: </w:t>
            </w:r>
            <w:r w:rsidRPr="003211BA">
              <w:rPr>
                <w:i/>
              </w:rPr>
              <w:t>дева, персты</w:t>
            </w:r>
          </w:p>
        </w:tc>
      </w:tr>
      <w:tr w:rsidR="003211BA" w:rsidTr="003211BA">
        <w:tc>
          <w:tcPr>
            <w:tcW w:w="5210" w:type="dxa"/>
          </w:tcPr>
          <w:p w:rsidR="003211BA" w:rsidRDefault="003211BA" w:rsidP="003211BA">
            <w:pPr>
              <w:jc w:val="both"/>
            </w:pPr>
            <w:r>
              <w:t>Сочетание фантастического и реального</w:t>
            </w:r>
          </w:p>
        </w:tc>
        <w:tc>
          <w:tcPr>
            <w:tcW w:w="5211" w:type="dxa"/>
          </w:tcPr>
          <w:p w:rsidR="003211BA" w:rsidRDefault="003211BA" w:rsidP="003211BA">
            <w:pPr>
              <w:jc w:val="both"/>
            </w:pPr>
            <w:r>
              <w:t>Сведены воедино враги, угрожающие Руси в разное время</w:t>
            </w:r>
          </w:p>
        </w:tc>
      </w:tr>
      <w:tr w:rsidR="003211BA" w:rsidTr="003211BA">
        <w:tc>
          <w:tcPr>
            <w:tcW w:w="5210" w:type="dxa"/>
          </w:tcPr>
          <w:p w:rsidR="003211BA" w:rsidRDefault="003211BA" w:rsidP="003211BA">
            <w:pPr>
              <w:jc w:val="both"/>
            </w:pPr>
            <w:r>
              <w:t>Стихотворная форма</w:t>
            </w:r>
          </w:p>
        </w:tc>
        <w:tc>
          <w:tcPr>
            <w:tcW w:w="5211" w:type="dxa"/>
          </w:tcPr>
          <w:p w:rsidR="003211BA" w:rsidRDefault="003211BA" w:rsidP="003211BA">
            <w:pPr>
              <w:jc w:val="both"/>
            </w:pPr>
            <w:r>
              <w:t>Сказке присущи ритм, рифма</w:t>
            </w:r>
          </w:p>
        </w:tc>
      </w:tr>
    </w:tbl>
    <w:p w:rsidR="001341B0" w:rsidRDefault="00993188" w:rsidP="001341B0">
      <w:pPr>
        <w:ind w:firstLine="709"/>
        <w:jc w:val="both"/>
        <w:rPr>
          <w:i/>
        </w:rPr>
      </w:pPr>
      <w:r>
        <w:t xml:space="preserve">- Почему в строфе о ежедневных занятиях богатырей сведены воедино враги, угрожавшие Руси в разное время, не говоря уже о пушкинских современниках – «черкесах», да ещё «пятигорских»? </w:t>
      </w:r>
      <w:r>
        <w:rPr>
          <w:i/>
        </w:rPr>
        <w:t xml:space="preserve">(С одной стороны, это свидетельствует о некоторой «обезличенности» врагов в героической сказке или былине, с другой – в этих строчках слышится добродушная ирония </w:t>
      </w:r>
      <w:r>
        <w:rPr>
          <w:i/>
        </w:rPr>
        <w:lastRenderedPageBreak/>
        <w:t>автора. Вряд ли такие слова могли бы прозвучать в народной сказке, где герой сражается с представителями иного мира – могущественными и наделёнными особой магической силой).</w:t>
      </w:r>
    </w:p>
    <w:p w:rsidR="00993188" w:rsidRDefault="00993188" w:rsidP="001341B0">
      <w:pPr>
        <w:ind w:firstLine="709"/>
        <w:jc w:val="both"/>
      </w:pPr>
      <w:r>
        <w:t>- Свойственны ли народной сказке такие подробные описания, как, например, отравленное яблоко:</w:t>
      </w:r>
    </w:p>
    <w:p w:rsidR="00993188" w:rsidRDefault="00993188" w:rsidP="001341B0">
      <w:pPr>
        <w:ind w:firstLine="709"/>
        <w:jc w:val="both"/>
      </w:pPr>
      <w:r>
        <w:t>Соку спелого полно,</w:t>
      </w:r>
    </w:p>
    <w:p w:rsidR="00993188" w:rsidRDefault="00993188" w:rsidP="001341B0">
      <w:pPr>
        <w:ind w:firstLine="709"/>
        <w:jc w:val="both"/>
      </w:pPr>
      <w:r>
        <w:t>Так свежо и так душисто,</w:t>
      </w:r>
    </w:p>
    <w:p w:rsidR="00993188" w:rsidRDefault="00993188" w:rsidP="001341B0">
      <w:pPr>
        <w:ind w:firstLine="709"/>
        <w:jc w:val="both"/>
      </w:pPr>
      <w:r>
        <w:t>Так румяно-золотисто,</w:t>
      </w:r>
    </w:p>
    <w:p w:rsidR="00993188" w:rsidRDefault="00993188" w:rsidP="001341B0">
      <w:pPr>
        <w:ind w:firstLine="709"/>
        <w:jc w:val="both"/>
      </w:pPr>
      <w:r>
        <w:t>Будто мёдом налилось!</w:t>
      </w:r>
    </w:p>
    <w:p w:rsidR="00993188" w:rsidRDefault="00993188" w:rsidP="001341B0">
      <w:pPr>
        <w:ind w:firstLine="709"/>
        <w:jc w:val="both"/>
      </w:pPr>
      <w:r>
        <w:t>Видны семечки насквозь…</w:t>
      </w:r>
    </w:p>
    <w:p w:rsidR="00993188" w:rsidRDefault="00993188" w:rsidP="001341B0">
      <w:pPr>
        <w:ind w:firstLine="709"/>
        <w:jc w:val="both"/>
      </w:pPr>
    </w:p>
    <w:p w:rsidR="00993188" w:rsidRDefault="00993188" w:rsidP="001341B0">
      <w:pPr>
        <w:ind w:firstLine="709"/>
        <w:jc w:val="both"/>
      </w:pPr>
      <w:r>
        <w:t>4.4. Обращение к учебнику. Чтение статьи «Эпитет» (с.121-122, часть 1).</w:t>
      </w:r>
    </w:p>
    <w:p w:rsidR="00993188" w:rsidRDefault="00993188" w:rsidP="001341B0">
      <w:pPr>
        <w:ind w:firstLine="709"/>
        <w:jc w:val="both"/>
      </w:pPr>
      <w:r>
        <w:t>- Чем отличается определение от художественного эпитета?</w:t>
      </w:r>
    </w:p>
    <w:p w:rsidR="00993188" w:rsidRDefault="00993188" w:rsidP="001341B0">
      <w:pPr>
        <w:ind w:firstLine="709"/>
        <w:jc w:val="both"/>
      </w:pPr>
      <w:r>
        <w:t xml:space="preserve">- Подберите к прилагательным </w:t>
      </w:r>
      <w:r w:rsidRPr="00993188">
        <w:rPr>
          <w:i/>
        </w:rPr>
        <w:t>высокий, глубокий, хрустальный</w:t>
      </w:r>
      <w:r>
        <w:t xml:space="preserve"> такие существительные, при которых данные прилагательные стали бы эпитетами.</w:t>
      </w:r>
    </w:p>
    <w:p w:rsidR="00993188" w:rsidRDefault="00993188" w:rsidP="001341B0">
      <w:pPr>
        <w:ind w:firstLine="709"/>
        <w:jc w:val="both"/>
      </w:pPr>
      <w:r>
        <w:t>- В сказке А.С.Пушкина найдите 3-4 примера эпитетов.</w:t>
      </w:r>
    </w:p>
    <w:p w:rsidR="00993188" w:rsidRDefault="00993188" w:rsidP="001341B0">
      <w:pPr>
        <w:ind w:firstLine="709"/>
        <w:jc w:val="both"/>
        <w:rPr>
          <w:i/>
        </w:rPr>
      </w:pPr>
      <w:r>
        <w:t xml:space="preserve">- Свойственны ли народной речи такие слова, как </w:t>
      </w:r>
      <w:r w:rsidRPr="00571C3A">
        <w:rPr>
          <w:i/>
        </w:rPr>
        <w:t xml:space="preserve">дева, бездна вод, грёзы нощи, печальная мгла? </w:t>
      </w:r>
      <w:r w:rsidR="00571C3A">
        <w:rPr>
          <w:i/>
        </w:rPr>
        <w:t>(Эти слова принадлежат иному стилистическому пласту – относятся к так называемой книжной, высокой лексике).</w:t>
      </w:r>
    </w:p>
    <w:p w:rsidR="00571C3A" w:rsidRDefault="00571C3A" w:rsidP="001341B0">
      <w:pPr>
        <w:ind w:firstLine="709"/>
        <w:jc w:val="both"/>
        <w:rPr>
          <w:i/>
        </w:rPr>
      </w:pPr>
    </w:p>
    <w:p w:rsidR="00571C3A" w:rsidRDefault="00571C3A" w:rsidP="001341B0">
      <w:pPr>
        <w:ind w:firstLine="709"/>
        <w:jc w:val="both"/>
      </w:pPr>
      <w:r>
        <w:t>4.5. Обращение к учебнику. Чтение статьи «Ритм. Стихотворная и прозаическая речь» (с. 120-121, часть 1).</w:t>
      </w:r>
    </w:p>
    <w:p w:rsidR="00571C3A" w:rsidRDefault="00571C3A" w:rsidP="001341B0">
      <w:pPr>
        <w:ind w:firstLine="709"/>
        <w:jc w:val="both"/>
      </w:pPr>
      <w:r>
        <w:t>- Самое существенное отличие пушкинских сказок от народных – стихотворная форма. Чем отличается стихотворная речь от прозаической?</w:t>
      </w:r>
    </w:p>
    <w:p w:rsidR="00571C3A" w:rsidRDefault="00571C3A" w:rsidP="001341B0">
      <w:pPr>
        <w:ind w:firstLine="709"/>
        <w:jc w:val="both"/>
      </w:pPr>
      <w:r>
        <w:t>- Что такое ритм?</w:t>
      </w:r>
    </w:p>
    <w:p w:rsidR="00571C3A" w:rsidRPr="00571C3A" w:rsidRDefault="00571C3A" w:rsidP="001341B0">
      <w:pPr>
        <w:ind w:firstLine="709"/>
        <w:jc w:val="both"/>
      </w:pPr>
      <w:r>
        <w:t>- Приведите примеры ритма из «Сказки о мёртвой царевне и о сами богатырях».</w:t>
      </w:r>
    </w:p>
    <w:p w:rsidR="001341B0" w:rsidRDefault="001341B0" w:rsidP="001341B0">
      <w:pPr>
        <w:ind w:firstLine="709"/>
        <w:jc w:val="both"/>
      </w:pPr>
    </w:p>
    <w:p w:rsidR="001341B0" w:rsidRDefault="001341B0" w:rsidP="001341B0">
      <w:pPr>
        <w:jc w:val="both"/>
        <w:rPr>
          <w:b/>
          <w:i/>
        </w:rPr>
      </w:pPr>
      <w:r>
        <w:rPr>
          <w:b/>
          <w:i/>
        </w:rPr>
        <w:t>IV. Подведение итогов урока.</w:t>
      </w:r>
    </w:p>
    <w:p w:rsidR="00571C3A" w:rsidRPr="00571C3A" w:rsidRDefault="001341B0" w:rsidP="001341B0">
      <w:pPr>
        <w:jc w:val="both"/>
        <w:rPr>
          <w:i/>
        </w:rPr>
      </w:pPr>
      <w:r>
        <w:tab/>
        <w:t xml:space="preserve">- В </w:t>
      </w:r>
      <w:r w:rsidR="00571C3A">
        <w:t xml:space="preserve">чём сходство и различия литературной и народной сказки? </w:t>
      </w:r>
      <w:r w:rsidR="00571C3A">
        <w:rPr>
          <w:i/>
        </w:rPr>
        <w:t>(Сюжет, композиция и некоторые черты поэтики «Сказки о мёртвой царевне…» сближают её с народной сказкой. Однако есть в ней и черты литературного произведения: наличие авторской позиции, разнообразие в способах создания образа и характеристики персонажа, некая «психологизация» героев, сочетание фантастического и реального, стихотворный ритм.)</w:t>
      </w:r>
    </w:p>
    <w:p w:rsidR="001341B0" w:rsidRPr="0094782E" w:rsidRDefault="001341B0" w:rsidP="001341B0">
      <w:pPr>
        <w:jc w:val="both"/>
        <w:rPr>
          <w:i/>
        </w:rPr>
      </w:pPr>
    </w:p>
    <w:p w:rsidR="001341B0" w:rsidRDefault="001341B0" w:rsidP="001341B0">
      <w:pPr>
        <w:jc w:val="both"/>
        <w:rPr>
          <w:b/>
          <w:i/>
        </w:rPr>
      </w:pPr>
      <w:r>
        <w:rPr>
          <w:b/>
          <w:i/>
        </w:rPr>
        <w:t xml:space="preserve">V. Домашнее задание.     </w:t>
      </w:r>
    </w:p>
    <w:p w:rsidR="00571C3A" w:rsidRPr="00571C3A" w:rsidRDefault="00571C3A" w:rsidP="00571C3A">
      <w:pPr>
        <w:ind w:firstLine="709"/>
        <w:jc w:val="both"/>
        <w:rPr>
          <w:lang w:eastAsia="en-US"/>
        </w:rPr>
      </w:pPr>
      <w:r w:rsidRPr="00571C3A">
        <w:rPr>
          <w:lang w:eastAsia="en-US"/>
        </w:rPr>
        <w:t>1.Составить сообщение о жанре литературной сказки, используя материал урока и статьи учебника «Литературные сказки», с.122-124, часть 1.</w:t>
      </w:r>
    </w:p>
    <w:p w:rsidR="00955C8F" w:rsidRPr="00571C3A" w:rsidRDefault="00571C3A" w:rsidP="00571C3A">
      <w:pPr>
        <w:ind w:firstLine="709"/>
      </w:pPr>
      <w:r w:rsidRPr="00571C3A">
        <w:rPr>
          <w:lang w:eastAsia="en-US"/>
        </w:rPr>
        <w:t>2.Инд.задания: подготовить сообщения о лукоморье и дубе, Коте Баюне,  Лешем, Русалке.</w:t>
      </w:r>
    </w:p>
    <w:sectPr w:rsidR="00955C8F" w:rsidRPr="00571C3A" w:rsidSect="00CD7EC1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A7" w:rsidRDefault="004248A7" w:rsidP="00900253">
      <w:r>
        <w:separator/>
      </w:r>
    </w:p>
  </w:endnote>
  <w:endnote w:type="continuationSeparator" w:id="1">
    <w:p w:rsidR="004248A7" w:rsidRDefault="004248A7" w:rsidP="0090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172"/>
      <w:docPartObj>
        <w:docPartGallery w:val="Page Numbers (Bottom of Page)"/>
        <w:docPartUnique/>
      </w:docPartObj>
    </w:sdtPr>
    <w:sdtContent>
      <w:p w:rsidR="00993188" w:rsidRDefault="000E7AAC">
        <w:pPr>
          <w:pStyle w:val="a4"/>
          <w:jc w:val="center"/>
        </w:pPr>
        <w:fldSimple w:instr=" PAGE   \* MERGEFORMAT ">
          <w:r w:rsidR="00684166">
            <w:rPr>
              <w:noProof/>
            </w:rPr>
            <w:t>3</w:t>
          </w:r>
        </w:fldSimple>
      </w:p>
    </w:sdtContent>
  </w:sdt>
  <w:p w:rsidR="00993188" w:rsidRDefault="009931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A7" w:rsidRDefault="004248A7" w:rsidP="00900253">
      <w:r>
        <w:separator/>
      </w:r>
    </w:p>
  </w:footnote>
  <w:footnote w:type="continuationSeparator" w:id="1">
    <w:p w:rsidR="004248A7" w:rsidRDefault="004248A7" w:rsidP="00900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A962649"/>
    <w:multiLevelType w:val="hybridMultilevel"/>
    <w:tmpl w:val="F3C8DD20"/>
    <w:lvl w:ilvl="0" w:tplc="B64C1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2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E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C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4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6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1B0"/>
    <w:rsid w:val="000E7AAC"/>
    <w:rsid w:val="001341B0"/>
    <w:rsid w:val="003211BA"/>
    <w:rsid w:val="00364C19"/>
    <w:rsid w:val="004248A7"/>
    <w:rsid w:val="00463093"/>
    <w:rsid w:val="00571C3A"/>
    <w:rsid w:val="006231E3"/>
    <w:rsid w:val="00684166"/>
    <w:rsid w:val="00821DAE"/>
    <w:rsid w:val="008C549F"/>
    <w:rsid w:val="00900253"/>
    <w:rsid w:val="00955C8F"/>
    <w:rsid w:val="00993188"/>
    <w:rsid w:val="00CD7EC1"/>
    <w:rsid w:val="00E51235"/>
    <w:rsid w:val="00E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B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341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341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2011-08-30T18:27:00Z</dcterms:created>
  <dcterms:modified xsi:type="dcterms:W3CDTF">2011-08-30T21:26:00Z</dcterms:modified>
</cp:coreProperties>
</file>