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5F" w:rsidRPr="0022438C" w:rsidRDefault="0091365F" w:rsidP="004D750A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>10 класс</w:t>
      </w:r>
    </w:p>
    <w:p w:rsidR="00E726E5" w:rsidRPr="0022438C" w:rsidRDefault="0091365F" w:rsidP="004D750A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 xml:space="preserve">Тема урока: </w:t>
      </w:r>
      <w:r w:rsidR="005A2BC6" w:rsidRPr="0022438C">
        <w:rPr>
          <w:rFonts w:ascii="Times New Roman" w:hAnsi="Times New Roman"/>
          <w:sz w:val="24"/>
          <w:szCs w:val="24"/>
        </w:rPr>
        <w:t> </w:t>
      </w:r>
      <w:r w:rsidR="00F92070">
        <w:rPr>
          <w:rFonts w:ascii="Times New Roman" w:hAnsi="Times New Roman"/>
          <w:sz w:val="24"/>
          <w:szCs w:val="24"/>
        </w:rPr>
        <w:t xml:space="preserve">Интерфейс программы 3D </w:t>
      </w:r>
      <w:proofErr w:type="spellStart"/>
      <w:r w:rsidR="00F92070">
        <w:rPr>
          <w:rFonts w:ascii="Times New Roman" w:hAnsi="Times New Roman"/>
          <w:sz w:val="24"/>
          <w:szCs w:val="24"/>
        </w:rPr>
        <w:t>Blender</w:t>
      </w:r>
      <w:proofErr w:type="spellEnd"/>
      <w:r w:rsidR="00F92070">
        <w:rPr>
          <w:rFonts w:ascii="Times New Roman" w:hAnsi="Times New Roman"/>
          <w:sz w:val="24"/>
          <w:szCs w:val="24"/>
        </w:rPr>
        <w:t>.</w:t>
      </w:r>
      <w:r w:rsidR="004D750A" w:rsidRPr="0022438C">
        <w:rPr>
          <w:rFonts w:ascii="Times New Roman" w:hAnsi="Times New Roman"/>
          <w:sz w:val="24"/>
          <w:szCs w:val="24"/>
        </w:rPr>
        <w:t xml:space="preserve"> </w:t>
      </w:r>
    </w:p>
    <w:p w:rsidR="004D750A" w:rsidRPr="0022438C" w:rsidRDefault="004D750A" w:rsidP="004D750A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 xml:space="preserve">Цели урока: </w:t>
      </w:r>
    </w:p>
    <w:p w:rsidR="00F92070" w:rsidRDefault="004D750A" w:rsidP="004D750A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22438C">
        <w:rPr>
          <w:rFonts w:ascii="Times New Roman" w:hAnsi="Times New Roman"/>
          <w:i/>
          <w:sz w:val="24"/>
          <w:szCs w:val="24"/>
        </w:rPr>
        <w:t xml:space="preserve">А) </w:t>
      </w:r>
      <w:proofErr w:type="gramStart"/>
      <w:r w:rsidRPr="0022438C">
        <w:rPr>
          <w:rFonts w:ascii="Times New Roman" w:hAnsi="Times New Roman"/>
          <w:i/>
          <w:sz w:val="24"/>
          <w:szCs w:val="24"/>
        </w:rPr>
        <w:t>обучающая</w:t>
      </w:r>
      <w:proofErr w:type="gramEnd"/>
      <w:r w:rsidRPr="0022438C">
        <w:rPr>
          <w:rFonts w:ascii="Times New Roman" w:hAnsi="Times New Roman"/>
          <w:i/>
          <w:sz w:val="24"/>
          <w:szCs w:val="24"/>
        </w:rPr>
        <w:t xml:space="preserve"> – </w:t>
      </w:r>
      <w:r w:rsidRPr="001311FF">
        <w:rPr>
          <w:rFonts w:ascii="Times New Roman" w:hAnsi="Times New Roman"/>
          <w:sz w:val="24"/>
          <w:szCs w:val="24"/>
        </w:rPr>
        <w:t>обеспечить усвоение учащимися</w:t>
      </w:r>
      <w:r w:rsidR="001311FF" w:rsidRPr="001311FF">
        <w:rPr>
          <w:rFonts w:ascii="Times New Roman" w:hAnsi="Times New Roman"/>
          <w:sz w:val="24"/>
          <w:szCs w:val="24"/>
          <w:lang w:val="kk-KZ"/>
        </w:rPr>
        <w:t xml:space="preserve"> интерфейса </w:t>
      </w:r>
      <w:r w:rsidR="001311FF" w:rsidRPr="001311FF">
        <w:rPr>
          <w:rFonts w:ascii="Times New Roman" w:hAnsi="Times New Roman"/>
          <w:sz w:val="24"/>
          <w:szCs w:val="24"/>
          <w:lang w:val="en-US"/>
        </w:rPr>
        <w:t>Blender</w:t>
      </w:r>
      <w:r w:rsidR="001311FF" w:rsidRPr="001311FF">
        <w:rPr>
          <w:rFonts w:ascii="Times New Roman" w:hAnsi="Times New Roman"/>
          <w:sz w:val="24"/>
          <w:szCs w:val="24"/>
        </w:rPr>
        <w:t xml:space="preserve">, </w:t>
      </w:r>
      <w:r w:rsidRPr="001311FF">
        <w:rPr>
          <w:rFonts w:ascii="Times New Roman" w:hAnsi="Times New Roman"/>
          <w:sz w:val="24"/>
          <w:szCs w:val="24"/>
          <w:lang w:val="kk-KZ"/>
        </w:rPr>
        <w:t xml:space="preserve">объектов среды </w:t>
      </w:r>
      <w:r w:rsidRPr="001311FF">
        <w:rPr>
          <w:rFonts w:ascii="Times New Roman" w:hAnsi="Times New Roman"/>
          <w:sz w:val="24"/>
          <w:szCs w:val="24"/>
          <w:lang w:val="en-US"/>
        </w:rPr>
        <w:t>Blender</w:t>
      </w:r>
      <w:r w:rsidRPr="001311FF">
        <w:rPr>
          <w:rFonts w:ascii="Times New Roman" w:hAnsi="Times New Roman"/>
          <w:sz w:val="24"/>
          <w:szCs w:val="24"/>
          <w:lang w:val="kk-KZ"/>
        </w:rPr>
        <w:t xml:space="preserve"> и работы с ними</w:t>
      </w:r>
      <w:r w:rsidRPr="001311FF">
        <w:rPr>
          <w:rFonts w:ascii="Times New Roman" w:hAnsi="Times New Roman"/>
          <w:sz w:val="24"/>
          <w:szCs w:val="24"/>
        </w:rPr>
        <w:t xml:space="preserve">; </w:t>
      </w:r>
      <w:r w:rsidRPr="001311FF">
        <w:rPr>
          <w:rFonts w:ascii="Times New Roman" w:hAnsi="Times New Roman"/>
          <w:sz w:val="24"/>
          <w:szCs w:val="24"/>
          <w:lang w:val="kk-KZ"/>
        </w:rPr>
        <w:t>обучить навыкам</w:t>
      </w:r>
      <w:r w:rsidR="00F92070" w:rsidRPr="001311FF">
        <w:rPr>
          <w:rFonts w:ascii="Times New Roman" w:hAnsi="Times New Roman"/>
          <w:sz w:val="24"/>
          <w:szCs w:val="24"/>
          <w:lang w:val="kk-KZ"/>
        </w:rPr>
        <w:t xml:space="preserve"> экструдирования, подразделения.</w:t>
      </w:r>
      <w:r w:rsidRPr="0022438C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:rsidR="004D750A" w:rsidRPr="0022438C" w:rsidRDefault="004D750A" w:rsidP="004D750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i/>
          <w:sz w:val="24"/>
          <w:szCs w:val="24"/>
        </w:rPr>
        <w:t xml:space="preserve">Б) </w:t>
      </w:r>
      <w:proofErr w:type="gramStart"/>
      <w:r w:rsidRPr="0022438C">
        <w:rPr>
          <w:rFonts w:ascii="Times New Roman" w:hAnsi="Times New Roman"/>
          <w:i/>
          <w:sz w:val="24"/>
          <w:szCs w:val="24"/>
        </w:rPr>
        <w:t>воспитательная</w:t>
      </w:r>
      <w:proofErr w:type="gramEnd"/>
      <w:r w:rsidRPr="0022438C">
        <w:rPr>
          <w:rFonts w:ascii="Times New Roman" w:hAnsi="Times New Roman"/>
          <w:i/>
          <w:sz w:val="24"/>
          <w:szCs w:val="24"/>
        </w:rPr>
        <w:t xml:space="preserve"> – </w:t>
      </w:r>
      <w:r w:rsidRPr="001311FF">
        <w:rPr>
          <w:rFonts w:ascii="Times New Roman" w:hAnsi="Times New Roman"/>
          <w:sz w:val="24"/>
          <w:szCs w:val="24"/>
        </w:rPr>
        <w:t xml:space="preserve">воспитание </w:t>
      </w:r>
      <w:r w:rsidRPr="0022438C">
        <w:rPr>
          <w:rFonts w:ascii="Times New Roman" w:hAnsi="Times New Roman"/>
          <w:sz w:val="24"/>
          <w:szCs w:val="24"/>
        </w:rPr>
        <w:t>мотивов учения, положительного отношения к знаниям</w:t>
      </w:r>
      <w:r w:rsidRPr="0022438C">
        <w:rPr>
          <w:rFonts w:ascii="Times New Roman" w:hAnsi="Times New Roman"/>
          <w:sz w:val="24"/>
          <w:szCs w:val="24"/>
          <w:lang w:val="kk-KZ"/>
        </w:rPr>
        <w:t>, воспитание чувства коллективизма, взаимопомощи.</w:t>
      </w:r>
    </w:p>
    <w:p w:rsidR="004D750A" w:rsidRPr="001311FF" w:rsidRDefault="004D750A" w:rsidP="004D750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22438C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22438C">
        <w:rPr>
          <w:rFonts w:ascii="Times New Roman" w:hAnsi="Times New Roman"/>
          <w:sz w:val="24"/>
          <w:szCs w:val="24"/>
        </w:rPr>
        <w:t xml:space="preserve"> – развитие ан</w:t>
      </w:r>
      <w:r w:rsidR="001311FF">
        <w:rPr>
          <w:rFonts w:ascii="Times New Roman" w:hAnsi="Times New Roman"/>
          <w:sz w:val="24"/>
          <w:szCs w:val="24"/>
        </w:rPr>
        <w:t>алитико-синтезирующего мышления</w:t>
      </w:r>
      <w:r w:rsidR="001311FF" w:rsidRPr="001311FF">
        <w:rPr>
          <w:rFonts w:ascii="Times New Roman" w:hAnsi="Times New Roman"/>
          <w:sz w:val="24"/>
          <w:szCs w:val="24"/>
        </w:rPr>
        <w:t xml:space="preserve">, </w:t>
      </w:r>
      <w:r w:rsidR="001311FF">
        <w:rPr>
          <w:rFonts w:ascii="Times New Roman" w:hAnsi="Times New Roman"/>
          <w:sz w:val="24"/>
          <w:szCs w:val="24"/>
          <w:lang w:val="kk-KZ"/>
        </w:rPr>
        <w:t>расширить кругозор о компьютерных профессиях.</w:t>
      </w:r>
    </w:p>
    <w:p w:rsidR="004D750A" w:rsidRPr="0022438C" w:rsidRDefault="004D750A" w:rsidP="004D75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>Тип урока: формирование новых знаний.</w:t>
      </w:r>
    </w:p>
    <w:p w:rsidR="004D750A" w:rsidRPr="0022438C" w:rsidRDefault="004D750A" w:rsidP="004D75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2438C">
        <w:rPr>
          <w:rFonts w:ascii="Times New Roman" w:hAnsi="Times New Roman"/>
          <w:sz w:val="24"/>
          <w:szCs w:val="24"/>
        </w:rPr>
        <w:t>Методы обучения: словесный, наглядный, практический.</w:t>
      </w:r>
    </w:p>
    <w:p w:rsidR="004D750A" w:rsidRPr="0022438C" w:rsidRDefault="004D750A" w:rsidP="004D75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>Форма обучения: коллективная, индивидуальная.</w:t>
      </w:r>
    </w:p>
    <w:p w:rsidR="004D750A" w:rsidRPr="0022438C" w:rsidRDefault="004D750A" w:rsidP="004D75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>Оснащение: конспект, ПК.</w:t>
      </w:r>
    </w:p>
    <w:p w:rsidR="004D750A" w:rsidRPr="0022438C" w:rsidRDefault="004D750A" w:rsidP="004D7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>Ход урока</w:t>
      </w:r>
      <w:r w:rsidR="0022438C">
        <w:rPr>
          <w:rFonts w:ascii="Times New Roman" w:hAnsi="Times New Roman"/>
          <w:sz w:val="24"/>
          <w:szCs w:val="24"/>
        </w:rPr>
        <w:t>:</w:t>
      </w:r>
    </w:p>
    <w:p w:rsidR="004D750A" w:rsidRPr="0022438C" w:rsidRDefault="004D750A" w:rsidP="004D750A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>Орг. момент, отметка отсутствующих в журнале.</w:t>
      </w:r>
    </w:p>
    <w:p w:rsidR="004D750A" w:rsidRPr="0022438C" w:rsidRDefault="00BD010A" w:rsidP="00BD010A">
      <w:pPr>
        <w:pStyle w:val="a4"/>
        <w:numPr>
          <w:ilvl w:val="0"/>
          <w:numId w:val="2"/>
        </w:numPr>
        <w:tabs>
          <w:tab w:val="clear" w:pos="900"/>
          <w:tab w:val="num" w:pos="0"/>
        </w:tabs>
        <w:spacing w:after="0" w:line="240" w:lineRule="auto"/>
        <w:ind w:left="426" w:hanging="426"/>
        <w:jc w:val="left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Повторение пройденного материала. (Презентация).</w:t>
      </w:r>
    </w:p>
    <w:p w:rsidR="003C312F" w:rsidRPr="0022438C" w:rsidRDefault="003C312F" w:rsidP="003C312F">
      <w:pPr>
        <w:pStyle w:val="a4"/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="00E126F9">
        <w:rPr>
          <w:rFonts w:ascii="Times New Roman" w:hAnsi="Times New Roman"/>
          <w:sz w:val="24"/>
          <w:szCs w:val="24"/>
          <w:lang w:val="kk-KZ"/>
        </w:rPr>
        <w:t>Актуализация опорных знаний</w:t>
      </w:r>
      <w:r w:rsidRPr="0022438C">
        <w:rPr>
          <w:rFonts w:ascii="Times New Roman" w:hAnsi="Times New Roman"/>
          <w:sz w:val="24"/>
          <w:szCs w:val="24"/>
          <w:lang w:val="kk-KZ"/>
        </w:rPr>
        <w:t>:</w:t>
      </w:r>
      <w:r w:rsidR="00E126F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C312F" w:rsidRPr="0022438C" w:rsidRDefault="006F6BB4" w:rsidP="003C312F">
      <w:pPr>
        <w:pStyle w:val="a4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Что такое модель?</w:t>
      </w:r>
    </w:p>
    <w:p w:rsidR="003C312F" w:rsidRPr="0022438C" w:rsidRDefault="006F6BB4" w:rsidP="003C312F">
      <w:pPr>
        <w:pStyle w:val="a4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Что такое моделирование?</w:t>
      </w:r>
    </w:p>
    <w:p w:rsidR="003C312F" w:rsidRPr="0022438C" w:rsidRDefault="006F6BB4" w:rsidP="003C312F">
      <w:pPr>
        <w:pStyle w:val="a4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Какие тела называют телами вращения?</w:t>
      </w:r>
    </w:p>
    <w:p w:rsidR="003C312F" w:rsidRPr="0022438C" w:rsidRDefault="006F6BB4" w:rsidP="003C312F">
      <w:pPr>
        <w:pStyle w:val="a4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На какие классы делятся модели?</w:t>
      </w:r>
    </w:p>
    <w:p w:rsidR="003C312F" w:rsidRPr="0022438C" w:rsidRDefault="006F6BB4" w:rsidP="003C312F">
      <w:pPr>
        <w:pStyle w:val="a4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Чем являюся объекты по отношению к своим моделям?</w:t>
      </w:r>
    </w:p>
    <w:p w:rsidR="000D3CCD" w:rsidRPr="0022438C" w:rsidRDefault="006F6BB4" w:rsidP="003C312F">
      <w:pPr>
        <w:pStyle w:val="a4"/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Когда прибегают к моделированию?</w:t>
      </w:r>
    </w:p>
    <w:p w:rsidR="00BD010A" w:rsidRPr="0022438C" w:rsidRDefault="00BD010A" w:rsidP="00BD010A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kk-KZ"/>
        </w:rPr>
      </w:pPr>
    </w:p>
    <w:p w:rsidR="00BD010A" w:rsidRDefault="003C312F" w:rsidP="00BD010A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     Б) Назвать класс модели. (Представлены различные модели)</w:t>
      </w:r>
    </w:p>
    <w:p w:rsidR="0022438C" w:rsidRPr="0022438C" w:rsidRDefault="0022438C" w:rsidP="0022438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</w:t>
      </w:r>
      <w:r w:rsidRPr="0022438C">
        <w:rPr>
          <w:rFonts w:ascii="Times New Roman" w:hAnsi="Times New Roman"/>
          <w:sz w:val="24"/>
          <w:szCs w:val="24"/>
        </w:rPr>
        <w:t>Определить тип компьютерной модели.</w:t>
      </w:r>
    </w:p>
    <w:p w:rsidR="0022438C" w:rsidRPr="0022438C" w:rsidRDefault="0022438C" w:rsidP="00BD010A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3C312F" w:rsidRPr="0022438C" w:rsidRDefault="003C312F" w:rsidP="00BD010A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3. Объяснение нового материала:</w:t>
      </w:r>
    </w:p>
    <w:p w:rsidR="003C312F" w:rsidRPr="00616343" w:rsidRDefault="0043008B" w:rsidP="003C312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 xml:space="preserve">3.1. </w:t>
      </w:r>
      <w:r w:rsidR="00A057A5">
        <w:rPr>
          <w:rFonts w:ascii="Times New Roman" w:hAnsi="Times New Roman"/>
          <w:sz w:val="24"/>
          <w:szCs w:val="24"/>
          <w:lang w:val="kk-KZ"/>
        </w:rPr>
        <w:t>Интерфейс – это способ общения человека с компьютером.</w:t>
      </w:r>
      <w:r w:rsidR="0061634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3008B" w:rsidRDefault="00616343" w:rsidP="003C312F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и</w:t>
      </w:r>
      <w:r w:rsidR="0043008B">
        <w:rPr>
          <w:rFonts w:ascii="Times New Roman" w:hAnsi="Times New Roman"/>
          <w:sz w:val="24"/>
          <w:szCs w:val="24"/>
          <w:lang w:val="kk-KZ"/>
        </w:rPr>
        <w:t xml:space="preserve">нтерфейс </w:t>
      </w:r>
      <w:r w:rsidR="0043008B">
        <w:rPr>
          <w:rFonts w:ascii="Times New Roman" w:hAnsi="Times New Roman"/>
          <w:sz w:val="24"/>
          <w:szCs w:val="24"/>
          <w:lang w:val="en-US"/>
        </w:rPr>
        <w:t>Blender</w:t>
      </w:r>
      <w:r>
        <w:rPr>
          <w:rFonts w:ascii="Times New Roman" w:hAnsi="Times New Roman"/>
          <w:sz w:val="24"/>
          <w:szCs w:val="24"/>
          <w:lang w:val="kk-KZ"/>
        </w:rPr>
        <w:t xml:space="preserve"> входит</w:t>
      </w:r>
      <w:r w:rsidR="0043008B">
        <w:rPr>
          <w:rFonts w:ascii="Times New Roman" w:hAnsi="Times New Roman"/>
          <w:sz w:val="24"/>
          <w:szCs w:val="24"/>
          <w:lang w:val="kk-KZ"/>
        </w:rPr>
        <w:t>: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Консоль.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Рабочий стол.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Различные типы окон.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Камера.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Освещение.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Область кнопок.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Слои.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Окно предпросмотра.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Контекстное меню.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Объекты.</w:t>
      </w:r>
    </w:p>
    <w:p w:rsidR="00000000" w:rsidRPr="00616343" w:rsidRDefault="001B529E" w:rsidP="00616343">
      <w:pPr>
        <w:numPr>
          <w:ilvl w:val="0"/>
          <w:numId w:val="8"/>
        </w:numPr>
        <w:spacing w:after="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>Инструменты.</w:t>
      </w:r>
    </w:p>
    <w:p w:rsidR="00616343" w:rsidRPr="00616343" w:rsidRDefault="00616343" w:rsidP="0061634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 xml:space="preserve">Интерфейс программы </w:t>
      </w:r>
      <w:r w:rsidRPr="00616343">
        <w:rPr>
          <w:rFonts w:ascii="Times New Roman" w:hAnsi="Times New Roman"/>
          <w:sz w:val="24"/>
          <w:szCs w:val="24"/>
          <w:lang w:val="en-US"/>
        </w:rPr>
        <w:t>Blender</w:t>
      </w:r>
      <w:r w:rsidRPr="00616343">
        <w:rPr>
          <w:rFonts w:ascii="Times New Roman" w:hAnsi="Times New Roman"/>
          <w:sz w:val="24"/>
          <w:szCs w:val="24"/>
        </w:rPr>
        <w:t xml:space="preserve"> </w:t>
      </w:r>
      <w:r w:rsidRPr="00616343">
        <w:rPr>
          <w:rFonts w:ascii="Times New Roman" w:hAnsi="Times New Roman"/>
          <w:sz w:val="24"/>
          <w:szCs w:val="24"/>
          <w:lang w:val="kk-KZ"/>
        </w:rPr>
        <w:t>мы будем изучать на протяжении всей нашей работы в данной программе.</w:t>
      </w:r>
    </w:p>
    <w:p w:rsidR="00616343" w:rsidRPr="00616343" w:rsidRDefault="00616343" w:rsidP="0061634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616343">
        <w:rPr>
          <w:rFonts w:ascii="Times New Roman" w:hAnsi="Times New Roman"/>
          <w:sz w:val="24"/>
          <w:szCs w:val="24"/>
          <w:lang w:val="kk-KZ"/>
        </w:rPr>
        <w:t xml:space="preserve">Сегодня мы остановимся на </w:t>
      </w:r>
      <w:r w:rsidRPr="00616343">
        <w:rPr>
          <w:rFonts w:ascii="Times New Roman" w:hAnsi="Times New Roman"/>
          <w:sz w:val="24"/>
          <w:szCs w:val="24"/>
          <w:lang w:val="en-US"/>
        </w:rPr>
        <w:t>mesh</w:t>
      </w:r>
      <w:r w:rsidRPr="00616343">
        <w:rPr>
          <w:rFonts w:ascii="Times New Roman" w:hAnsi="Times New Roman"/>
          <w:sz w:val="24"/>
          <w:szCs w:val="24"/>
        </w:rPr>
        <w:t>-</w:t>
      </w:r>
      <w:r w:rsidRPr="00616343">
        <w:rPr>
          <w:rFonts w:ascii="Times New Roman" w:hAnsi="Times New Roman"/>
          <w:sz w:val="24"/>
          <w:szCs w:val="24"/>
          <w:lang w:val="kk-KZ"/>
        </w:rPr>
        <w:t>объектах, контекстном меню</w:t>
      </w:r>
      <w:r w:rsidRPr="00616343">
        <w:rPr>
          <w:rFonts w:ascii="Times New Roman" w:hAnsi="Times New Roman"/>
          <w:sz w:val="24"/>
          <w:szCs w:val="24"/>
        </w:rPr>
        <w:t>,</w:t>
      </w:r>
      <w:r w:rsidRPr="00616343">
        <w:rPr>
          <w:rFonts w:ascii="Times New Roman" w:hAnsi="Times New Roman"/>
          <w:sz w:val="24"/>
          <w:szCs w:val="24"/>
          <w:lang w:val="kk-KZ"/>
        </w:rPr>
        <w:t xml:space="preserve"> инструментах </w:t>
      </w:r>
      <w:r w:rsidRPr="00616343">
        <w:rPr>
          <w:rFonts w:ascii="Times New Roman" w:hAnsi="Times New Roman"/>
          <w:sz w:val="24"/>
          <w:szCs w:val="24"/>
          <w:lang w:val="en-US"/>
        </w:rPr>
        <w:t>Extrude</w:t>
      </w:r>
      <w:r w:rsidRPr="00616343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616343">
        <w:rPr>
          <w:rFonts w:ascii="Times New Roman" w:hAnsi="Times New Roman"/>
          <w:sz w:val="24"/>
          <w:szCs w:val="24"/>
          <w:lang w:val="en-US"/>
        </w:rPr>
        <w:t>Subdivide</w:t>
      </w:r>
      <w:r w:rsidRPr="00616343">
        <w:rPr>
          <w:rFonts w:ascii="Times New Roman" w:hAnsi="Times New Roman"/>
          <w:sz w:val="24"/>
          <w:szCs w:val="24"/>
          <w:lang w:val="kk-KZ"/>
        </w:rPr>
        <w:t>, режимах работы.</w:t>
      </w:r>
    </w:p>
    <w:p w:rsidR="0043008B" w:rsidRPr="00616343" w:rsidRDefault="0043008B" w:rsidP="003C312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9F7EF9" w:rsidRPr="0022438C" w:rsidRDefault="003C312F" w:rsidP="009F7EF9">
      <w:p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 xml:space="preserve">В наборе любой среды 3D-моделирования имеется ограниченный набор объектов-шаблонов. Например, в </w:t>
      </w:r>
      <w:proofErr w:type="spellStart"/>
      <w:r w:rsidRPr="0022438C">
        <w:rPr>
          <w:rFonts w:ascii="Times New Roman" w:hAnsi="Times New Roman"/>
          <w:sz w:val="24"/>
          <w:szCs w:val="24"/>
        </w:rPr>
        <w:t>Blender</w:t>
      </w:r>
      <w:proofErr w:type="spellEnd"/>
      <w:r w:rsidRPr="0022438C">
        <w:rPr>
          <w:rFonts w:ascii="Times New Roman" w:hAnsi="Times New Roman"/>
          <w:sz w:val="24"/>
          <w:szCs w:val="24"/>
        </w:rPr>
        <w:t xml:space="preserve"> есть куб, сфера, цилиндр, конус и даже голова мартышки, однако нет пианино, стола … да можно сказать, вообще ничего нет, кроме ограниченной кучки примитивов. Так как же создаются все эти тела </w:t>
      </w:r>
      <w:proofErr w:type="spellStart"/>
      <w:r w:rsidRPr="0022438C">
        <w:rPr>
          <w:rFonts w:ascii="Times New Roman" w:hAnsi="Times New Roman"/>
          <w:sz w:val="24"/>
          <w:szCs w:val="24"/>
        </w:rPr>
        <w:t>шреков</w:t>
      </w:r>
      <w:proofErr w:type="spellEnd"/>
      <w:r w:rsidRPr="0022438C">
        <w:rPr>
          <w:rFonts w:ascii="Times New Roman" w:hAnsi="Times New Roman"/>
          <w:sz w:val="24"/>
          <w:szCs w:val="24"/>
        </w:rPr>
        <w:t xml:space="preserve">, домов, добрых мстительных кроликов? Создаются они различными способами, одним из которых является изменение </w:t>
      </w:r>
      <w:proofErr w:type="spellStart"/>
      <w:r w:rsidRPr="0022438C">
        <w:rPr>
          <w:rFonts w:ascii="Times New Roman" w:hAnsi="Times New Roman"/>
          <w:sz w:val="24"/>
          <w:szCs w:val="24"/>
        </w:rPr>
        <w:t>mesh</w:t>
      </w:r>
      <w:proofErr w:type="spellEnd"/>
      <w:r w:rsidRPr="0022438C">
        <w:rPr>
          <w:rFonts w:ascii="Times New Roman" w:hAnsi="Times New Roman"/>
          <w:sz w:val="24"/>
          <w:szCs w:val="24"/>
        </w:rPr>
        <w:t xml:space="preserve">-объектов. В свою очередь, для изменения </w:t>
      </w:r>
      <w:proofErr w:type="spellStart"/>
      <w:r w:rsidRPr="0022438C">
        <w:rPr>
          <w:rFonts w:ascii="Times New Roman" w:hAnsi="Times New Roman"/>
          <w:sz w:val="24"/>
          <w:szCs w:val="24"/>
        </w:rPr>
        <w:t>mesh</w:t>
      </w:r>
      <w:proofErr w:type="spellEnd"/>
      <w:r w:rsidRPr="0022438C">
        <w:rPr>
          <w:rFonts w:ascii="Times New Roman" w:hAnsi="Times New Roman"/>
          <w:sz w:val="24"/>
          <w:szCs w:val="24"/>
        </w:rPr>
        <w:t xml:space="preserve">-объектов предусмотрено множество инструментов, одним из которых является инструмент </w:t>
      </w:r>
      <w:proofErr w:type="spellStart"/>
      <w:r w:rsidRPr="0022438C">
        <w:rPr>
          <w:rFonts w:ascii="Times New Roman" w:hAnsi="Times New Roman"/>
          <w:bCs/>
          <w:sz w:val="24"/>
          <w:szCs w:val="24"/>
        </w:rPr>
        <w:t>Extrude</w:t>
      </w:r>
      <w:proofErr w:type="spellEnd"/>
      <w:r w:rsidRPr="0022438C">
        <w:rPr>
          <w:rFonts w:ascii="Times New Roman" w:hAnsi="Times New Roman"/>
          <w:bCs/>
          <w:sz w:val="24"/>
          <w:szCs w:val="24"/>
        </w:rPr>
        <w:t>.</w:t>
      </w:r>
      <w:r w:rsidR="009F7EF9" w:rsidRPr="0022438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F7EF9" w:rsidRPr="0022438C" w:rsidRDefault="009F7EF9" w:rsidP="009F7EF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bCs/>
          <w:iCs/>
          <w:sz w:val="24"/>
          <w:szCs w:val="24"/>
        </w:rPr>
        <w:t xml:space="preserve">Инструмент </w:t>
      </w:r>
      <w:proofErr w:type="spellStart"/>
      <w:r w:rsidRPr="0022438C">
        <w:rPr>
          <w:rFonts w:ascii="Times New Roman" w:hAnsi="Times New Roman"/>
          <w:bCs/>
          <w:iCs/>
          <w:sz w:val="24"/>
          <w:szCs w:val="24"/>
        </w:rPr>
        <w:t>Extrude</w:t>
      </w:r>
      <w:proofErr w:type="spellEnd"/>
      <w:r w:rsidRPr="0022438C">
        <w:rPr>
          <w:rFonts w:ascii="Times New Roman" w:hAnsi="Times New Roman"/>
          <w:bCs/>
          <w:iCs/>
          <w:sz w:val="24"/>
          <w:szCs w:val="24"/>
        </w:rPr>
        <w:t xml:space="preserve"> (в переводе с англ. - выдавливать, выпячивать и т.п.) позволяет изменять </w:t>
      </w:r>
      <w:proofErr w:type="spellStart"/>
      <w:r w:rsidRPr="0022438C">
        <w:rPr>
          <w:rFonts w:ascii="Times New Roman" w:hAnsi="Times New Roman"/>
          <w:bCs/>
          <w:iCs/>
          <w:sz w:val="24"/>
          <w:szCs w:val="24"/>
        </w:rPr>
        <w:t>mesh</w:t>
      </w:r>
      <w:proofErr w:type="spellEnd"/>
      <w:r w:rsidRPr="0022438C">
        <w:rPr>
          <w:rFonts w:ascii="Times New Roman" w:hAnsi="Times New Roman"/>
          <w:bCs/>
          <w:iCs/>
          <w:sz w:val="24"/>
          <w:szCs w:val="24"/>
        </w:rPr>
        <w:t xml:space="preserve">-объекты в РЕЖИМЕ РЕДАКТИРОВАНИЯ за счет создания копий вершин, </w:t>
      </w:r>
      <w:r w:rsidRPr="0022438C">
        <w:rPr>
          <w:rFonts w:ascii="Times New Roman" w:hAnsi="Times New Roman"/>
          <w:bCs/>
          <w:iCs/>
          <w:sz w:val="24"/>
          <w:szCs w:val="24"/>
        </w:rPr>
        <w:lastRenderedPageBreak/>
        <w:t xml:space="preserve">рёбер и граней и их последующего перемещения, а также изменения размеров (если это ребра или грани). </w:t>
      </w:r>
    </w:p>
    <w:p w:rsidR="003C312F" w:rsidRPr="0022438C" w:rsidRDefault="003C312F" w:rsidP="003C312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1F155B" w:rsidRPr="0022438C" w:rsidRDefault="001F155B" w:rsidP="001F155B">
      <w:p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22438C">
        <w:rPr>
          <w:rFonts w:ascii="Times New Roman" w:hAnsi="Times New Roman"/>
          <w:bCs/>
          <w:iCs/>
          <w:sz w:val="24"/>
          <w:szCs w:val="24"/>
        </w:rPr>
        <w:t xml:space="preserve">Как указать программе, что мы планируем </w:t>
      </w:r>
      <w:proofErr w:type="spellStart"/>
      <w:r w:rsidRPr="0022438C">
        <w:rPr>
          <w:rFonts w:ascii="Times New Roman" w:hAnsi="Times New Roman"/>
          <w:bCs/>
          <w:iCs/>
          <w:sz w:val="24"/>
          <w:szCs w:val="24"/>
        </w:rPr>
        <w:t>экструдировать</w:t>
      </w:r>
      <w:proofErr w:type="spellEnd"/>
      <w:r w:rsidRPr="0022438C">
        <w:rPr>
          <w:rFonts w:ascii="Times New Roman" w:hAnsi="Times New Roman"/>
          <w:bCs/>
          <w:iCs/>
          <w:sz w:val="24"/>
          <w:szCs w:val="24"/>
        </w:rPr>
        <w:t>: вершины, ребра или грани? Необходимо включить соответствующий режим: редактирование вершин, либо ребер, либо граней. В каждом из этих режимов можно выделять лишь один тип подобъектов: например, в режиме редактирования ребер, можно выделять лишь ребра. Кнопки для переключения режимов находятся внизу 3D-окна.</w:t>
      </w:r>
    </w:p>
    <w:p w:rsidR="001F155B" w:rsidRPr="0022438C" w:rsidRDefault="001F155B" w:rsidP="001F155B">
      <w:pPr>
        <w:spacing w:after="0" w:line="240" w:lineRule="auto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22438C">
        <w:rPr>
          <w:rFonts w:ascii="Times New Roman" w:hAnsi="Times New Roman"/>
          <w:bCs/>
          <w:i/>
          <w:iCs/>
          <w:sz w:val="24"/>
          <w:szCs w:val="24"/>
        </w:rPr>
        <w:t xml:space="preserve">Режим выбора вершин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Vertex</w:t>
      </w:r>
      <w:r w:rsidRPr="0022438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Select</w:t>
      </w:r>
    </w:p>
    <w:p w:rsidR="001F155B" w:rsidRPr="0022438C" w:rsidRDefault="001F155B" w:rsidP="001F155B">
      <w:pPr>
        <w:spacing w:after="0" w:line="240" w:lineRule="auto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22438C">
        <w:rPr>
          <w:rFonts w:ascii="Times New Roman" w:hAnsi="Times New Roman"/>
          <w:bCs/>
          <w:i/>
          <w:iCs/>
          <w:sz w:val="24"/>
          <w:szCs w:val="24"/>
          <w:lang w:val="kk-KZ"/>
        </w:rPr>
        <w:t>Режим выбора р</w:t>
      </w:r>
      <w:proofErr w:type="spellStart"/>
      <w:r w:rsidRPr="0022438C">
        <w:rPr>
          <w:rFonts w:ascii="Times New Roman" w:hAnsi="Times New Roman"/>
          <w:bCs/>
          <w:i/>
          <w:iCs/>
          <w:sz w:val="24"/>
          <w:szCs w:val="24"/>
        </w:rPr>
        <w:t>ёбер</w:t>
      </w:r>
      <w:proofErr w:type="spellEnd"/>
      <w:r w:rsidRPr="0022438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Edge</w:t>
      </w:r>
      <w:r w:rsidRPr="0022438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Select</w:t>
      </w:r>
    </w:p>
    <w:p w:rsidR="001F155B" w:rsidRPr="0022438C" w:rsidRDefault="001F155B" w:rsidP="001F155B">
      <w:pPr>
        <w:spacing w:after="0" w:line="240" w:lineRule="auto"/>
        <w:jc w:val="left"/>
        <w:rPr>
          <w:rFonts w:ascii="Times New Roman" w:hAnsi="Times New Roman"/>
          <w:bCs/>
          <w:i/>
          <w:iCs/>
          <w:sz w:val="24"/>
          <w:szCs w:val="24"/>
        </w:rPr>
      </w:pPr>
      <w:r w:rsidRPr="0022438C">
        <w:rPr>
          <w:rFonts w:ascii="Times New Roman" w:hAnsi="Times New Roman"/>
          <w:bCs/>
          <w:i/>
          <w:iCs/>
          <w:sz w:val="24"/>
          <w:szCs w:val="24"/>
        </w:rPr>
        <w:t xml:space="preserve">Режим выбора граней 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Face</w:t>
      </w:r>
      <w:r w:rsidRPr="0022438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Select</w:t>
      </w:r>
      <w:r w:rsidRPr="0022438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6F6BB4" w:rsidRPr="0022438C" w:rsidRDefault="006F6BB4" w:rsidP="003C312F">
      <w:pPr>
        <w:spacing w:after="0" w:line="240" w:lineRule="auto"/>
        <w:jc w:val="left"/>
        <w:rPr>
          <w:rFonts w:ascii="Times New Roman" w:hAnsi="Times New Roman"/>
          <w:bCs/>
          <w:i/>
          <w:iCs/>
          <w:sz w:val="24"/>
          <w:szCs w:val="24"/>
        </w:rPr>
      </w:pPr>
    </w:p>
    <w:p w:rsidR="003C312F" w:rsidRPr="0022438C" w:rsidRDefault="003C312F" w:rsidP="003C3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 xml:space="preserve">Часто </w:t>
      </w:r>
      <w:proofErr w:type="spellStart"/>
      <w:r w:rsidRPr="0022438C">
        <w:rPr>
          <w:rFonts w:ascii="Times New Roman" w:hAnsi="Times New Roman"/>
          <w:sz w:val="24"/>
          <w:szCs w:val="24"/>
        </w:rPr>
        <w:t>mesh</w:t>
      </w:r>
      <w:proofErr w:type="spellEnd"/>
      <w:r w:rsidRPr="0022438C">
        <w:rPr>
          <w:rFonts w:ascii="Times New Roman" w:hAnsi="Times New Roman"/>
          <w:sz w:val="24"/>
          <w:szCs w:val="24"/>
        </w:rPr>
        <w:t>-объект (куб, плоскость и др.) имеет недостаточное количество составных частей (вершин, ребер и граней) для создания из него</w:t>
      </w:r>
      <w:r w:rsidR="006F6BB4" w:rsidRPr="0022438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438C">
        <w:rPr>
          <w:rFonts w:ascii="Times New Roman" w:hAnsi="Times New Roman"/>
          <w:sz w:val="24"/>
          <w:szCs w:val="24"/>
        </w:rPr>
        <w:t xml:space="preserve">более сложного объекта. Например, если решить из бруска сделать стол с помощью </w:t>
      </w:r>
      <w:proofErr w:type="spellStart"/>
      <w:r w:rsidRPr="0022438C">
        <w:rPr>
          <w:rFonts w:ascii="Times New Roman" w:hAnsi="Times New Roman"/>
          <w:sz w:val="24"/>
          <w:szCs w:val="24"/>
        </w:rPr>
        <w:t>экструдирования</w:t>
      </w:r>
      <w:proofErr w:type="spellEnd"/>
      <w:r w:rsidRPr="0022438C">
        <w:rPr>
          <w:rFonts w:ascii="Times New Roman" w:hAnsi="Times New Roman"/>
          <w:sz w:val="24"/>
          <w:szCs w:val="24"/>
        </w:rPr>
        <w:t xml:space="preserve">, то становится очевидным, что недостаточно граней для выдавливания тех же ножек. </w:t>
      </w:r>
    </w:p>
    <w:p w:rsidR="006F6BB4" w:rsidRPr="0022438C" w:rsidRDefault="006F6BB4" w:rsidP="006F6BB4">
      <w:pPr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 xml:space="preserve">Однако </w:t>
      </w:r>
      <w:r w:rsidRPr="0022438C">
        <w:rPr>
          <w:rFonts w:ascii="Times New Roman" w:hAnsi="Times New Roman"/>
          <w:bCs/>
          <w:iCs/>
          <w:sz w:val="24"/>
          <w:szCs w:val="24"/>
        </w:rPr>
        <w:t xml:space="preserve">в </w:t>
      </w:r>
      <w:proofErr w:type="spellStart"/>
      <w:r w:rsidRPr="0022438C">
        <w:rPr>
          <w:rFonts w:ascii="Times New Roman" w:hAnsi="Times New Roman"/>
          <w:bCs/>
          <w:iCs/>
          <w:sz w:val="24"/>
          <w:szCs w:val="24"/>
        </w:rPr>
        <w:t>Blender</w:t>
      </w:r>
      <w:proofErr w:type="spellEnd"/>
      <w:r w:rsidRPr="0022438C">
        <w:rPr>
          <w:rFonts w:ascii="Times New Roman" w:hAnsi="Times New Roman"/>
          <w:bCs/>
          <w:iCs/>
          <w:sz w:val="24"/>
          <w:szCs w:val="24"/>
        </w:rPr>
        <w:t xml:space="preserve"> есть специальный инструмент </w:t>
      </w:r>
      <w:r w:rsidRPr="0022438C">
        <w:rPr>
          <w:rFonts w:ascii="Times New Roman" w:hAnsi="Times New Roman"/>
          <w:bCs/>
          <w:iCs/>
          <w:sz w:val="24"/>
          <w:szCs w:val="24"/>
          <w:lang w:val="en-US"/>
        </w:rPr>
        <w:t>Subdivide</w:t>
      </w:r>
      <w:r w:rsidRPr="0022438C">
        <w:rPr>
          <w:rFonts w:ascii="Times New Roman" w:hAnsi="Times New Roman"/>
          <w:bCs/>
          <w:iCs/>
          <w:sz w:val="24"/>
          <w:szCs w:val="24"/>
        </w:rPr>
        <w:t xml:space="preserve">, позволяющий разделить грань или ребро на части. В итоге из одной части получается несколько или много более мелких частей. </w:t>
      </w:r>
    </w:p>
    <w:p w:rsidR="00BD7D93" w:rsidRPr="0022438C" w:rsidRDefault="00BD7D93" w:rsidP="006F6B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42704" w:rsidRPr="0022438C" w:rsidRDefault="006F6BB4" w:rsidP="006F6BB4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4.Практическая работа:</w:t>
      </w:r>
    </w:p>
    <w:p w:rsidR="006F6BB4" w:rsidRPr="0022438C" w:rsidRDefault="006F6BB4" w:rsidP="006F6BB4">
      <w:pPr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Продолжающая группа. Задание: Используя инструменты </w:t>
      </w:r>
      <w:proofErr w:type="spellStart"/>
      <w:r w:rsidRPr="0022438C">
        <w:rPr>
          <w:rFonts w:ascii="Times New Roman" w:hAnsi="Times New Roman"/>
          <w:bCs/>
          <w:i/>
          <w:iCs/>
          <w:sz w:val="24"/>
          <w:szCs w:val="24"/>
        </w:rPr>
        <w:t>Extrude</w:t>
      </w:r>
      <w:proofErr w:type="spellEnd"/>
      <w:r w:rsidRPr="0022438C">
        <w:rPr>
          <w:rFonts w:ascii="Times New Roman" w:hAnsi="Times New Roman"/>
          <w:bCs/>
          <w:sz w:val="24"/>
          <w:szCs w:val="24"/>
        </w:rPr>
        <w:t xml:space="preserve"> и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Subdivide</w:t>
      </w:r>
      <w:r w:rsidRPr="0022438C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22438C">
        <w:rPr>
          <w:rFonts w:ascii="Times New Roman" w:hAnsi="Times New Roman"/>
          <w:sz w:val="24"/>
          <w:szCs w:val="24"/>
          <w:lang w:val="kk-KZ"/>
        </w:rPr>
        <w:t xml:space="preserve"> создать модель кувшина. </w:t>
      </w:r>
    </w:p>
    <w:p w:rsidR="006F6BB4" w:rsidRPr="0022438C" w:rsidRDefault="006F6BB4" w:rsidP="006F6BB4">
      <w:pPr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Начинающая группа. Задание. Используя инструменты </w:t>
      </w:r>
      <w:proofErr w:type="spellStart"/>
      <w:r w:rsidRPr="0022438C">
        <w:rPr>
          <w:rFonts w:ascii="Times New Roman" w:hAnsi="Times New Roman"/>
          <w:bCs/>
          <w:i/>
          <w:iCs/>
          <w:sz w:val="24"/>
          <w:szCs w:val="24"/>
        </w:rPr>
        <w:t>Extrude</w:t>
      </w:r>
      <w:proofErr w:type="spellEnd"/>
      <w:r w:rsidRPr="0022438C">
        <w:rPr>
          <w:rFonts w:ascii="Times New Roman" w:hAnsi="Times New Roman"/>
          <w:bCs/>
          <w:sz w:val="24"/>
          <w:szCs w:val="24"/>
        </w:rPr>
        <w:t xml:space="preserve"> и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Subdivide</w:t>
      </w:r>
      <w:r w:rsidRPr="0022438C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22438C">
        <w:rPr>
          <w:rFonts w:ascii="Times New Roman" w:hAnsi="Times New Roman"/>
          <w:sz w:val="24"/>
          <w:szCs w:val="24"/>
          <w:lang w:val="kk-KZ"/>
        </w:rPr>
        <w:t xml:space="preserve"> создать модель примитивного табурета.</w:t>
      </w:r>
    </w:p>
    <w:p w:rsidR="006F6BB4" w:rsidRPr="0022438C" w:rsidRDefault="006F6BB4" w:rsidP="006F6BB4">
      <w:pPr>
        <w:spacing w:line="276" w:lineRule="auto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bCs/>
          <w:sz w:val="24"/>
          <w:szCs w:val="24"/>
          <w:lang w:val="kk-KZ"/>
        </w:rPr>
        <w:t>Алгоритм работы начинающей группы: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Выбрать режим </w:t>
      </w:r>
      <w:proofErr w:type="spellStart"/>
      <w:r w:rsidRPr="0022438C">
        <w:rPr>
          <w:rFonts w:ascii="Times New Roman" w:hAnsi="Times New Roman"/>
          <w:sz w:val="24"/>
          <w:szCs w:val="24"/>
          <w:lang w:val="en-US"/>
        </w:rPr>
        <w:t>Edite</w:t>
      </w:r>
      <w:proofErr w:type="spellEnd"/>
      <w:r w:rsidRPr="0022438C">
        <w:rPr>
          <w:rFonts w:ascii="Times New Roman" w:hAnsi="Times New Roman"/>
          <w:sz w:val="24"/>
          <w:szCs w:val="24"/>
          <w:lang w:val="en-US"/>
        </w:rPr>
        <w:t xml:space="preserve"> Mode.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Уменьшить высоту куба. (</w:t>
      </w:r>
      <w:r w:rsidRPr="0022438C">
        <w:rPr>
          <w:rFonts w:ascii="Times New Roman" w:hAnsi="Times New Roman"/>
          <w:sz w:val="24"/>
          <w:szCs w:val="24"/>
          <w:lang w:val="en-US"/>
        </w:rPr>
        <w:t>S</w:t>
      </w:r>
      <w:r w:rsidRPr="0022438C">
        <w:rPr>
          <w:rFonts w:ascii="Times New Roman" w:hAnsi="Times New Roman"/>
          <w:sz w:val="24"/>
          <w:szCs w:val="24"/>
        </w:rPr>
        <w:t xml:space="preserve">, </w:t>
      </w:r>
      <w:r w:rsidRPr="0022438C">
        <w:rPr>
          <w:rFonts w:ascii="Times New Roman" w:hAnsi="Times New Roman"/>
          <w:sz w:val="24"/>
          <w:szCs w:val="24"/>
          <w:lang w:val="en-US"/>
        </w:rPr>
        <w:t>Z</w:t>
      </w:r>
      <w:r w:rsidRPr="0022438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438C">
        <w:rPr>
          <w:rFonts w:ascii="Times New Roman" w:hAnsi="Times New Roman"/>
          <w:sz w:val="24"/>
          <w:szCs w:val="24"/>
        </w:rPr>
        <w:t xml:space="preserve">, </w:t>
      </w:r>
      <w:r w:rsidRPr="0022438C">
        <w:rPr>
          <w:rFonts w:ascii="Times New Roman" w:hAnsi="Times New Roman"/>
          <w:sz w:val="24"/>
          <w:szCs w:val="24"/>
          <w:lang w:val="kk-KZ"/>
        </w:rPr>
        <w:t xml:space="preserve"> потянуть</w:t>
      </w:r>
      <w:r w:rsidRPr="0022438C">
        <w:rPr>
          <w:rFonts w:ascii="Times New Roman" w:hAnsi="Times New Roman"/>
          <w:sz w:val="24"/>
          <w:szCs w:val="24"/>
        </w:rPr>
        <w:t xml:space="preserve"> </w:t>
      </w:r>
      <w:r w:rsidRPr="0022438C">
        <w:rPr>
          <w:rFonts w:ascii="Times New Roman" w:hAnsi="Times New Roman"/>
          <w:sz w:val="24"/>
          <w:szCs w:val="24"/>
          <w:lang w:val="kk-KZ"/>
        </w:rPr>
        <w:t>ЛКМ)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en-US"/>
        </w:rPr>
        <w:t>C</w:t>
      </w:r>
      <w:r w:rsidRPr="0022438C">
        <w:rPr>
          <w:rFonts w:ascii="Times New Roman" w:hAnsi="Times New Roman"/>
          <w:sz w:val="24"/>
          <w:szCs w:val="24"/>
          <w:lang w:val="kk-KZ"/>
        </w:rPr>
        <w:t>нять выделение (А)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Открыть окно инструментов (</w:t>
      </w:r>
      <w:r w:rsidRPr="0022438C">
        <w:rPr>
          <w:rFonts w:ascii="Times New Roman" w:hAnsi="Times New Roman"/>
          <w:sz w:val="24"/>
          <w:szCs w:val="24"/>
          <w:lang w:val="en-US"/>
        </w:rPr>
        <w:t>W</w:t>
      </w:r>
      <w:r w:rsidRPr="0022438C">
        <w:rPr>
          <w:rFonts w:ascii="Times New Roman" w:hAnsi="Times New Roman"/>
          <w:sz w:val="24"/>
          <w:szCs w:val="24"/>
          <w:lang w:val="kk-KZ"/>
        </w:rPr>
        <w:t>)</w:t>
      </w:r>
      <w:r w:rsidRPr="0022438C">
        <w:rPr>
          <w:rFonts w:ascii="Times New Roman" w:hAnsi="Times New Roman"/>
          <w:sz w:val="24"/>
          <w:szCs w:val="24"/>
        </w:rPr>
        <w:t xml:space="preserve"> </w:t>
      </w:r>
      <w:r w:rsidRPr="0022438C">
        <w:rPr>
          <w:rFonts w:ascii="Times New Roman" w:hAnsi="Times New Roman"/>
          <w:sz w:val="24"/>
          <w:szCs w:val="24"/>
          <w:lang w:val="kk-KZ"/>
        </w:rPr>
        <w:t xml:space="preserve">и выбрать инструмент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Subdivide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, </w:t>
      </w:r>
      <w:r w:rsidR="00B4443B">
        <w:rPr>
          <w:rFonts w:ascii="Times New Roman" w:hAnsi="Times New Roman"/>
          <w:sz w:val="24"/>
          <w:szCs w:val="24"/>
          <w:lang w:val="kk-KZ"/>
        </w:rPr>
        <w:t xml:space="preserve">повторить 3-4 </w:t>
      </w:r>
      <w:r w:rsidRPr="0022438C">
        <w:rPr>
          <w:rFonts w:ascii="Times New Roman" w:hAnsi="Times New Roman"/>
          <w:sz w:val="24"/>
          <w:szCs w:val="24"/>
          <w:lang w:val="kk-KZ"/>
        </w:rPr>
        <w:t>раза.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Снять выделения (А).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Перевернуть нашу плоскость.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Выбрать режим </w:t>
      </w:r>
      <w:r w:rsidRPr="0022438C">
        <w:rPr>
          <w:rFonts w:ascii="Times New Roman" w:hAnsi="Times New Roman"/>
          <w:sz w:val="24"/>
          <w:szCs w:val="24"/>
          <w:lang w:val="en-US"/>
        </w:rPr>
        <w:t>Face Select</w:t>
      </w:r>
      <w:r w:rsidRPr="0022438C">
        <w:rPr>
          <w:rFonts w:ascii="Times New Roman" w:hAnsi="Times New Roman"/>
          <w:sz w:val="24"/>
          <w:szCs w:val="24"/>
          <w:lang w:val="kk-KZ"/>
        </w:rPr>
        <w:t>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Нажимая </w:t>
      </w:r>
      <w:r w:rsidRPr="0022438C">
        <w:rPr>
          <w:rFonts w:ascii="Times New Roman" w:hAnsi="Times New Roman"/>
          <w:sz w:val="24"/>
          <w:szCs w:val="24"/>
          <w:lang w:val="en-US"/>
        </w:rPr>
        <w:t>shift</w:t>
      </w:r>
      <w:r w:rsidRPr="0022438C">
        <w:rPr>
          <w:rFonts w:ascii="Times New Roman" w:hAnsi="Times New Roman"/>
          <w:sz w:val="24"/>
          <w:szCs w:val="24"/>
        </w:rPr>
        <w:t xml:space="preserve"> </w:t>
      </w:r>
      <w:r w:rsidRPr="0022438C">
        <w:rPr>
          <w:rFonts w:ascii="Times New Roman" w:hAnsi="Times New Roman"/>
          <w:sz w:val="24"/>
          <w:szCs w:val="24"/>
          <w:lang w:val="kk-KZ"/>
        </w:rPr>
        <w:t>+ ПКМ выделить четыре полигона- места для ножек.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 xml:space="preserve">Выбрать инструмент </w:t>
      </w:r>
      <w:proofErr w:type="spellStart"/>
      <w:r w:rsidRPr="0022438C">
        <w:rPr>
          <w:rFonts w:ascii="Times New Roman" w:hAnsi="Times New Roman"/>
          <w:bCs/>
          <w:i/>
          <w:iCs/>
          <w:sz w:val="24"/>
          <w:szCs w:val="24"/>
        </w:rPr>
        <w:t>Extrude</w:t>
      </w:r>
      <w:proofErr w:type="spellEnd"/>
      <w:r w:rsidRPr="0022438C">
        <w:rPr>
          <w:rFonts w:ascii="Times New Roman" w:hAnsi="Times New Roman"/>
          <w:bCs/>
          <w:i/>
          <w:iCs/>
          <w:sz w:val="24"/>
          <w:szCs w:val="24"/>
        </w:rPr>
        <w:t xml:space="preserve"> (Е) + ЛКМ,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en-US"/>
        </w:rPr>
        <w:t>Z</w:t>
      </w:r>
      <w:r w:rsidRPr="0022438C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2438C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и </w:t>
      </w:r>
      <w:r w:rsidRPr="0022438C">
        <w:rPr>
          <w:rFonts w:ascii="Times New Roman" w:hAnsi="Times New Roman"/>
          <w:sz w:val="24"/>
          <w:szCs w:val="24"/>
          <w:lang w:val="kk-KZ"/>
        </w:rPr>
        <w:t xml:space="preserve">вытянуть в нужном направлении. 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 Выделить внутренние стороны ножек табурета. Используя интсрумент </w:t>
      </w:r>
      <w:r w:rsidRPr="0022438C">
        <w:rPr>
          <w:rFonts w:ascii="Times New Roman" w:hAnsi="Times New Roman"/>
          <w:sz w:val="24"/>
          <w:szCs w:val="24"/>
          <w:lang w:val="en-US"/>
        </w:rPr>
        <w:t>Subdivide</w:t>
      </w:r>
      <w:r w:rsidRPr="0022438C">
        <w:rPr>
          <w:rFonts w:ascii="Times New Roman" w:hAnsi="Times New Roman"/>
          <w:sz w:val="24"/>
          <w:szCs w:val="24"/>
        </w:rPr>
        <w:t xml:space="preserve"> </w:t>
      </w:r>
      <w:r w:rsidRPr="0022438C">
        <w:rPr>
          <w:rFonts w:ascii="Times New Roman" w:hAnsi="Times New Roman"/>
          <w:sz w:val="24"/>
          <w:szCs w:val="24"/>
          <w:lang w:val="kk-KZ"/>
        </w:rPr>
        <w:t xml:space="preserve">подразделить на дополнительные полигоны. 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 Снять выделение</w:t>
      </w:r>
      <w:r w:rsidRPr="0022438C">
        <w:rPr>
          <w:rFonts w:ascii="Times New Roman" w:hAnsi="Times New Roman"/>
          <w:sz w:val="24"/>
          <w:szCs w:val="24"/>
          <w:lang w:val="en-US"/>
        </w:rPr>
        <w:t>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 Выделить нужный полигон и экструдировать перекладину для ножек.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 Используя инструмент </w:t>
      </w:r>
      <w:r w:rsidRPr="0022438C">
        <w:rPr>
          <w:rFonts w:ascii="Times New Roman" w:hAnsi="Times New Roman"/>
          <w:sz w:val="24"/>
          <w:szCs w:val="24"/>
          <w:lang w:val="en-US"/>
        </w:rPr>
        <w:t>Delete</w:t>
      </w:r>
      <w:r w:rsidRPr="0022438C">
        <w:rPr>
          <w:rFonts w:ascii="Times New Roman" w:hAnsi="Times New Roman"/>
          <w:sz w:val="24"/>
          <w:szCs w:val="24"/>
        </w:rPr>
        <w:t xml:space="preserve"> – </w:t>
      </w:r>
      <w:r w:rsidRPr="0022438C">
        <w:rPr>
          <w:rFonts w:ascii="Times New Roman" w:hAnsi="Times New Roman"/>
          <w:sz w:val="24"/>
          <w:szCs w:val="24"/>
          <w:lang w:val="en-US"/>
        </w:rPr>
        <w:t>Faces</w:t>
      </w:r>
      <w:r w:rsidRPr="0022438C">
        <w:rPr>
          <w:rFonts w:ascii="Times New Roman" w:hAnsi="Times New Roman"/>
          <w:sz w:val="24"/>
          <w:szCs w:val="24"/>
        </w:rPr>
        <w:t xml:space="preserve"> (</w:t>
      </w:r>
      <w:r w:rsidRPr="0022438C">
        <w:rPr>
          <w:rFonts w:ascii="Times New Roman" w:hAnsi="Times New Roman"/>
          <w:sz w:val="24"/>
          <w:szCs w:val="24"/>
          <w:lang w:val="kk-KZ"/>
        </w:rPr>
        <w:t>нажать клавишу Х</w:t>
      </w:r>
      <w:r w:rsidRPr="0022438C">
        <w:rPr>
          <w:rFonts w:ascii="Times New Roman" w:hAnsi="Times New Roman"/>
          <w:sz w:val="24"/>
          <w:szCs w:val="24"/>
        </w:rPr>
        <w:t>)</w:t>
      </w:r>
      <w:r w:rsidRPr="0022438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438C">
        <w:rPr>
          <w:rFonts w:ascii="Times New Roman" w:hAnsi="Times New Roman"/>
          <w:sz w:val="24"/>
          <w:szCs w:val="24"/>
        </w:rPr>
        <w:t>удалить ненужные полигоны на ножке и перекладине.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 xml:space="preserve"> Для соединения ножек нарисовать полигоны. Выбрать режим </w:t>
      </w:r>
      <w:r w:rsidRPr="0022438C">
        <w:rPr>
          <w:rFonts w:ascii="Times New Roman" w:hAnsi="Times New Roman"/>
          <w:sz w:val="24"/>
          <w:szCs w:val="24"/>
          <w:lang w:val="en-US"/>
        </w:rPr>
        <w:t>Vertex</w:t>
      </w:r>
      <w:r w:rsidRPr="0022438C">
        <w:rPr>
          <w:rFonts w:ascii="Times New Roman" w:hAnsi="Times New Roman"/>
          <w:sz w:val="24"/>
          <w:szCs w:val="24"/>
        </w:rPr>
        <w:t xml:space="preserve"> </w:t>
      </w:r>
      <w:r w:rsidRPr="0022438C">
        <w:rPr>
          <w:rFonts w:ascii="Times New Roman" w:hAnsi="Times New Roman"/>
          <w:sz w:val="24"/>
          <w:szCs w:val="24"/>
          <w:lang w:val="en-US"/>
        </w:rPr>
        <w:t>Select</w:t>
      </w:r>
      <w:r w:rsidRPr="0022438C">
        <w:rPr>
          <w:rFonts w:ascii="Times New Roman" w:hAnsi="Times New Roman"/>
          <w:sz w:val="24"/>
          <w:szCs w:val="24"/>
        </w:rPr>
        <w:t xml:space="preserve"> </w:t>
      </w:r>
      <w:r w:rsidRPr="0022438C">
        <w:rPr>
          <w:rFonts w:ascii="Times New Roman" w:hAnsi="Times New Roman"/>
          <w:sz w:val="24"/>
          <w:szCs w:val="24"/>
          <w:lang w:val="kk-KZ"/>
        </w:rPr>
        <w:t xml:space="preserve">и выделить веришины для полигона. Нажать </w:t>
      </w:r>
      <w:r w:rsidRPr="0022438C">
        <w:rPr>
          <w:rFonts w:ascii="Times New Roman" w:hAnsi="Times New Roman"/>
          <w:sz w:val="24"/>
          <w:szCs w:val="24"/>
          <w:lang w:val="en-US"/>
        </w:rPr>
        <w:t>F.</w:t>
      </w:r>
    </w:p>
    <w:p w:rsidR="001F155B" w:rsidRPr="0022438C" w:rsidRDefault="001F155B" w:rsidP="001F155B">
      <w:pPr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 xml:space="preserve"> </w:t>
      </w:r>
      <w:r w:rsidRPr="0022438C">
        <w:rPr>
          <w:rFonts w:ascii="Times New Roman" w:hAnsi="Times New Roman"/>
          <w:sz w:val="24"/>
          <w:szCs w:val="24"/>
          <w:lang w:val="kk-KZ"/>
        </w:rPr>
        <w:t>Повторить для всех ножек табурета.</w:t>
      </w:r>
    </w:p>
    <w:p w:rsidR="006F6BB4" w:rsidRPr="0022438C" w:rsidRDefault="006F6BB4" w:rsidP="006F6BB4">
      <w:pPr>
        <w:spacing w:line="276" w:lineRule="auto"/>
        <w:jc w:val="left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5. Проверка работ и выставление оценок.</w:t>
      </w:r>
    </w:p>
    <w:p w:rsidR="006F6BB4" w:rsidRPr="0022438C" w:rsidRDefault="006F6BB4" w:rsidP="006F6BB4">
      <w:pPr>
        <w:spacing w:line="276" w:lineRule="auto"/>
        <w:jc w:val="left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>6. Закрепление.</w:t>
      </w:r>
    </w:p>
    <w:p w:rsidR="000D3CCD" w:rsidRPr="0022438C" w:rsidRDefault="006F6BB4" w:rsidP="006F6BB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1.Назовите инструменты, с которыми мы сегодня познакомились. </w:t>
      </w:r>
    </w:p>
    <w:p w:rsidR="000D3CCD" w:rsidRPr="0022438C" w:rsidRDefault="006F6BB4" w:rsidP="006F6BB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            2.Какую функцию они выполняют?</w:t>
      </w:r>
    </w:p>
    <w:p w:rsidR="009F7EF9" w:rsidRPr="0022438C" w:rsidRDefault="009F7EF9" w:rsidP="006F6BB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38C">
        <w:rPr>
          <w:rFonts w:ascii="Times New Roman" w:hAnsi="Times New Roman"/>
          <w:sz w:val="24"/>
          <w:szCs w:val="24"/>
          <w:lang w:val="kk-KZ"/>
        </w:rPr>
        <w:t xml:space="preserve">            3. Назовите режимы редактирования.</w:t>
      </w:r>
    </w:p>
    <w:p w:rsidR="006F6BB4" w:rsidRPr="0022438C" w:rsidRDefault="006F6BB4" w:rsidP="006F6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A24" w:rsidRDefault="00FB0A24" w:rsidP="006F6BB4">
      <w:p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7. Домашнее задание: </w:t>
      </w:r>
    </w:p>
    <w:p w:rsidR="00FB0A24" w:rsidRDefault="00FB0A24" w:rsidP="00FB0A24">
      <w:pPr>
        <w:spacing w:line="276" w:lineRule="auto"/>
        <w:rPr>
          <w:rFonts w:ascii="Times New Roman" w:hAnsi="Times New Roman"/>
          <w:sz w:val="24"/>
          <w:szCs w:val="24"/>
          <w:lang w:val="kk-KZ"/>
        </w:rPr>
      </w:pPr>
      <w:r w:rsidRPr="00FB0A2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kk-KZ"/>
        </w:rPr>
        <w:t xml:space="preserve">Конспект, практиковаться в </w:t>
      </w:r>
      <w:r>
        <w:rPr>
          <w:rFonts w:ascii="Times New Roman" w:hAnsi="Times New Roman"/>
          <w:sz w:val="24"/>
          <w:szCs w:val="24"/>
          <w:lang w:val="en-US"/>
        </w:rPr>
        <w:t>Blender</w:t>
      </w:r>
      <w:r w:rsidRPr="00FB0A24">
        <w:rPr>
          <w:rFonts w:ascii="Times New Roman" w:hAnsi="Times New Roman"/>
          <w:sz w:val="24"/>
          <w:szCs w:val="24"/>
        </w:rPr>
        <w:t>.</w:t>
      </w:r>
    </w:p>
    <w:p w:rsidR="00000000" w:rsidRPr="00FB0A24" w:rsidRDefault="00FB0A24" w:rsidP="00FB0A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1B529E" w:rsidRPr="00FB0A24">
        <w:rPr>
          <w:rFonts w:ascii="Times New Roman" w:hAnsi="Times New Roman"/>
          <w:sz w:val="24"/>
          <w:szCs w:val="24"/>
        </w:rPr>
        <w:t xml:space="preserve">Посмотреть по интернету профессии: </w:t>
      </w:r>
    </w:p>
    <w:p w:rsidR="00000000" w:rsidRPr="00FB0A24" w:rsidRDefault="001B529E" w:rsidP="00FB0A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A24">
        <w:rPr>
          <w:rFonts w:ascii="Times New Roman" w:hAnsi="Times New Roman"/>
          <w:i/>
          <w:iCs/>
          <w:sz w:val="24"/>
          <w:szCs w:val="24"/>
        </w:rPr>
        <w:t xml:space="preserve">Системный интегратор </w:t>
      </w:r>
    </w:p>
    <w:p w:rsidR="00000000" w:rsidRPr="00FB0A24" w:rsidRDefault="001B529E" w:rsidP="00FB0A2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0A24">
        <w:rPr>
          <w:rFonts w:ascii="Times New Roman" w:hAnsi="Times New Roman"/>
          <w:i/>
          <w:iCs/>
          <w:sz w:val="24"/>
          <w:szCs w:val="24"/>
        </w:rPr>
        <w:t>IT-менеджер</w:t>
      </w:r>
      <w:bookmarkStart w:id="0" w:name="_GoBack"/>
      <w:bookmarkEnd w:id="0"/>
    </w:p>
    <w:p w:rsidR="00FB0A24" w:rsidRPr="00FB0A24" w:rsidRDefault="00FB0A24" w:rsidP="006F6B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2438C" w:rsidRPr="0022438C" w:rsidRDefault="0022438C" w:rsidP="00224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38C">
        <w:rPr>
          <w:rFonts w:ascii="Times New Roman" w:hAnsi="Times New Roman"/>
          <w:sz w:val="24"/>
          <w:szCs w:val="24"/>
        </w:rPr>
        <w:t>8. Рефлексия. Оцените свою работу с позиций «Я», «Мы», «Дело».</w:t>
      </w:r>
    </w:p>
    <w:p w:rsidR="0022438C" w:rsidRPr="0022438C" w:rsidRDefault="0022438C" w:rsidP="0022438C">
      <w:pPr>
        <w:spacing w:after="0" w:line="240" w:lineRule="auto"/>
        <w:rPr>
          <w:rFonts w:ascii="Times New Roman" w:hAnsi="Times New Roman"/>
        </w:rPr>
      </w:pPr>
    </w:p>
    <w:p w:rsidR="0022438C" w:rsidRPr="0022438C" w:rsidRDefault="0022438C" w:rsidP="0022438C">
      <w:pPr>
        <w:spacing w:after="0" w:line="240" w:lineRule="auto"/>
        <w:rPr>
          <w:rFonts w:ascii="Times New Roman" w:hAnsi="Times New Roman"/>
        </w:rPr>
      </w:pPr>
      <w:r w:rsidRPr="0022438C">
        <w:rPr>
          <w:rFonts w:ascii="Times New Roman" w:hAnsi="Times New Roman"/>
        </w:rPr>
        <w:t>Утверждаю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701"/>
      </w:tblGrid>
      <w:tr w:rsidR="0022438C" w:rsidRPr="0022438C" w:rsidTr="000374DE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Pr="0022438C" w:rsidRDefault="0022438C" w:rsidP="002243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438C">
              <w:rPr>
                <w:rFonts w:ascii="Times New Roman" w:hAnsi="Times New Roman"/>
                <w:lang w:eastAsia="en-US"/>
              </w:rPr>
              <w:t>Дата проведения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Pr="0022438C" w:rsidRDefault="0022438C" w:rsidP="0022438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438C">
              <w:rPr>
                <w:rFonts w:ascii="Times New Roman" w:hAnsi="Times New Roman"/>
                <w:lang w:eastAsia="en-US"/>
              </w:rPr>
              <w:t>Подпись</w:t>
            </w:r>
          </w:p>
        </w:tc>
      </w:tr>
      <w:tr w:rsidR="0022438C" w:rsidRPr="0022438C" w:rsidTr="000374DE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Pr="0022438C" w:rsidRDefault="0022438C" w:rsidP="002243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Pr="0022438C" w:rsidRDefault="0022438C" w:rsidP="002243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2438C" w:rsidRPr="0022438C" w:rsidTr="000374DE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Pr="0022438C" w:rsidRDefault="0022438C" w:rsidP="002243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Pr="0022438C" w:rsidRDefault="0022438C" w:rsidP="002243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2438C" w:rsidRPr="0022438C" w:rsidTr="000374DE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Pr="0022438C" w:rsidRDefault="0022438C" w:rsidP="002243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C" w:rsidRPr="0022438C" w:rsidRDefault="0022438C" w:rsidP="002243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22438C" w:rsidRPr="0022438C" w:rsidRDefault="0022438C" w:rsidP="0022438C">
      <w:pPr>
        <w:spacing w:after="0" w:line="240" w:lineRule="auto"/>
        <w:rPr>
          <w:rFonts w:ascii="Times New Roman" w:hAnsi="Times New Roman"/>
        </w:rPr>
      </w:pPr>
    </w:p>
    <w:p w:rsidR="006F6BB4" w:rsidRPr="0022438C" w:rsidRDefault="006F6BB4" w:rsidP="006F6BB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42704" w:rsidRPr="0022438C" w:rsidRDefault="00B42704" w:rsidP="006F6BB4">
      <w:pPr>
        <w:spacing w:after="0" w:line="276" w:lineRule="auto"/>
        <w:rPr>
          <w:rFonts w:ascii="Times New Roman" w:hAnsi="Times New Roman"/>
          <w:sz w:val="24"/>
          <w:szCs w:val="24"/>
          <w:lang w:val="kk-KZ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B42704" w:rsidRPr="0022438C" w:rsidRDefault="00B42704" w:rsidP="00B42704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BB181C" w:rsidRPr="0022438C" w:rsidRDefault="00BB181C" w:rsidP="00B42704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sectPr w:rsidR="00BB181C" w:rsidRPr="0022438C" w:rsidSect="00537F12">
      <w:pgSz w:w="11906" w:h="16838"/>
      <w:pgMar w:top="567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9E" w:rsidRDefault="001B529E" w:rsidP="0043008B">
      <w:pPr>
        <w:spacing w:after="0" w:line="240" w:lineRule="auto"/>
      </w:pPr>
      <w:r>
        <w:separator/>
      </w:r>
    </w:p>
  </w:endnote>
  <w:endnote w:type="continuationSeparator" w:id="0">
    <w:p w:rsidR="001B529E" w:rsidRDefault="001B529E" w:rsidP="0043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9E" w:rsidRDefault="001B529E" w:rsidP="0043008B">
      <w:pPr>
        <w:spacing w:after="0" w:line="240" w:lineRule="auto"/>
      </w:pPr>
      <w:r>
        <w:separator/>
      </w:r>
    </w:p>
  </w:footnote>
  <w:footnote w:type="continuationSeparator" w:id="0">
    <w:p w:rsidR="001B529E" w:rsidRDefault="001B529E" w:rsidP="0043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56A"/>
    <w:multiLevelType w:val="hybridMultilevel"/>
    <w:tmpl w:val="5B5C5E80"/>
    <w:lvl w:ilvl="0" w:tplc="D7DED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4B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6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04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4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89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C6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CA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84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97EDD"/>
    <w:multiLevelType w:val="hybridMultilevel"/>
    <w:tmpl w:val="1548D9E2"/>
    <w:lvl w:ilvl="0" w:tplc="B038F516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A3512C"/>
    <w:multiLevelType w:val="hybridMultilevel"/>
    <w:tmpl w:val="A6D6EAB0"/>
    <w:lvl w:ilvl="0" w:tplc="24F2E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C4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F42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1E6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D29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E8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C2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4A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60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F424C"/>
    <w:multiLevelType w:val="hybridMultilevel"/>
    <w:tmpl w:val="318A0742"/>
    <w:lvl w:ilvl="0" w:tplc="D4BA8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04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A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0B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6B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4E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ECE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6B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03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56351"/>
    <w:multiLevelType w:val="hybridMultilevel"/>
    <w:tmpl w:val="EDF208E4"/>
    <w:lvl w:ilvl="0" w:tplc="97785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A3358"/>
    <w:multiLevelType w:val="hybridMultilevel"/>
    <w:tmpl w:val="C7B025D4"/>
    <w:lvl w:ilvl="0" w:tplc="86DE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6C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4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8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C6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C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E8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2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46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BE539A"/>
    <w:multiLevelType w:val="hybridMultilevel"/>
    <w:tmpl w:val="E390C5CC"/>
    <w:lvl w:ilvl="0" w:tplc="B97EA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9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E0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24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07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05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E1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4FA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6D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6011B"/>
    <w:multiLevelType w:val="hybridMultilevel"/>
    <w:tmpl w:val="192CEB26"/>
    <w:lvl w:ilvl="0" w:tplc="AB3CC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0C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6C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62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8B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AC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D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E8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68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837E6"/>
    <w:multiLevelType w:val="hybridMultilevel"/>
    <w:tmpl w:val="84C274D8"/>
    <w:lvl w:ilvl="0" w:tplc="24006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2B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1642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6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42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EC9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2B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A1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3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0661CA"/>
    <w:multiLevelType w:val="hybridMultilevel"/>
    <w:tmpl w:val="6214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1"/>
    <w:rsid w:val="000D3CCD"/>
    <w:rsid w:val="001311FF"/>
    <w:rsid w:val="0014629E"/>
    <w:rsid w:val="001B529E"/>
    <w:rsid w:val="001F155B"/>
    <w:rsid w:val="0022438C"/>
    <w:rsid w:val="00224601"/>
    <w:rsid w:val="003C312F"/>
    <w:rsid w:val="0043008B"/>
    <w:rsid w:val="004D750A"/>
    <w:rsid w:val="00537F12"/>
    <w:rsid w:val="005A2BC6"/>
    <w:rsid w:val="00616343"/>
    <w:rsid w:val="006F6BB4"/>
    <w:rsid w:val="00703B5C"/>
    <w:rsid w:val="00794C93"/>
    <w:rsid w:val="0091365F"/>
    <w:rsid w:val="009246F1"/>
    <w:rsid w:val="00960502"/>
    <w:rsid w:val="009F7EF9"/>
    <w:rsid w:val="00A057A5"/>
    <w:rsid w:val="00AF1A0B"/>
    <w:rsid w:val="00B42704"/>
    <w:rsid w:val="00B4443B"/>
    <w:rsid w:val="00BB181C"/>
    <w:rsid w:val="00BD010A"/>
    <w:rsid w:val="00BD7D93"/>
    <w:rsid w:val="00DE6D44"/>
    <w:rsid w:val="00E126F9"/>
    <w:rsid w:val="00E726E5"/>
    <w:rsid w:val="00F92070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1"/>
    <w:pPr>
      <w:spacing w:after="160"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42704"/>
  </w:style>
  <w:style w:type="paragraph" w:styleId="a4">
    <w:name w:val="List Paragraph"/>
    <w:basedOn w:val="a"/>
    <w:uiPriority w:val="34"/>
    <w:qFormat/>
    <w:rsid w:val="00B427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6BB4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6">
    <w:name w:val="header"/>
    <w:basedOn w:val="a"/>
    <w:link w:val="a7"/>
    <w:uiPriority w:val="99"/>
    <w:unhideWhenUsed/>
    <w:rsid w:val="0043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08B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8">
    <w:name w:val="footer"/>
    <w:basedOn w:val="a"/>
    <w:link w:val="a9"/>
    <w:uiPriority w:val="99"/>
    <w:unhideWhenUsed/>
    <w:rsid w:val="0043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08B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1"/>
    <w:pPr>
      <w:spacing w:after="160"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42704"/>
  </w:style>
  <w:style w:type="paragraph" w:styleId="a4">
    <w:name w:val="List Paragraph"/>
    <w:basedOn w:val="a"/>
    <w:uiPriority w:val="34"/>
    <w:qFormat/>
    <w:rsid w:val="00B4270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6BB4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6">
    <w:name w:val="header"/>
    <w:basedOn w:val="a"/>
    <w:link w:val="a7"/>
    <w:uiPriority w:val="99"/>
    <w:unhideWhenUsed/>
    <w:rsid w:val="0043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08B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8">
    <w:name w:val="footer"/>
    <w:basedOn w:val="a"/>
    <w:link w:val="a9"/>
    <w:uiPriority w:val="99"/>
    <w:unhideWhenUsed/>
    <w:rsid w:val="00430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08B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56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2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6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0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2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1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5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6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5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5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7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2014-03-17T16:00:00Z</cp:lastPrinted>
  <dcterms:created xsi:type="dcterms:W3CDTF">2014-03-11T17:25:00Z</dcterms:created>
  <dcterms:modified xsi:type="dcterms:W3CDTF">2014-03-17T16:25:00Z</dcterms:modified>
</cp:coreProperties>
</file>