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BE" w:rsidRDefault="00A241BE" w:rsidP="00A241BE">
      <w:pPr>
        <w:spacing w:line="240" w:lineRule="auto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Селиванова Елена Валерьевна</w:t>
      </w:r>
    </w:p>
    <w:p w:rsidR="00A241BE" w:rsidRDefault="00A241BE" w:rsidP="00A241BE">
      <w:pPr>
        <w:spacing w:line="240" w:lineRule="auto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Учитель английского языка    </w:t>
      </w:r>
    </w:p>
    <w:p w:rsidR="00A241BE" w:rsidRPr="00A241BE" w:rsidRDefault="00A241BE" w:rsidP="00A241BE">
      <w:pPr>
        <w:spacing w:line="240" w:lineRule="auto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МАОУ СОШ № 37 г. Владимир</w:t>
      </w:r>
    </w:p>
    <w:p w:rsidR="00A241BE" w:rsidRDefault="00A241BE" w:rsidP="00A241BE">
      <w:pPr>
        <w:spacing w:line="240" w:lineRule="auto"/>
        <w:rPr>
          <w:b/>
          <w:sz w:val="32"/>
          <w:szCs w:val="32"/>
          <w:u w:val="single"/>
        </w:rPr>
      </w:pPr>
    </w:p>
    <w:p w:rsidR="00FA5096" w:rsidRDefault="003F402D" w:rsidP="005E3B02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  <w:u w:val="single"/>
        </w:rPr>
        <w:t>Урок английского языка на тему «</w:t>
      </w:r>
      <w:r w:rsidR="005E3B02" w:rsidRPr="005E3B02">
        <w:rPr>
          <w:b/>
          <w:sz w:val="32"/>
          <w:szCs w:val="32"/>
          <w:u w:val="single"/>
        </w:rPr>
        <w:t>Артикль с именами собственными</w:t>
      </w:r>
      <w:r>
        <w:rPr>
          <w:b/>
          <w:sz w:val="32"/>
          <w:szCs w:val="32"/>
          <w:u w:val="single"/>
        </w:rPr>
        <w:t>»</w:t>
      </w:r>
    </w:p>
    <w:bookmarkEnd w:id="0"/>
    <w:p w:rsidR="005E3B02" w:rsidRDefault="005E3B02" w:rsidP="005E3B02">
      <w:pPr>
        <w:spacing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Мировая география.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5387"/>
        <w:gridCol w:w="5670"/>
      </w:tblGrid>
      <w:tr w:rsidR="005E3B02" w:rsidTr="00572127">
        <w:tc>
          <w:tcPr>
            <w:tcW w:w="5387" w:type="dxa"/>
          </w:tcPr>
          <w:p w:rsidR="005E3B02" w:rsidRPr="003A7EC2" w:rsidRDefault="003A7EC2" w:rsidP="005E3B02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 xml:space="preserve">Артикль </w:t>
            </w:r>
            <w:r>
              <w:rPr>
                <w:b/>
                <w:sz w:val="32"/>
                <w:szCs w:val="32"/>
                <w:lang w:val="en-US"/>
              </w:rPr>
              <w:t>the</w:t>
            </w:r>
          </w:p>
        </w:tc>
        <w:tc>
          <w:tcPr>
            <w:tcW w:w="5670" w:type="dxa"/>
          </w:tcPr>
          <w:p w:rsidR="005E3B02" w:rsidRPr="003A7EC2" w:rsidRDefault="003A7EC2" w:rsidP="005E3B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Без артикля</w:t>
            </w:r>
          </w:p>
        </w:tc>
      </w:tr>
      <w:tr w:rsidR="005E3B02" w:rsidRPr="00EE2EAF" w:rsidTr="00572127">
        <w:tc>
          <w:tcPr>
            <w:tcW w:w="5387" w:type="dxa"/>
          </w:tcPr>
          <w:p w:rsidR="005E3B02" w:rsidRDefault="00572127" w:rsidP="0057212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Страны, в названии которых есть нарицательное существительное</w:t>
            </w:r>
            <w:r w:rsidR="00231935">
              <w:rPr>
                <w:sz w:val="28"/>
                <w:szCs w:val="28"/>
              </w:rPr>
              <w:t xml:space="preserve"> </w:t>
            </w:r>
          </w:p>
          <w:p w:rsidR="00231935" w:rsidRDefault="00231935" w:rsidP="00231935">
            <w:pPr>
              <w:pStyle w:val="a4"/>
              <w:rPr>
                <w:sz w:val="28"/>
                <w:szCs w:val="28"/>
                <w:lang w:val="en-US"/>
              </w:rPr>
            </w:pPr>
            <w:r w:rsidRPr="00231935">
              <w:rPr>
                <w:sz w:val="28"/>
                <w:szCs w:val="28"/>
                <w:lang w:val="en-US"/>
              </w:rPr>
              <w:t>(</w:t>
            </w:r>
            <w:proofErr w:type="gramStart"/>
            <w:r>
              <w:rPr>
                <w:sz w:val="28"/>
                <w:szCs w:val="28"/>
                <w:lang w:val="en-US"/>
              </w:rPr>
              <w:t>federation</w:t>
            </w:r>
            <w:proofErr w:type="gramEnd"/>
            <w:r>
              <w:rPr>
                <w:sz w:val="28"/>
                <w:szCs w:val="28"/>
                <w:lang w:val="en-US"/>
              </w:rPr>
              <w:t>, republic, etc.)</w:t>
            </w:r>
          </w:p>
          <w:p w:rsidR="00231935" w:rsidRDefault="00231935" w:rsidP="00231935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Russian Federation</w:t>
            </w:r>
          </w:p>
          <w:p w:rsidR="00231935" w:rsidRPr="00231935" w:rsidRDefault="00231935" w:rsidP="0023193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Названия стран во множественном числе</w:t>
            </w:r>
          </w:p>
          <w:p w:rsidR="00231935" w:rsidRDefault="00D03398" w:rsidP="00231935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Philippines, the Netherlands</w:t>
            </w:r>
          </w:p>
          <w:p w:rsidR="00D03398" w:rsidRPr="00F07062" w:rsidRDefault="00D03398" w:rsidP="00D0339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Страны</w:t>
            </w:r>
            <w:r w:rsidR="00F07062" w:rsidRPr="00F07062">
              <w:rPr>
                <w:sz w:val="28"/>
                <w:szCs w:val="28"/>
              </w:rPr>
              <w:t xml:space="preserve"> </w:t>
            </w:r>
            <w:r w:rsidR="00F07062">
              <w:rPr>
                <w:sz w:val="28"/>
                <w:szCs w:val="28"/>
              </w:rPr>
              <w:t>и области</w:t>
            </w:r>
            <w:r>
              <w:rPr>
                <w:sz w:val="28"/>
                <w:szCs w:val="28"/>
              </w:rPr>
              <w:t xml:space="preserve"> – исключения из правила</w:t>
            </w:r>
          </w:p>
          <w:p w:rsidR="00D03398" w:rsidRDefault="00F07062" w:rsidP="00D03398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The </w:t>
            </w:r>
            <w:r w:rsidR="00624570">
              <w:rPr>
                <w:sz w:val="28"/>
                <w:szCs w:val="28"/>
                <w:lang w:val="en-US"/>
              </w:rPr>
              <w:t>Argentine,</w:t>
            </w:r>
            <w:r>
              <w:rPr>
                <w:sz w:val="28"/>
                <w:szCs w:val="28"/>
                <w:lang w:val="en-US"/>
              </w:rPr>
              <w:t xml:space="preserve"> the Congo, the Ukraine, the Crimea, the Caucasus</w:t>
            </w:r>
            <w:r w:rsidR="004D6C5C">
              <w:rPr>
                <w:sz w:val="28"/>
                <w:szCs w:val="28"/>
                <w:lang w:val="en-US"/>
              </w:rPr>
              <w:t>, the Ruhr, the Transvaal</w:t>
            </w:r>
            <w:r w:rsidR="00624570">
              <w:rPr>
                <w:sz w:val="28"/>
                <w:szCs w:val="28"/>
                <w:lang w:val="en-US"/>
              </w:rPr>
              <w:t>, the Antarctic, the Arctic</w:t>
            </w:r>
          </w:p>
          <w:p w:rsidR="00C76049" w:rsidRPr="00C76049" w:rsidRDefault="00C76049" w:rsidP="00C20248">
            <w:pPr>
              <w:pStyle w:val="a4"/>
              <w:numPr>
                <w:ilvl w:val="0"/>
                <w:numId w:val="1"/>
              </w:num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Океаны, моря, проливы, каналы, морские течения, реки, водопады</w:t>
            </w:r>
          </w:p>
          <w:p w:rsidR="00C76049" w:rsidRDefault="00C76049" w:rsidP="00C76049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Atlantic Ocean, the Black Sea, the Gulf of Mexico, the English Channel</w:t>
            </w:r>
            <w:r w:rsidR="00021A4B">
              <w:rPr>
                <w:sz w:val="28"/>
                <w:szCs w:val="28"/>
                <w:lang w:val="en-US"/>
              </w:rPr>
              <w:t>, the Gulf Stream, the Volga, the Niagara Falls</w:t>
            </w:r>
            <w:r>
              <w:rPr>
                <w:sz w:val="28"/>
                <w:szCs w:val="28"/>
                <w:lang w:val="en-US"/>
              </w:rPr>
              <w:t xml:space="preserve">  </w:t>
            </w:r>
          </w:p>
          <w:p w:rsidR="00E77413" w:rsidRPr="00E77413" w:rsidRDefault="00E77413" w:rsidP="00E7741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Группы островов, горные цепи</w:t>
            </w:r>
          </w:p>
          <w:p w:rsidR="00E77413" w:rsidRDefault="00E77413" w:rsidP="00E77413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British Isles, the Urals</w:t>
            </w:r>
            <w:r w:rsidRPr="003C7DE6">
              <w:rPr>
                <w:sz w:val="28"/>
                <w:szCs w:val="28"/>
                <w:lang w:val="en-US"/>
              </w:rPr>
              <w:t xml:space="preserve"> </w:t>
            </w:r>
          </w:p>
          <w:p w:rsidR="00B76334" w:rsidRPr="00B76334" w:rsidRDefault="00B76334" w:rsidP="00B7633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Пустыни </w:t>
            </w:r>
          </w:p>
          <w:p w:rsidR="00B76334" w:rsidRDefault="00B76334" w:rsidP="00B76334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Sahara Desert</w:t>
            </w:r>
          </w:p>
          <w:p w:rsidR="00B76334" w:rsidRPr="00264F06" w:rsidRDefault="00B76334" w:rsidP="00B7633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Долины</w:t>
            </w:r>
            <w:r w:rsidR="00264F06">
              <w:rPr>
                <w:sz w:val="28"/>
                <w:szCs w:val="28"/>
              </w:rPr>
              <w:t>, каньоны, ледники</w:t>
            </w:r>
          </w:p>
          <w:p w:rsidR="00264F06" w:rsidRDefault="00264F06" w:rsidP="00264F06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The Clinton Valley, the Big Canyon, the </w:t>
            </w:r>
            <w:proofErr w:type="spellStart"/>
            <w:r>
              <w:rPr>
                <w:sz w:val="28"/>
                <w:szCs w:val="28"/>
                <w:lang w:val="en-US"/>
              </w:rPr>
              <w:t>Jervois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Glacier</w:t>
            </w:r>
          </w:p>
          <w:p w:rsidR="001F13A4" w:rsidRPr="001F13A4" w:rsidRDefault="001F13A4" w:rsidP="001F13A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Названия стран света и регионов с этими словами</w:t>
            </w:r>
          </w:p>
          <w:p w:rsidR="001F13A4" w:rsidRPr="001F13A4" w:rsidRDefault="001F13A4" w:rsidP="001F13A4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East, the Near East</w:t>
            </w:r>
          </w:p>
          <w:p w:rsidR="00E77413" w:rsidRPr="001F13A4" w:rsidRDefault="00E77413" w:rsidP="00E774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464C2" w:rsidRPr="009464C2" w:rsidRDefault="009464C2" w:rsidP="009464C2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lang w:val="en-US"/>
              </w:rPr>
            </w:pPr>
            <w:r>
              <w:rPr>
                <w:sz w:val="28"/>
                <w:szCs w:val="28"/>
              </w:rPr>
              <w:t>Континенты, страны, города</w:t>
            </w:r>
          </w:p>
          <w:p w:rsidR="009464C2" w:rsidRDefault="009464C2" w:rsidP="009464C2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Asia, Russia, South America, London</w:t>
            </w:r>
          </w:p>
          <w:p w:rsidR="009464C2" w:rsidRPr="00683C16" w:rsidRDefault="009464C2" w:rsidP="009464C2">
            <w:pPr>
              <w:pStyle w:val="a4"/>
              <w:rPr>
                <w:sz w:val="28"/>
                <w:szCs w:val="28"/>
              </w:rPr>
            </w:pPr>
            <w:r w:rsidRPr="009464C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исключение из правила – Гаага </w:t>
            </w:r>
            <w:r w:rsidRPr="009464C2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  <w:lang w:val="en-US"/>
              </w:rPr>
              <w:t>the</w:t>
            </w:r>
            <w:r w:rsidRPr="009464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Hague</w:t>
            </w:r>
            <w:r w:rsidRPr="009464C2">
              <w:rPr>
                <w:sz w:val="28"/>
                <w:szCs w:val="28"/>
              </w:rPr>
              <w:t>)</w:t>
            </w:r>
          </w:p>
          <w:p w:rsidR="00021A4B" w:rsidRPr="00683C16" w:rsidRDefault="00021A4B" w:rsidP="009464C2">
            <w:pPr>
              <w:pStyle w:val="a4"/>
              <w:rPr>
                <w:sz w:val="28"/>
                <w:szCs w:val="28"/>
              </w:rPr>
            </w:pPr>
          </w:p>
          <w:p w:rsidR="00021A4B" w:rsidRPr="00683C16" w:rsidRDefault="00021A4B" w:rsidP="009464C2">
            <w:pPr>
              <w:pStyle w:val="a4"/>
              <w:rPr>
                <w:sz w:val="28"/>
                <w:szCs w:val="28"/>
              </w:rPr>
            </w:pPr>
          </w:p>
          <w:p w:rsidR="00021A4B" w:rsidRPr="00E77413" w:rsidRDefault="00021A4B" w:rsidP="00E77413">
            <w:pPr>
              <w:rPr>
                <w:sz w:val="28"/>
                <w:szCs w:val="28"/>
              </w:rPr>
            </w:pPr>
          </w:p>
          <w:p w:rsidR="00021A4B" w:rsidRPr="00683C16" w:rsidRDefault="00021A4B" w:rsidP="007039E0">
            <w:pPr>
              <w:rPr>
                <w:sz w:val="28"/>
                <w:szCs w:val="28"/>
              </w:rPr>
            </w:pPr>
          </w:p>
          <w:p w:rsidR="00021A4B" w:rsidRPr="00F772D2" w:rsidRDefault="00021A4B" w:rsidP="00021A4B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Озёра (</w:t>
            </w:r>
            <w:r w:rsidR="00F772D2">
              <w:rPr>
                <w:sz w:val="28"/>
                <w:szCs w:val="28"/>
              </w:rPr>
              <w:t xml:space="preserve">если </w:t>
            </w:r>
            <w:r w:rsidR="00F772D2" w:rsidRPr="00F772D2">
              <w:rPr>
                <w:sz w:val="28"/>
                <w:szCs w:val="28"/>
              </w:rPr>
              <w:t xml:space="preserve">в названии есть слово </w:t>
            </w:r>
            <w:r w:rsidR="00F772D2">
              <w:rPr>
                <w:sz w:val="28"/>
                <w:szCs w:val="28"/>
                <w:lang w:val="en-US"/>
              </w:rPr>
              <w:t>lake</w:t>
            </w:r>
            <w:r w:rsidR="00F772D2" w:rsidRPr="00F772D2">
              <w:rPr>
                <w:sz w:val="28"/>
                <w:szCs w:val="28"/>
              </w:rPr>
              <w:t>)</w:t>
            </w:r>
          </w:p>
          <w:p w:rsidR="00F772D2" w:rsidRDefault="00F772D2" w:rsidP="00F772D2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Lake Baikal (</w:t>
            </w:r>
            <w:r>
              <w:rPr>
                <w:sz w:val="28"/>
                <w:szCs w:val="28"/>
              </w:rPr>
              <w:t>но</w:t>
            </w:r>
            <w:r w:rsidRPr="00F772D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the Baikal)</w:t>
            </w:r>
          </w:p>
          <w:p w:rsidR="007039E0" w:rsidRDefault="007E0703" w:rsidP="00F772D2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Заливы, бухты</w:t>
            </w:r>
            <w:r w:rsidR="007039E0">
              <w:rPr>
                <w:sz w:val="28"/>
                <w:szCs w:val="28"/>
                <w:lang w:val="en-US"/>
              </w:rPr>
              <w:t xml:space="preserve"> </w:t>
            </w:r>
          </w:p>
          <w:p w:rsidR="00F772D2" w:rsidRDefault="007039E0" w:rsidP="007039E0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Hudson Bay</w:t>
            </w:r>
          </w:p>
          <w:p w:rsidR="00EE2EAF" w:rsidRPr="00EE2EAF" w:rsidRDefault="00683C16" w:rsidP="00EE2EAF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Полуострова (</w:t>
            </w:r>
            <w:r w:rsidR="00EE2EAF">
              <w:rPr>
                <w:sz w:val="28"/>
                <w:szCs w:val="28"/>
              </w:rPr>
              <w:t xml:space="preserve">если в их названии нет слова </w:t>
            </w:r>
            <w:r w:rsidR="00EE2EAF">
              <w:rPr>
                <w:sz w:val="28"/>
                <w:szCs w:val="28"/>
                <w:lang w:val="en-US"/>
              </w:rPr>
              <w:t>peninsula</w:t>
            </w:r>
            <w:r w:rsidR="00EE2EAF" w:rsidRPr="00EE2EAF">
              <w:rPr>
                <w:sz w:val="28"/>
                <w:szCs w:val="28"/>
              </w:rPr>
              <w:t>)</w:t>
            </w:r>
          </w:p>
          <w:p w:rsidR="00EE2EAF" w:rsidRDefault="00EE2EAF" w:rsidP="00EE2EAF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Scandinavia ( </w:t>
            </w:r>
            <w:r>
              <w:rPr>
                <w:sz w:val="28"/>
                <w:szCs w:val="28"/>
              </w:rPr>
              <w:t>но</w:t>
            </w:r>
            <w:r w:rsidRPr="00EE2EA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the Scandinavian Peninsula)</w:t>
            </w:r>
          </w:p>
          <w:p w:rsidR="003C7DE6" w:rsidRDefault="003C7DE6" w:rsidP="00EE2EAF">
            <w:pPr>
              <w:pStyle w:val="a4"/>
              <w:rPr>
                <w:sz w:val="28"/>
                <w:szCs w:val="28"/>
                <w:lang w:val="en-US"/>
              </w:rPr>
            </w:pPr>
          </w:p>
          <w:p w:rsidR="003C7DE6" w:rsidRDefault="003C7DE6" w:rsidP="003C7DE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Отдельные острова и горные вершины</w:t>
            </w:r>
          </w:p>
          <w:p w:rsidR="00EF0D16" w:rsidRPr="00EF0D16" w:rsidRDefault="00EF0D16" w:rsidP="00EF0D16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Sicily, Elbrus</w:t>
            </w:r>
          </w:p>
          <w:p w:rsidR="00EF0D16" w:rsidRPr="00EE2EAF" w:rsidRDefault="00EF0D16" w:rsidP="00EF0D16">
            <w:pPr>
              <w:pStyle w:val="a4"/>
              <w:rPr>
                <w:sz w:val="28"/>
                <w:szCs w:val="28"/>
                <w:lang w:val="en-US"/>
              </w:rPr>
            </w:pPr>
          </w:p>
          <w:p w:rsidR="00EE2EAF" w:rsidRPr="00EE2EAF" w:rsidRDefault="00EE2EAF" w:rsidP="00EE2EAF">
            <w:pPr>
              <w:pStyle w:val="a4"/>
              <w:rPr>
                <w:sz w:val="28"/>
                <w:szCs w:val="28"/>
                <w:lang w:val="en-US"/>
              </w:rPr>
            </w:pPr>
          </w:p>
          <w:p w:rsidR="007039E0" w:rsidRPr="00EE2EAF" w:rsidRDefault="007039E0" w:rsidP="007039E0">
            <w:pPr>
              <w:pStyle w:val="a4"/>
              <w:rPr>
                <w:sz w:val="28"/>
                <w:szCs w:val="28"/>
                <w:lang w:val="en-US"/>
              </w:rPr>
            </w:pPr>
          </w:p>
          <w:p w:rsidR="00021A4B" w:rsidRPr="00EE2EAF" w:rsidRDefault="00021A4B" w:rsidP="009464C2">
            <w:pPr>
              <w:pStyle w:val="a4"/>
              <w:rPr>
                <w:sz w:val="32"/>
                <w:szCs w:val="32"/>
                <w:lang w:val="en-US"/>
              </w:rPr>
            </w:pPr>
          </w:p>
        </w:tc>
      </w:tr>
    </w:tbl>
    <w:p w:rsidR="005E3B02" w:rsidRPr="00DD6A43" w:rsidRDefault="00DD6A43" w:rsidP="005E3B02">
      <w:pPr>
        <w:spacing w:line="240" w:lineRule="auto"/>
        <w:jc w:val="center"/>
        <w:rPr>
          <w:b/>
          <w:i/>
          <w:sz w:val="32"/>
          <w:szCs w:val="32"/>
        </w:rPr>
      </w:pPr>
      <w:r w:rsidRPr="00DD6A43">
        <w:rPr>
          <w:b/>
          <w:i/>
          <w:sz w:val="32"/>
          <w:szCs w:val="32"/>
        </w:rPr>
        <w:lastRenderedPageBreak/>
        <w:t>Городская география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5387"/>
        <w:gridCol w:w="5670"/>
      </w:tblGrid>
      <w:tr w:rsidR="00DD6A43" w:rsidTr="00D73E81">
        <w:tc>
          <w:tcPr>
            <w:tcW w:w="5387" w:type="dxa"/>
          </w:tcPr>
          <w:p w:rsidR="00DD6A43" w:rsidRPr="00D73E81" w:rsidRDefault="00D73E81" w:rsidP="00DD6A43">
            <w:pPr>
              <w:ind w:left="-1276" w:right="458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 xml:space="preserve">           Артикль </w:t>
            </w:r>
            <w:r>
              <w:rPr>
                <w:b/>
                <w:sz w:val="32"/>
                <w:szCs w:val="32"/>
                <w:lang w:val="en-US"/>
              </w:rPr>
              <w:t>the</w:t>
            </w:r>
          </w:p>
        </w:tc>
        <w:tc>
          <w:tcPr>
            <w:tcW w:w="5670" w:type="dxa"/>
          </w:tcPr>
          <w:p w:rsidR="00DD6A43" w:rsidRDefault="00D73E81" w:rsidP="005E3B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Без артикля</w:t>
            </w:r>
          </w:p>
        </w:tc>
      </w:tr>
      <w:tr w:rsidR="00DD6A43" w:rsidRPr="003F402D" w:rsidTr="00D73E81">
        <w:tc>
          <w:tcPr>
            <w:tcW w:w="5387" w:type="dxa"/>
          </w:tcPr>
          <w:p w:rsidR="00DD6A43" w:rsidRDefault="00AD1C7D" w:rsidP="00AD1C7D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Театры, концертные залы, музеи, </w:t>
            </w:r>
            <w:r w:rsidR="004871D9">
              <w:rPr>
                <w:sz w:val="28"/>
                <w:szCs w:val="28"/>
              </w:rPr>
              <w:t>галереи</w:t>
            </w:r>
            <w:r w:rsidR="004871D9" w:rsidRPr="004871D9">
              <w:rPr>
                <w:sz w:val="28"/>
                <w:szCs w:val="28"/>
              </w:rPr>
              <w:t xml:space="preserve">, </w:t>
            </w:r>
            <w:r w:rsidR="004871D9">
              <w:rPr>
                <w:sz w:val="28"/>
                <w:szCs w:val="28"/>
              </w:rPr>
              <w:t>кинотеатры</w:t>
            </w:r>
            <w:r w:rsidR="004948FA" w:rsidRPr="004948FA">
              <w:rPr>
                <w:sz w:val="28"/>
                <w:szCs w:val="28"/>
              </w:rPr>
              <w:t xml:space="preserve">, </w:t>
            </w:r>
            <w:r w:rsidR="004948FA">
              <w:rPr>
                <w:sz w:val="28"/>
                <w:szCs w:val="28"/>
              </w:rPr>
              <w:t>библиотеки</w:t>
            </w:r>
          </w:p>
          <w:p w:rsidR="004871D9" w:rsidRPr="004948FA" w:rsidRDefault="004871D9" w:rsidP="004871D9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Bolshoi Theatre, the Hermitage, the National Gallery, the Odeon</w:t>
            </w:r>
            <w:r w:rsidR="004948FA" w:rsidRPr="004948FA">
              <w:rPr>
                <w:sz w:val="28"/>
                <w:szCs w:val="28"/>
                <w:lang w:val="en-US"/>
              </w:rPr>
              <w:t xml:space="preserve">, </w:t>
            </w:r>
            <w:r w:rsidR="004948FA">
              <w:rPr>
                <w:sz w:val="28"/>
                <w:szCs w:val="28"/>
                <w:lang w:val="en-US"/>
              </w:rPr>
              <w:t>the Russian State Library</w:t>
            </w:r>
          </w:p>
          <w:p w:rsidR="004871D9" w:rsidRDefault="00793C5E" w:rsidP="004871D9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(исключение из правила </w:t>
            </w:r>
            <w:r w:rsidR="004871D9">
              <w:rPr>
                <w:sz w:val="28"/>
                <w:szCs w:val="28"/>
              </w:rPr>
              <w:t xml:space="preserve">– </w:t>
            </w:r>
            <w:r w:rsidR="004871D9">
              <w:rPr>
                <w:sz w:val="28"/>
                <w:szCs w:val="28"/>
                <w:lang w:val="en-US"/>
              </w:rPr>
              <w:t>Covent</w:t>
            </w:r>
            <w:r w:rsidR="004871D9" w:rsidRPr="004871D9">
              <w:rPr>
                <w:sz w:val="28"/>
                <w:szCs w:val="28"/>
              </w:rPr>
              <w:t xml:space="preserve"> </w:t>
            </w:r>
            <w:r w:rsidR="004871D9">
              <w:rPr>
                <w:sz w:val="28"/>
                <w:szCs w:val="28"/>
                <w:lang w:val="en-US"/>
              </w:rPr>
              <w:t>Garden</w:t>
            </w:r>
            <w:r w:rsidR="004871D9" w:rsidRPr="004871D9">
              <w:rPr>
                <w:sz w:val="28"/>
                <w:szCs w:val="28"/>
              </w:rPr>
              <w:t xml:space="preserve">, </w:t>
            </w:r>
            <w:r w:rsidR="004871D9">
              <w:rPr>
                <w:sz w:val="28"/>
                <w:szCs w:val="28"/>
                <w:lang w:val="en-US"/>
              </w:rPr>
              <w:t>Grand Opera)</w:t>
            </w:r>
          </w:p>
          <w:p w:rsidR="001755F3" w:rsidRPr="001755F3" w:rsidRDefault="001755F3" w:rsidP="001755F3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Городские достопримечательности, памятники, мемориалы, уникальные здания</w:t>
            </w:r>
            <w:r w:rsidRPr="001755F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торговые центры</w:t>
            </w:r>
            <w:r w:rsidRPr="001755F3">
              <w:rPr>
                <w:sz w:val="28"/>
                <w:szCs w:val="28"/>
              </w:rPr>
              <w:t xml:space="preserve"> </w:t>
            </w:r>
          </w:p>
          <w:p w:rsidR="001755F3" w:rsidRDefault="001755F3" w:rsidP="001755F3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Acropolis, the Statue of Liberty, the Lincoln Memorial</w:t>
            </w:r>
          </w:p>
          <w:p w:rsidR="001755F3" w:rsidRDefault="001755F3" w:rsidP="001755F3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но</w:t>
            </w:r>
            <w:r w:rsidRPr="001755F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Big Ben, Nelson’s Column, Rockefeller Centre</w:t>
            </w:r>
            <w:r w:rsidR="00A7252D">
              <w:rPr>
                <w:sz w:val="28"/>
                <w:szCs w:val="28"/>
                <w:lang w:val="en-US"/>
              </w:rPr>
              <w:t>)</w:t>
            </w:r>
          </w:p>
          <w:p w:rsidR="00A7252D" w:rsidRPr="002921E8" w:rsidRDefault="002921E8" w:rsidP="00A7252D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Дворцы, </w:t>
            </w:r>
            <w:r w:rsidR="009237E5">
              <w:rPr>
                <w:sz w:val="28"/>
                <w:szCs w:val="28"/>
              </w:rPr>
              <w:t xml:space="preserve">банки, </w:t>
            </w:r>
            <w:r>
              <w:rPr>
                <w:sz w:val="28"/>
                <w:szCs w:val="28"/>
              </w:rPr>
              <w:t>отели, рестораны, пабы, кафе, бары</w:t>
            </w:r>
          </w:p>
          <w:p w:rsidR="002921E8" w:rsidRDefault="002921E8" w:rsidP="002921E8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Winter Palace, the Ritz, the Big Bite</w:t>
            </w:r>
          </w:p>
          <w:p w:rsidR="002921E8" w:rsidRPr="00683C16" w:rsidRDefault="002921E8" w:rsidP="002921E8">
            <w:pPr>
              <w:pStyle w:val="a4"/>
              <w:rPr>
                <w:sz w:val="28"/>
                <w:szCs w:val="28"/>
              </w:rPr>
            </w:pPr>
            <w:proofErr w:type="gramStart"/>
            <w:r w:rsidRPr="002921E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но если в названии есть имя основателя или владельца</w:t>
            </w:r>
            <w:r w:rsidR="00683C16">
              <w:rPr>
                <w:sz w:val="28"/>
                <w:szCs w:val="28"/>
              </w:rPr>
              <w:t xml:space="preserve"> с</w:t>
            </w:r>
            <w:r w:rsidR="00683C16" w:rsidRPr="00683C16">
              <w:rPr>
                <w:sz w:val="28"/>
                <w:szCs w:val="28"/>
              </w:rPr>
              <w:t xml:space="preserve"> ‘</w:t>
            </w:r>
            <w:r w:rsidR="00683C16">
              <w:rPr>
                <w:sz w:val="28"/>
                <w:szCs w:val="28"/>
                <w:lang w:val="en-US"/>
              </w:rPr>
              <w:t>s</w:t>
            </w:r>
            <w:r w:rsidR="00683C16" w:rsidRPr="00683C16">
              <w:rPr>
                <w:sz w:val="28"/>
                <w:szCs w:val="28"/>
              </w:rPr>
              <w:t xml:space="preserve"> </w:t>
            </w:r>
            <w:r w:rsidR="00683C16">
              <w:rPr>
                <w:sz w:val="28"/>
                <w:szCs w:val="28"/>
              </w:rPr>
              <w:t xml:space="preserve">или </w:t>
            </w:r>
            <w:r w:rsidR="00683C16">
              <w:rPr>
                <w:sz w:val="28"/>
                <w:szCs w:val="28"/>
                <w:lang w:val="en-US"/>
              </w:rPr>
              <w:t>s</w:t>
            </w:r>
            <w:r w:rsidR="00683C16" w:rsidRPr="00683C16">
              <w:rPr>
                <w:sz w:val="28"/>
                <w:szCs w:val="28"/>
              </w:rPr>
              <w:t>’</w:t>
            </w:r>
            <w:r w:rsidR="00683C16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 xml:space="preserve"> </w:t>
            </w:r>
            <w:r w:rsidR="00683C16">
              <w:rPr>
                <w:sz w:val="28"/>
                <w:szCs w:val="28"/>
              </w:rPr>
              <w:t xml:space="preserve">либо название места, </w:t>
            </w:r>
            <w:r>
              <w:rPr>
                <w:sz w:val="28"/>
                <w:szCs w:val="28"/>
              </w:rPr>
              <w:t xml:space="preserve">то артикль не </w:t>
            </w:r>
            <w:r w:rsidRPr="002921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ставится: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Maxim</w:t>
            </w:r>
            <w:r w:rsidRPr="002921E8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en-US"/>
              </w:rPr>
              <w:t>s</w:t>
            </w:r>
            <w:r w:rsidRPr="002921E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Lloyds</w:t>
            </w:r>
            <w:r w:rsidR="007E0281" w:rsidRPr="007E0281">
              <w:rPr>
                <w:sz w:val="28"/>
                <w:szCs w:val="28"/>
              </w:rPr>
              <w:t>’</w:t>
            </w:r>
            <w:r w:rsidRPr="002921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Bank</w:t>
            </w:r>
            <w:r w:rsidRPr="002921E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Buckingham</w:t>
            </w:r>
            <w:r w:rsidRPr="002921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Palace</w:t>
            </w:r>
            <w:r w:rsidR="009237E5" w:rsidRPr="009237E5">
              <w:rPr>
                <w:sz w:val="28"/>
                <w:szCs w:val="28"/>
              </w:rPr>
              <w:t>)</w:t>
            </w:r>
          </w:p>
          <w:p w:rsidR="00574D23" w:rsidRPr="00574D23" w:rsidRDefault="00574D23" w:rsidP="00574D23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Автострады</w:t>
            </w:r>
            <w:r w:rsidR="00FC3B09">
              <w:rPr>
                <w:sz w:val="28"/>
                <w:szCs w:val="28"/>
              </w:rPr>
              <w:t>, железные дороги</w:t>
            </w:r>
          </w:p>
          <w:p w:rsidR="00574D23" w:rsidRPr="00FC3B09" w:rsidRDefault="00F455FA" w:rsidP="00574D2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The Trans-Siberian </w:t>
            </w:r>
            <w:r w:rsidR="00FC3B09">
              <w:rPr>
                <w:sz w:val="28"/>
                <w:szCs w:val="28"/>
                <w:lang w:val="en-US"/>
              </w:rPr>
              <w:t xml:space="preserve">Railroad </w:t>
            </w:r>
          </w:p>
          <w:p w:rsidR="00F455FA" w:rsidRPr="00F455FA" w:rsidRDefault="00F455FA" w:rsidP="00574D23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1755F3" w:rsidRPr="00F455FA" w:rsidRDefault="001755F3" w:rsidP="001755F3">
            <w:pPr>
              <w:pStyle w:val="a4"/>
              <w:rPr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DD6A43" w:rsidRPr="00EA5F65" w:rsidRDefault="00EA5F65" w:rsidP="00EA5F65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Улицы</w:t>
            </w:r>
            <w:r w:rsidRPr="002921E8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>площади</w:t>
            </w:r>
          </w:p>
          <w:p w:rsidR="00EA5F65" w:rsidRPr="002921E8" w:rsidRDefault="00EA5F65" w:rsidP="00EA5F65">
            <w:pPr>
              <w:pStyle w:val="a4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Tverskaya</w:t>
            </w:r>
            <w:proofErr w:type="spellEnd"/>
            <w:r w:rsidRPr="002921E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Street</w:t>
            </w:r>
            <w:r w:rsidRPr="002921E8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Red</w:t>
            </w:r>
            <w:r w:rsidRPr="002921E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Square</w:t>
            </w:r>
          </w:p>
          <w:p w:rsidR="00EA5F65" w:rsidRPr="00683C16" w:rsidRDefault="00EA5F65" w:rsidP="00EA5F65">
            <w:pPr>
              <w:pStyle w:val="a4"/>
              <w:rPr>
                <w:sz w:val="28"/>
                <w:szCs w:val="28"/>
              </w:rPr>
            </w:pPr>
            <w:r w:rsidRPr="00683C16">
              <w:rPr>
                <w:sz w:val="28"/>
                <w:szCs w:val="28"/>
              </w:rPr>
              <w:t>(</w:t>
            </w:r>
            <w:r w:rsidR="00793C5E">
              <w:rPr>
                <w:sz w:val="28"/>
                <w:szCs w:val="28"/>
              </w:rPr>
              <w:t>есть</w:t>
            </w:r>
            <w:r w:rsidR="00793C5E" w:rsidRPr="00683C16">
              <w:rPr>
                <w:sz w:val="28"/>
                <w:szCs w:val="28"/>
              </w:rPr>
              <w:t xml:space="preserve"> </w:t>
            </w:r>
            <w:r w:rsidR="00793C5E">
              <w:rPr>
                <w:sz w:val="28"/>
                <w:szCs w:val="28"/>
              </w:rPr>
              <w:t>исключения</w:t>
            </w:r>
            <w:r w:rsidR="00793C5E" w:rsidRPr="00683C16">
              <w:rPr>
                <w:sz w:val="28"/>
                <w:szCs w:val="28"/>
              </w:rPr>
              <w:t xml:space="preserve"> </w:t>
            </w:r>
            <w:r w:rsidR="00793C5E">
              <w:rPr>
                <w:sz w:val="28"/>
                <w:szCs w:val="28"/>
              </w:rPr>
              <w:t>из</w:t>
            </w:r>
            <w:r w:rsidR="00793C5E" w:rsidRPr="00683C16">
              <w:rPr>
                <w:sz w:val="28"/>
                <w:szCs w:val="28"/>
              </w:rPr>
              <w:t xml:space="preserve"> </w:t>
            </w:r>
            <w:r w:rsidR="00793C5E">
              <w:rPr>
                <w:sz w:val="28"/>
                <w:szCs w:val="28"/>
              </w:rPr>
              <w:t>правила</w:t>
            </w:r>
            <w:r w:rsidR="00793C5E" w:rsidRPr="00683C16">
              <w:rPr>
                <w:sz w:val="28"/>
                <w:szCs w:val="28"/>
              </w:rPr>
              <w:t xml:space="preserve">: </w:t>
            </w:r>
            <w:r w:rsidR="00793C5E">
              <w:rPr>
                <w:sz w:val="28"/>
                <w:szCs w:val="28"/>
                <w:lang w:val="en-US"/>
              </w:rPr>
              <w:t>the</w:t>
            </w:r>
            <w:r w:rsidR="00793C5E" w:rsidRPr="00683C16">
              <w:rPr>
                <w:sz w:val="28"/>
                <w:szCs w:val="28"/>
              </w:rPr>
              <w:t xml:space="preserve"> </w:t>
            </w:r>
            <w:r w:rsidR="00793C5E">
              <w:rPr>
                <w:sz w:val="28"/>
                <w:szCs w:val="28"/>
                <w:lang w:val="en-US"/>
              </w:rPr>
              <w:t>Mall</w:t>
            </w:r>
            <w:r w:rsidR="00793C5E" w:rsidRPr="00683C16">
              <w:rPr>
                <w:sz w:val="28"/>
                <w:szCs w:val="28"/>
              </w:rPr>
              <w:t xml:space="preserve">, </w:t>
            </w:r>
            <w:r w:rsidR="00793C5E">
              <w:rPr>
                <w:sz w:val="28"/>
                <w:szCs w:val="28"/>
                <w:lang w:val="en-US"/>
              </w:rPr>
              <w:t>the</w:t>
            </w:r>
            <w:r w:rsidR="00793C5E" w:rsidRPr="00683C16">
              <w:rPr>
                <w:sz w:val="28"/>
                <w:szCs w:val="28"/>
              </w:rPr>
              <w:t xml:space="preserve"> </w:t>
            </w:r>
            <w:r w:rsidR="00793C5E">
              <w:rPr>
                <w:sz w:val="28"/>
                <w:szCs w:val="28"/>
                <w:lang w:val="en-US"/>
              </w:rPr>
              <w:t>Strand</w:t>
            </w:r>
            <w:r w:rsidR="00793C5E" w:rsidRPr="00683C16">
              <w:rPr>
                <w:sz w:val="28"/>
                <w:szCs w:val="28"/>
              </w:rPr>
              <w:t xml:space="preserve">, </w:t>
            </w:r>
            <w:r w:rsidR="00793C5E">
              <w:rPr>
                <w:sz w:val="28"/>
                <w:szCs w:val="28"/>
                <w:lang w:val="en-US"/>
              </w:rPr>
              <w:t>etc</w:t>
            </w:r>
            <w:r w:rsidR="00793C5E" w:rsidRPr="00683C16">
              <w:rPr>
                <w:sz w:val="28"/>
                <w:szCs w:val="28"/>
              </w:rPr>
              <w:t>.)</w:t>
            </w:r>
          </w:p>
          <w:p w:rsidR="00793C5E" w:rsidRPr="00352BD1" w:rsidRDefault="00793C5E" w:rsidP="00793C5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Парки</w:t>
            </w:r>
            <w:r w:rsidRPr="002921E8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>леса</w:t>
            </w:r>
          </w:p>
          <w:p w:rsidR="00352BD1" w:rsidRDefault="00352BD1" w:rsidP="00352BD1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Gorky Park</w:t>
            </w:r>
          </w:p>
          <w:p w:rsidR="00352BD1" w:rsidRPr="00352BD1" w:rsidRDefault="00352BD1" w:rsidP="00352BD1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Городские районы</w:t>
            </w:r>
          </w:p>
          <w:p w:rsidR="00352BD1" w:rsidRDefault="00352BD1" w:rsidP="00352BD1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Harlem</w:t>
            </w:r>
          </w:p>
          <w:p w:rsidR="00352BD1" w:rsidRDefault="00A241BE" w:rsidP="00352BD1">
            <w:pPr>
              <w:pStyle w:val="a4"/>
              <w:rPr>
                <w:sz w:val="28"/>
                <w:szCs w:val="28"/>
                <w:lang w:val="en-US"/>
              </w:rPr>
            </w:pPr>
            <w:r w:rsidRPr="003F402D">
              <w:rPr>
                <w:sz w:val="28"/>
                <w:szCs w:val="28"/>
                <w:lang w:val="en-US"/>
              </w:rPr>
              <w:t>(</w:t>
            </w:r>
            <w:proofErr w:type="gramStart"/>
            <w:r w:rsidR="00352BD1">
              <w:rPr>
                <w:sz w:val="28"/>
                <w:szCs w:val="28"/>
              </w:rPr>
              <w:t>исключения</w:t>
            </w:r>
            <w:proofErr w:type="gramEnd"/>
            <w:r w:rsidR="00352BD1" w:rsidRPr="00352BD1">
              <w:rPr>
                <w:sz w:val="28"/>
                <w:szCs w:val="28"/>
                <w:lang w:val="en-US"/>
              </w:rPr>
              <w:t xml:space="preserve">: </w:t>
            </w:r>
            <w:r w:rsidR="00352BD1">
              <w:rPr>
                <w:sz w:val="28"/>
                <w:szCs w:val="28"/>
                <w:lang w:val="en-US"/>
              </w:rPr>
              <w:t>the City, the East End, etc.)</w:t>
            </w:r>
          </w:p>
          <w:p w:rsidR="00352BD1" w:rsidRPr="00CA3B49" w:rsidRDefault="00CA3B49" w:rsidP="00352BD1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</w:t>
            </w:r>
            <w:r w:rsidR="00352BD1">
              <w:rPr>
                <w:sz w:val="28"/>
                <w:szCs w:val="28"/>
              </w:rPr>
              <w:t>тадионы</w:t>
            </w:r>
            <w:r>
              <w:rPr>
                <w:sz w:val="28"/>
                <w:szCs w:val="28"/>
              </w:rPr>
              <w:t>, зоопарки</w:t>
            </w:r>
          </w:p>
          <w:p w:rsidR="00CA3B49" w:rsidRDefault="00CA3B49" w:rsidP="00CA3B49">
            <w:pPr>
              <w:pStyle w:val="a4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</w:rPr>
              <w:t>Т</w:t>
            </w:r>
            <w:proofErr w:type="spellStart"/>
            <w:proofErr w:type="gramEnd"/>
            <w:r>
              <w:rPr>
                <w:sz w:val="28"/>
                <w:szCs w:val="28"/>
                <w:lang w:val="en-US"/>
              </w:rPr>
              <w:t>orpedo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Stadium, </w:t>
            </w:r>
            <w:r w:rsidR="00281BDC">
              <w:rPr>
                <w:sz w:val="28"/>
                <w:szCs w:val="28"/>
                <w:lang w:val="en-US"/>
              </w:rPr>
              <w:t>Moscow Zoo</w:t>
            </w:r>
          </w:p>
          <w:p w:rsidR="00281BDC" w:rsidRPr="003F5062" w:rsidRDefault="003F5062" w:rsidP="00281BDC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Школы, колледжи, институты, университеты</w:t>
            </w:r>
          </w:p>
          <w:p w:rsidR="003F5062" w:rsidRDefault="003F5062" w:rsidP="003F5062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Richmond Grammar School, Moscow University , Carnegie College</w:t>
            </w:r>
          </w:p>
          <w:p w:rsidR="00E86D96" w:rsidRDefault="00A241BE" w:rsidP="003F5062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proofErr w:type="gramStart"/>
            <w:r w:rsidR="00E86D96">
              <w:rPr>
                <w:sz w:val="28"/>
                <w:szCs w:val="28"/>
              </w:rPr>
              <w:t>исключения</w:t>
            </w:r>
            <w:proofErr w:type="gramEnd"/>
            <w:r w:rsidR="00E86D96" w:rsidRPr="00E86D96">
              <w:rPr>
                <w:sz w:val="28"/>
                <w:szCs w:val="28"/>
                <w:lang w:val="en-US"/>
              </w:rPr>
              <w:t xml:space="preserve">: </w:t>
            </w:r>
            <w:r w:rsidR="00E86D96">
              <w:rPr>
                <w:sz w:val="28"/>
                <w:szCs w:val="28"/>
                <w:lang w:val="en-US"/>
              </w:rPr>
              <w:t>the Sorbonne, the  University of California, etc.)</w:t>
            </w:r>
          </w:p>
          <w:p w:rsidR="00923B95" w:rsidRPr="00923B95" w:rsidRDefault="00923B95" w:rsidP="00923B95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Церкви, приходы, соборы</w:t>
            </w:r>
          </w:p>
          <w:p w:rsidR="00923B95" w:rsidRDefault="00923B95" w:rsidP="00923B9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Westminster Abbey, St. Basil’s Cathedral</w:t>
            </w:r>
          </w:p>
          <w:p w:rsidR="00D2019E" w:rsidRDefault="00D2019E" w:rsidP="00D2019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Вокзалы, аэропорты</w:t>
            </w:r>
          </w:p>
          <w:p w:rsidR="00D2019E" w:rsidRDefault="00D2019E" w:rsidP="00D2019E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Vnukovo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Airport, Victoria Station</w:t>
            </w:r>
          </w:p>
          <w:p w:rsidR="00FC3B09" w:rsidRDefault="00FC3B09" w:rsidP="00FC3B09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Мосты </w:t>
            </w:r>
          </w:p>
          <w:p w:rsidR="00FC3B09" w:rsidRDefault="00FC3B09" w:rsidP="00FC3B09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London Bridge</w:t>
            </w:r>
          </w:p>
          <w:p w:rsidR="00FC3B09" w:rsidRPr="00FC3B09" w:rsidRDefault="00FC3B09" w:rsidP="00FC3B09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но</w:t>
            </w:r>
            <w:r w:rsidRPr="00FC3B0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the Golden Gate</w:t>
            </w:r>
            <w:r w:rsidR="00683C16" w:rsidRPr="00683C16">
              <w:rPr>
                <w:sz w:val="28"/>
                <w:szCs w:val="28"/>
                <w:lang w:val="en-US"/>
              </w:rPr>
              <w:t xml:space="preserve"> </w:t>
            </w:r>
            <w:r w:rsidR="00683C16">
              <w:rPr>
                <w:sz w:val="28"/>
                <w:szCs w:val="28"/>
                <w:lang w:val="en-US"/>
              </w:rPr>
              <w:t>Bridge</w:t>
            </w:r>
            <w:r>
              <w:rPr>
                <w:sz w:val="28"/>
                <w:szCs w:val="28"/>
                <w:lang w:val="en-US"/>
              </w:rPr>
              <w:t>, the Severn Bridge</w:t>
            </w:r>
            <w:r w:rsidR="008A5F80">
              <w:rPr>
                <w:sz w:val="28"/>
                <w:szCs w:val="28"/>
                <w:lang w:val="en-US"/>
              </w:rPr>
              <w:t>, the Tower Bridge</w:t>
            </w:r>
            <w:r>
              <w:rPr>
                <w:sz w:val="28"/>
                <w:szCs w:val="28"/>
                <w:lang w:val="en-US"/>
              </w:rPr>
              <w:t xml:space="preserve">) </w:t>
            </w:r>
          </w:p>
          <w:p w:rsidR="00923B95" w:rsidRPr="00923B95" w:rsidRDefault="00923B95" w:rsidP="00923B95">
            <w:pPr>
              <w:pStyle w:val="a4"/>
              <w:rPr>
                <w:sz w:val="28"/>
                <w:szCs w:val="28"/>
                <w:lang w:val="en-US"/>
              </w:rPr>
            </w:pPr>
          </w:p>
        </w:tc>
      </w:tr>
    </w:tbl>
    <w:p w:rsidR="00FC3B09" w:rsidRPr="00FC3B09" w:rsidRDefault="00FC3B09" w:rsidP="00D22111">
      <w:pPr>
        <w:tabs>
          <w:tab w:val="left" w:pos="4111"/>
          <w:tab w:val="left" w:pos="4253"/>
          <w:tab w:val="left" w:pos="9781"/>
        </w:tabs>
        <w:spacing w:line="240" w:lineRule="auto"/>
        <w:ind w:left="142" w:hanging="1418"/>
        <w:jc w:val="center"/>
        <w:rPr>
          <w:b/>
          <w:i/>
          <w:sz w:val="32"/>
          <w:szCs w:val="32"/>
        </w:rPr>
      </w:pPr>
      <w:r w:rsidRPr="00FC3B09">
        <w:rPr>
          <w:b/>
          <w:i/>
          <w:sz w:val="32"/>
          <w:szCs w:val="32"/>
        </w:rPr>
        <w:t>Другие случаи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5387"/>
        <w:gridCol w:w="5528"/>
      </w:tblGrid>
      <w:tr w:rsidR="00FC3B09" w:rsidTr="00D22111">
        <w:tc>
          <w:tcPr>
            <w:tcW w:w="5387" w:type="dxa"/>
          </w:tcPr>
          <w:p w:rsidR="00F700A3" w:rsidRPr="00F700A3" w:rsidRDefault="00F700A3" w:rsidP="00F700A3">
            <w:pPr>
              <w:pStyle w:val="a4"/>
              <w:tabs>
                <w:tab w:val="left" w:pos="4111"/>
                <w:tab w:val="left" w:pos="4253"/>
                <w:tab w:val="left" w:pos="9781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 xml:space="preserve">Артикль </w:t>
            </w:r>
            <w:r>
              <w:rPr>
                <w:b/>
                <w:sz w:val="32"/>
                <w:szCs w:val="32"/>
                <w:lang w:val="en-US"/>
              </w:rPr>
              <w:t>the</w:t>
            </w:r>
          </w:p>
        </w:tc>
        <w:tc>
          <w:tcPr>
            <w:tcW w:w="5528" w:type="dxa"/>
          </w:tcPr>
          <w:p w:rsidR="00FC3B09" w:rsidRPr="00F700A3" w:rsidRDefault="00F700A3" w:rsidP="00D22111">
            <w:pPr>
              <w:tabs>
                <w:tab w:val="left" w:pos="4111"/>
                <w:tab w:val="left" w:pos="4253"/>
                <w:tab w:val="left" w:pos="9781"/>
              </w:tabs>
              <w:ind w:right="-99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Без артикля</w:t>
            </w:r>
          </w:p>
        </w:tc>
      </w:tr>
      <w:tr w:rsidR="00FC3B09" w:rsidRPr="00E46F17" w:rsidTr="00D22111">
        <w:tc>
          <w:tcPr>
            <w:tcW w:w="5387" w:type="dxa"/>
          </w:tcPr>
          <w:p w:rsidR="00F700A3" w:rsidRDefault="00F700A3" w:rsidP="00F700A3">
            <w:pPr>
              <w:pStyle w:val="a4"/>
              <w:numPr>
                <w:ilvl w:val="0"/>
                <w:numId w:val="5"/>
              </w:numPr>
              <w:tabs>
                <w:tab w:val="left" w:pos="4111"/>
                <w:tab w:val="left" w:pos="4253"/>
                <w:tab w:val="left" w:pos="97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Корабли, паромы, яхты, известные поезда</w:t>
            </w:r>
          </w:p>
          <w:p w:rsidR="00F700A3" w:rsidRDefault="00F700A3" w:rsidP="00F700A3">
            <w:pPr>
              <w:pStyle w:val="a4"/>
              <w:tabs>
                <w:tab w:val="left" w:pos="4111"/>
                <w:tab w:val="left" w:pos="4253"/>
                <w:tab w:val="left" w:pos="97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The Magnolia, the Orient Express</w:t>
            </w:r>
          </w:p>
          <w:p w:rsidR="00D763B4" w:rsidRDefault="00D763B4" w:rsidP="00D763B4">
            <w:pPr>
              <w:pStyle w:val="a4"/>
              <w:numPr>
                <w:ilvl w:val="0"/>
                <w:numId w:val="5"/>
              </w:numPr>
              <w:tabs>
                <w:tab w:val="left" w:pos="4111"/>
                <w:tab w:val="left" w:pos="4253"/>
                <w:tab w:val="left" w:pos="97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Политические партии и учреждения</w:t>
            </w:r>
          </w:p>
          <w:p w:rsidR="00D763B4" w:rsidRDefault="00D763B4" w:rsidP="00D763B4">
            <w:pPr>
              <w:pStyle w:val="a4"/>
              <w:tabs>
                <w:tab w:val="left" w:pos="4111"/>
                <w:tab w:val="left" w:pos="4253"/>
                <w:tab w:val="left" w:pos="9781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Senate, the Democratic  Party</w:t>
            </w:r>
          </w:p>
          <w:p w:rsidR="00D763B4" w:rsidRDefault="00D763B4" w:rsidP="00D763B4">
            <w:pPr>
              <w:pStyle w:val="a4"/>
              <w:tabs>
                <w:tab w:val="left" w:pos="4111"/>
                <w:tab w:val="left" w:pos="4253"/>
                <w:tab w:val="left" w:pos="9781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 xml:space="preserve">но </w:t>
            </w:r>
            <w:r>
              <w:rPr>
                <w:sz w:val="28"/>
                <w:szCs w:val="28"/>
                <w:lang w:val="en-US"/>
              </w:rPr>
              <w:t>Congress, Whitehall)</w:t>
            </w:r>
          </w:p>
          <w:p w:rsidR="00D763B4" w:rsidRPr="00F9127D" w:rsidRDefault="00F9127D" w:rsidP="00D763B4">
            <w:pPr>
              <w:pStyle w:val="a4"/>
              <w:numPr>
                <w:ilvl w:val="0"/>
                <w:numId w:val="5"/>
              </w:numPr>
              <w:tabs>
                <w:tab w:val="left" w:pos="4111"/>
                <w:tab w:val="left" w:pos="4253"/>
                <w:tab w:val="left" w:pos="97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763B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зеты и журналы (английские и американские)</w:t>
            </w:r>
          </w:p>
          <w:p w:rsidR="00F9127D" w:rsidRDefault="00F9127D" w:rsidP="00F9127D">
            <w:pPr>
              <w:pStyle w:val="a4"/>
              <w:tabs>
                <w:tab w:val="left" w:pos="4111"/>
                <w:tab w:val="left" w:pos="4253"/>
                <w:tab w:val="left" w:pos="9781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Times, the Telegraph</w:t>
            </w:r>
          </w:p>
          <w:p w:rsidR="00C45E02" w:rsidRPr="00C45E02" w:rsidRDefault="00C45E02" w:rsidP="00C45E02">
            <w:pPr>
              <w:pStyle w:val="a4"/>
              <w:numPr>
                <w:ilvl w:val="0"/>
                <w:numId w:val="5"/>
              </w:numPr>
              <w:tabs>
                <w:tab w:val="left" w:pos="4111"/>
                <w:tab w:val="left" w:pos="4253"/>
                <w:tab w:val="left" w:pos="9781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Фамилии (семья в целом)</w:t>
            </w:r>
          </w:p>
          <w:p w:rsidR="00C45E02" w:rsidRDefault="00C45E02" w:rsidP="00C45E02">
            <w:pPr>
              <w:pStyle w:val="a4"/>
              <w:tabs>
                <w:tab w:val="left" w:pos="4111"/>
                <w:tab w:val="left" w:pos="4253"/>
                <w:tab w:val="left" w:pos="9781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Smiths</w:t>
            </w:r>
          </w:p>
          <w:p w:rsidR="00C45E02" w:rsidRPr="00C45E02" w:rsidRDefault="00C45E02" w:rsidP="00C45E02">
            <w:pPr>
              <w:pStyle w:val="a4"/>
              <w:numPr>
                <w:ilvl w:val="0"/>
                <w:numId w:val="5"/>
              </w:numPr>
              <w:tabs>
                <w:tab w:val="left" w:pos="4111"/>
                <w:tab w:val="left" w:pos="4253"/>
                <w:tab w:val="left" w:pos="9781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Титулы </w:t>
            </w:r>
          </w:p>
          <w:p w:rsidR="00C45E02" w:rsidRDefault="00B57EED" w:rsidP="00C45E02">
            <w:pPr>
              <w:pStyle w:val="a4"/>
              <w:tabs>
                <w:tab w:val="left" w:pos="4111"/>
                <w:tab w:val="left" w:pos="4253"/>
                <w:tab w:val="left" w:pos="9781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Pope, the Queen</w:t>
            </w:r>
          </w:p>
          <w:p w:rsidR="00B57EED" w:rsidRPr="009F756F" w:rsidRDefault="009F756F" w:rsidP="00C45E02">
            <w:pPr>
              <w:pStyle w:val="a4"/>
              <w:tabs>
                <w:tab w:val="left" w:pos="4111"/>
                <w:tab w:val="left" w:pos="4253"/>
                <w:tab w:val="left" w:pos="9781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(но артикль опускается, если за титулом следует имя: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Queen</w:t>
            </w:r>
            <w:r w:rsidRPr="009F75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Victoria</w:t>
            </w:r>
            <w:r w:rsidRPr="009F756F">
              <w:rPr>
                <w:sz w:val="28"/>
                <w:szCs w:val="28"/>
              </w:rPr>
              <w:t>)</w:t>
            </w:r>
          </w:p>
          <w:p w:rsidR="00FC3B09" w:rsidRDefault="00FC3B09" w:rsidP="005E3B0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528" w:type="dxa"/>
          </w:tcPr>
          <w:p w:rsidR="00FC3B09" w:rsidRPr="00F9127D" w:rsidRDefault="00F9127D" w:rsidP="00F9127D">
            <w:pPr>
              <w:pStyle w:val="a4"/>
              <w:numPr>
                <w:ilvl w:val="0"/>
                <w:numId w:val="6"/>
              </w:numPr>
              <w:ind w:right="-99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Исторические и спортивные события</w:t>
            </w:r>
          </w:p>
          <w:p w:rsidR="00B369E6" w:rsidRDefault="00B369E6" w:rsidP="00F9127D">
            <w:pPr>
              <w:pStyle w:val="a4"/>
              <w:ind w:right="-99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The Second World War, the Olympic          </w:t>
            </w:r>
          </w:p>
          <w:p w:rsidR="00F9127D" w:rsidRDefault="00B369E6" w:rsidP="00F9127D">
            <w:pPr>
              <w:pStyle w:val="a4"/>
              <w:ind w:right="-99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Games</w:t>
            </w:r>
          </w:p>
          <w:p w:rsidR="00B369E6" w:rsidRDefault="00B369E6" w:rsidP="00F9127D">
            <w:pPr>
              <w:pStyle w:val="a4"/>
              <w:ind w:right="-99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 xml:space="preserve">но </w:t>
            </w:r>
            <w:r>
              <w:rPr>
                <w:sz w:val="28"/>
                <w:szCs w:val="28"/>
                <w:lang w:val="en-US"/>
              </w:rPr>
              <w:t>Wimbledon)</w:t>
            </w:r>
          </w:p>
          <w:p w:rsidR="00B369E6" w:rsidRDefault="00B369E6" w:rsidP="00F9127D">
            <w:pPr>
              <w:pStyle w:val="a4"/>
              <w:ind w:right="-992"/>
              <w:rPr>
                <w:sz w:val="28"/>
                <w:szCs w:val="28"/>
                <w:lang w:val="en-US"/>
              </w:rPr>
            </w:pPr>
          </w:p>
          <w:p w:rsidR="00B369E6" w:rsidRDefault="00B369E6" w:rsidP="00F9127D">
            <w:pPr>
              <w:pStyle w:val="a4"/>
              <w:ind w:right="-992"/>
              <w:rPr>
                <w:sz w:val="28"/>
                <w:szCs w:val="28"/>
                <w:lang w:val="en-US"/>
              </w:rPr>
            </w:pPr>
          </w:p>
          <w:p w:rsidR="00B369E6" w:rsidRPr="00B369E6" w:rsidRDefault="00B369E6" w:rsidP="00B369E6">
            <w:pPr>
              <w:pStyle w:val="a4"/>
              <w:numPr>
                <w:ilvl w:val="0"/>
                <w:numId w:val="6"/>
              </w:numPr>
              <w:ind w:right="-99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Российские газеты и журналы</w:t>
            </w:r>
          </w:p>
          <w:p w:rsidR="00B369E6" w:rsidRDefault="00B369E6" w:rsidP="00B369E6">
            <w:pPr>
              <w:pStyle w:val="a4"/>
              <w:ind w:right="-99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Moscow News</w:t>
            </w:r>
          </w:p>
          <w:p w:rsidR="00B369E6" w:rsidRPr="00E46F17" w:rsidRDefault="00E46F17" w:rsidP="00B369E6">
            <w:pPr>
              <w:pStyle w:val="a4"/>
              <w:numPr>
                <w:ilvl w:val="0"/>
                <w:numId w:val="6"/>
              </w:numPr>
              <w:ind w:right="-99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Музыкальные группы</w:t>
            </w:r>
          </w:p>
          <w:p w:rsidR="00E46F17" w:rsidRDefault="00E46F17" w:rsidP="00E46F17">
            <w:pPr>
              <w:pStyle w:val="a4"/>
              <w:ind w:right="-99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Queen, Abba</w:t>
            </w:r>
          </w:p>
          <w:p w:rsidR="00E46F17" w:rsidRPr="00E46F17" w:rsidRDefault="00E46F17" w:rsidP="00E46F17">
            <w:pPr>
              <w:pStyle w:val="a4"/>
              <w:ind w:right="-992"/>
              <w:rPr>
                <w:sz w:val="28"/>
                <w:szCs w:val="28"/>
              </w:rPr>
            </w:pPr>
            <w:r w:rsidRPr="00E46F1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но во множественном числе – </w:t>
            </w:r>
            <w:r>
              <w:rPr>
                <w:sz w:val="28"/>
                <w:szCs w:val="28"/>
                <w:lang w:val="en-US"/>
              </w:rPr>
              <w:t>the</w:t>
            </w:r>
            <w:r w:rsidRPr="00E46F17">
              <w:rPr>
                <w:sz w:val="28"/>
                <w:szCs w:val="28"/>
              </w:rPr>
              <w:t>;</w:t>
            </w:r>
          </w:p>
          <w:p w:rsidR="00E46F17" w:rsidRPr="00E46F17" w:rsidRDefault="00E46F17" w:rsidP="00E46F17">
            <w:pPr>
              <w:pStyle w:val="a4"/>
              <w:ind w:right="-99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Beatles)</w:t>
            </w:r>
          </w:p>
          <w:p w:rsidR="00E46F17" w:rsidRPr="00E46F17" w:rsidRDefault="00E46F17" w:rsidP="00E46F17">
            <w:pPr>
              <w:pStyle w:val="a4"/>
              <w:ind w:right="-992"/>
              <w:rPr>
                <w:sz w:val="28"/>
                <w:szCs w:val="28"/>
              </w:rPr>
            </w:pPr>
          </w:p>
        </w:tc>
      </w:tr>
    </w:tbl>
    <w:p w:rsidR="00401713" w:rsidRDefault="00401713" w:rsidP="005E3B02">
      <w:pPr>
        <w:spacing w:line="240" w:lineRule="auto"/>
        <w:jc w:val="center"/>
        <w:rPr>
          <w:b/>
          <w:i/>
          <w:sz w:val="32"/>
          <w:szCs w:val="32"/>
          <w:lang w:val="en-US"/>
        </w:rPr>
      </w:pPr>
    </w:p>
    <w:p w:rsidR="00401713" w:rsidRDefault="006328A4" w:rsidP="006328A4">
      <w:pPr>
        <w:spacing w:line="240" w:lineRule="auto"/>
        <w:ind w:hanging="709"/>
        <w:rPr>
          <w:b/>
          <w:sz w:val="28"/>
          <w:szCs w:val="28"/>
        </w:rPr>
      </w:pPr>
      <w:r w:rsidRPr="00B745D7">
        <w:rPr>
          <w:b/>
          <w:sz w:val="28"/>
          <w:szCs w:val="28"/>
        </w:rPr>
        <w:t>1.</w:t>
      </w:r>
      <w:r w:rsidR="00B745D7">
        <w:rPr>
          <w:b/>
          <w:sz w:val="28"/>
          <w:szCs w:val="28"/>
        </w:rPr>
        <w:t xml:space="preserve">Добавь артикль </w:t>
      </w:r>
      <w:r w:rsidR="00B745D7">
        <w:rPr>
          <w:b/>
          <w:sz w:val="28"/>
          <w:szCs w:val="28"/>
          <w:lang w:val="en-US"/>
        </w:rPr>
        <w:t>the</w:t>
      </w:r>
      <w:r w:rsidR="00B745D7" w:rsidRPr="00B745D7">
        <w:rPr>
          <w:b/>
          <w:sz w:val="28"/>
          <w:szCs w:val="28"/>
        </w:rPr>
        <w:t xml:space="preserve"> </w:t>
      </w:r>
      <w:r w:rsidR="00B745D7">
        <w:rPr>
          <w:b/>
          <w:sz w:val="28"/>
          <w:szCs w:val="28"/>
        </w:rPr>
        <w:t>там, где необходимо:</w:t>
      </w:r>
    </w:p>
    <w:p w:rsidR="00B745D7" w:rsidRDefault="00B745D7" w:rsidP="00B745D7">
      <w:pPr>
        <w:spacing w:line="240" w:lineRule="auto"/>
        <w:ind w:hanging="709"/>
        <w:rPr>
          <w:sz w:val="28"/>
          <w:szCs w:val="28"/>
          <w:lang w:val="en-US"/>
        </w:rPr>
      </w:pPr>
      <w:r w:rsidRPr="00E5030F">
        <w:rPr>
          <w:sz w:val="28"/>
          <w:szCs w:val="28"/>
          <w:lang w:val="en-US"/>
        </w:rPr>
        <w:t>…</w:t>
      </w:r>
      <w:r w:rsidR="000C4EC3">
        <w:rPr>
          <w:sz w:val="28"/>
          <w:szCs w:val="28"/>
          <w:lang w:val="en-US"/>
        </w:rPr>
        <w:t xml:space="preserve"> Neva</w:t>
      </w:r>
      <w:proofErr w:type="gramStart"/>
      <w:r>
        <w:rPr>
          <w:sz w:val="28"/>
          <w:szCs w:val="28"/>
          <w:lang w:val="en-US"/>
        </w:rPr>
        <w:t>,  …</w:t>
      </w:r>
      <w:proofErr w:type="gramEnd"/>
      <w:r>
        <w:rPr>
          <w:sz w:val="28"/>
          <w:szCs w:val="28"/>
          <w:lang w:val="en-US"/>
        </w:rPr>
        <w:t xml:space="preserve"> United Kingdom, …</w:t>
      </w:r>
      <w:r w:rsidR="00E5030F">
        <w:rPr>
          <w:sz w:val="28"/>
          <w:szCs w:val="28"/>
          <w:lang w:val="en-US"/>
        </w:rPr>
        <w:t xml:space="preserve"> Alaska, … Drama Theatre, … State Duma, … Trinity Church, </w:t>
      </w:r>
    </w:p>
    <w:p w:rsidR="00E5030F" w:rsidRDefault="00E5030F" w:rsidP="00B745D7">
      <w:pPr>
        <w:spacing w:line="240" w:lineRule="auto"/>
        <w:ind w:hanging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… Grand </w:t>
      </w:r>
      <w:proofErr w:type="gramStart"/>
      <w:r>
        <w:rPr>
          <w:sz w:val="28"/>
          <w:szCs w:val="28"/>
          <w:lang w:val="en-US"/>
        </w:rPr>
        <w:t>Hotel, …</w:t>
      </w:r>
      <w:proofErr w:type="gramEnd"/>
      <w:r>
        <w:rPr>
          <w:sz w:val="28"/>
          <w:szCs w:val="28"/>
          <w:lang w:val="en-US"/>
        </w:rPr>
        <w:t xml:space="preserve"> World Cup, … Oxford University, … </w:t>
      </w:r>
      <w:r w:rsidR="00FC0542">
        <w:rPr>
          <w:sz w:val="28"/>
          <w:szCs w:val="28"/>
          <w:lang w:val="en-US"/>
        </w:rPr>
        <w:t xml:space="preserve">Simpsons, … </w:t>
      </w:r>
      <w:r w:rsidR="008904FA">
        <w:rPr>
          <w:sz w:val="28"/>
          <w:szCs w:val="28"/>
          <w:lang w:val="en-US"/>
        </w:rPr>
        <w:t>Trafalgar Square, … Ob,</w:t>
      </w:r>
    </w:p>
    <w:p w:rsidR="008904FA" w:rsidRDefault="008904FA" w:rsidP="00B745D7">
      <w:pPr>
        <w:spacing w:line="240" w:lineRule="auto"/>
        <w:ind w:hanging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… Gobi </w:t>
      </w:r>
      <w:proofErr w:type="gramStart"/>
      <w:r>
        <w:rPr>
          <w:sz w:val="28"/>
          <w:szCs w:val="28"/>
          <w:lang w:val="en-US"/>
        </w:rPr>
        <w:t>Desert, …</w:t>
      </w:r>
      <w:proofErr w:type="gramEnd"/>
      <w:r>
        <w:rPr>
          <w:sz w:val="28"/>
          <w:szCs w:val="28"/>
          <w:lang w:val="en-US"/>
        </w:rPr>
        <w:t xml:space="preserve"> Prince of Wales, … Pushkin Museum, … New Zealand, …</w:t>
      </w:r>
      <w:r w:rsidR="008B591F">
        <w:rPr>
          <w:sz w:val="28"/>
          <w:szCs w:val="28"/>
          <w:lang w:val="en-US"/>
        </w:rPr>
        <w:t xml:space="preserve">King Edward, </w:t>
      </w:r>
    </w:p>
    <w:p w:rsidR="008B591F" w:rsidRDefault="008B591F" w:rsidP="00B745D7">
      <w:pPr>
        <w:spacing w:line="240" w:lineRule="auto"/>
        <w:ind w:hanging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… </w:t>
      </w:r>
      <w:proofErr w:type="gramStart"/>
      <w:r>
        <w:rPr>
          <w:sz w:val="28"/>
          <w:szCs w:val="28"/>
          <w:lang w:val="en-US"/>
        </w:rPr>
        <w:t>Pentagon, …</w:t>
      </w:r>
      <w:proofErr w:type="gramEnd"/>
      <w:r>
        <w:rPr>
          <w:sz w:val="28"/>
          <w:szCs w:val="28"/>
          <w:lang w:val="en-US"/>
        </w:rPr>
        <w:t xml:space="preserve"> </w:t>
      </w:r>
      <w:r w:rsidR="00AE3C06">
        <w:rPr>
          <w:sz w:val="28"/>
          <w:szCs w:val="28"/>
          <w:lang w:val="en-US"/>
        </w:rPr>
        <w:t xml:space="preserve">Bible, … Ladoga, … Hyde Park,  … Liverpool, … Heathrow airport, … Lake </w:t>
      </w:r>
    </w:p>
    <w:p w:rsidR="00B30984" w:rsidRDefault="00AE3C06" w:rsidP="00B745D7">
      <w:pPr>
        <w:spacing w:line="240" w:lineRule="auto"/>
        <w:ind w:hanging="709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Ontario, …</w:t>
      </w:r>
      <w:proofErr w:type="gramEnd"/>
      <w:r>
        <w:rPr>
          <w:sz w:val="28"/>
          <w:szCs w:val="28"/>
          <w:lang w:val="en-US"/>
        </w:rPr>
        <w:t xml:space="preserve"> Hilton Hotel, … Macdonald</w:t>
      </w:r>
      <w:r w:rsidR="00385E6A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>s,</w:t>
      </w:r>
      <w:r w:rsidR="00385E6A">
        <w:rPr>
          <w:sz w:val="28"/>
          <w:szCs w:val="28"/>
          <w:lang w:val="en-US"/>
        </w:rPr>
        <w:t xml:space="preserve"> … West End, … London Zoo, … Elbrus, … Europe.</w:t>
      </w:r>
    </w:p>
    <w:p w:rsidR="00210DB9" w:rsidRDefault="00210DB9" w:rsidP="00B745D7">
      <w:pPr>
        <w:spacing w:line="240" w:lineRule="auto"/>
        <w:ind w:hanging="709"/>
        <w:rPr>
          <w:b/>
          <w:sz w:val="28"/>
          <w:szCs w:val="28"/>
        </w:rPr>
      </w:pPr>
      <w:r w:rsidRPr="00210DB9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Выбери один из предложенных вариантов ответа:</w:t>
      </w:r>
    </w:p>
    <w:p w:rsidR="00AE3C06" w:rsidRPr="00210DB9" w:rsidRDefault="00210DB9" w:rsidP="00210DB9">
      <w:pPr>
        <w:pStyle w:val="a4"/>
        <w:numPr>
          <w:ilvl w:val="0"/>
          <w:numId w:val="8"/>
        </w:num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She was born in (- ,</w:t>
      </w:r>
      <w:r w:rsidR="00845C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the) Ukraine but </w:t>
      </w:r>
      <w:r w:rsidR="004B3347">
        <w:rPr>
          <w:sz w:val="28"/>
          <w:szCs w:val="28"/>
          <w:lang w:val="en-US"/>
        </w:rPr>
        <w:t>now she lives in (</w:t>
      </w:r>
      <w:r>
        <w:rPr>
          <w:sz w:val="28"/>
          <w:szCs w:val="28"/>
          <w:lang w:val="en-US"/>
        </w:rPr>
        <w:t>- , the) USA.</w:t>
      </w:r>
    </w:p>
    <w:p w:rsidR="00210DB9" w:rsidRDefault="00210DB9" w:rsidP="00210DB9">
      <w:pPr>
        <w:pStyle w:val="a4"/>
        <w:numPr>
          <w:ilvl w:val="0"/>
          <w:numId w:val="8"/>
        </w:num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(a, the) Statue of Liberty is in (- ,</w:t>
      </w:r>
      <w:r w:rsidR="00845C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the) New York.</w:t>
      </w:r>
    </w:p>
    <w:p w:rsidR="00845CB9" w:rsidRDefault="00156A30" w:rsidP="00210DB9">
      <w:pPr>
        <w:pStyle w:val="a4"/>
        <w:numPr>
          <w:ilvl w:val="0"/>
          <w:numId w:val="8"/>
        </w:num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(-, the) Opera House in (</w:t>
      </w:r>
      <w:r w:rsidR="004B3347">
        <w:rPr>
          <w:sz w:val="28"/>
          <w:szCs w:val="28"/>
          <w:lang w:val="en-US"/>
        </w:rPr>
        <w:t>-, the) Sydney</w:t>
      </w:r>
      <w:r w:rsidR="009170AD">
        <w:rPr>
          <w:sz w:val="28"/>
          <w:szCs w:val="28"/>
          <w:lang w:val="en-US"/>
        </w:rPr>
        <w:t>, (-, the) Australia is one of (a, the) greatest examples of (a, the) 20</w:t>
      </w:r>
      <w:r w:rsidR="009170AD" w:rsidRPr="009170AD">
        <w:rPr>
          <w:sz w:val="28"/>
          <w:szCs w:val="28"/>
          <w:vertAlign w:val="superscript"/>
          <w:lang w:val="en-US"/>
        </w:rPr>
        <w:t>th</w:t>
      </w:r>
      <w:r w:rsidR="009170AD">
        <w:rPr>
          <w:sz w:val="28"/>
          <w:szCs w:val="28"/>
          <w:lang w:val="en-US"/>
        </w:rPr>
        <w:t xml:space="preserve"> century architecture.</w:t>
      </w:r>
    </w:p>
    <w:p w:rsidR="004B3347" w:rsidRPr="00EF7DB7" w:rsidRDefault="00040604" w:rsidP="00210DB9">
      <w:pPr>
        <w:pStyle w:val="a4"/>
        <w:numPr>
          <w:ilvl w:val="0"/>
          <w:numId w:val="8"/>
        </w:num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(-, the) Captain James Cook claimed (-, the) Australian lands for (-, the) King of (-, the) England.</w:t>
      </w:r>
    </w:p>
    <w:p w:rsidR="00EF7DB7" w:rsidRDefault="009A5E6C" w:rsidP="00210DB9">
      <w:pPr>
        <w:pStyle w:val="a4"/>
        <w:numPr>
          <w:ilvl w:val="0"/>
          <w:numId w:val="8"/>
        </w:numPr>
        <w:spacing w:line="240" w:lineRule="auto"/>
        <w:rPr>
          <w:sz w:val="28"/>
          <w:szCs w:val="28"/>
          <w:lang w:val="en-US"/>
        </w:rPr>
      </w:pPr>
      <w:r w:rsidRPr="009A5E6C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-, the)  Great Brita</w:t>
      </w:r>
      <w:r w:rsidR="005256A3">
        <w:rPr>
          <w:sz w:val="28"/>
          <w:szCs w:val="28"/>
          <w:lang w:val="en-US"/>
        </w:rPr>
        <w:t>in is (a, the) largest island of</w:t>
      </w:r>
      <w:r>
        <w:rPr>
          <w:sz w:val="28"/>
          <w:szCs w:val="28"/>
          <w:lang w:val="en-US"/>
        </w:rPr>
        <w:t xml:space="preserve"> (-, the) British Isles.</w:t>
      </w:r>
    </w:p>
    <w:p w:rsidR="005256A3" w:rsidRDefault="00F53E29" w:rsidP="00210DB9">
      <w:pPr>
        <w:pStyle w:val="a4"/>
        <w:numPr>
          <w:ilvl w:val="0"/>
          <w:numId w:val="8"/>
        </w:num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are flying tomorrow from (-, the) Heathrow Airport. I hope (-, the) Adams will meet us at (-, the) nearest station.</w:t>
      </w:r>
    </w:p>
    <w:p w:rsidR="00F53E29" w:rsidRDefault="00C501D7" w:rsidP="00C501D7">
      <w:pPr>
        <w:pStyle w:val="a4"/>
        <w:numPr>
          <w:ilvl w:val="0"/>
          <w:numId w:val="8"/>
        </w:numPr>
        <w:spacing w:before="24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(-, the) Abba and (-,</w:t>
      </w:r>
      <w:r w:rsidR="004F30A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the) Rolling Stones are my </w:t>
      </w:r>
      <w:proofErr w:type="spellStart"/>
      <w:r>
        <w:rPr>
          <w:sz w:val="28"/>
          <w:szCs w:val="28"/>
          <w:lang w:val="en-US"/>
        </w:rPr>
        <w:t>favourite</w:t>
      </w:r>
      <w:proofErr w:type="spellEnd"/>
      <w:r>
        <w:rPr>
          <w:sz w:val="28"/>
          <w:szCs w:val="28"/>
          <w:lang w:val="en-US"/>
        </w:rPr>
        <w:t xml:space="preserve"> groups.</w:t>
      </w:r>
    </w:p>
    <w:p w:rsidR="00C501D7" w:rsidRDefault="00C501D7" w:rsidP="00C501D7">
      <w:pPr>
        <w:pStyle w:val="a4"/>
        <w:numPr>
          <w:ilvl w:val="0"/>
          <w:numId w:val="8"/>
        </w:numPr>
        <w:spacing w:before="24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(-, the) UK is situated off (-, the) west coast of (-, the) Europe between (-, the) Atlantic Ocean and (-, the) North Sea.</w:t>
      </w:r>
    </w:p>
    <w:p w:rsidR="00C501D7" w:rsidRDefault="00C501D7" w:rsidP="00C501D7">
      <w:pPr>
        <w:pStyle w:val="a4"/>
        <w:numPr>
          <w:ilvl w:val="0"/>
          <w:numId w:val="8"/>
        </w:numPr>
        <w:spacing w:before="24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saw (-, the) </w:t>
      </w:r>
      <w:r>
        <w:rPr>
          <w:i/>
          <w:sz w:val="28"/>
          <w:szCs w:val="28"/>
          <w:lang w:val="en-US"/>
        </w:rPr>
        <w:t>Mona Liza</w:t>
      </w:r>
      <w:r>
        <w:rPr>
          <w:sz w:val="28"/>
          <w:szCs w:val="28"/>
          <w:lang w:val="en-US"/>
        </w:rPr>
        <w:t xml:space="preserve"> when we went to (-, the) Louvre in (-, the) Paris.</w:t>
      </w:r>
    </w:p>
    <w:p w:rsidR="00671CF1" w:rsidRPr="00C21884" w:rsidRDefault="004F30A3" w:rsidP="0014156E">
      <w:pPr>
        <w:pStyle w:val="a4"/>
        <w:numPr>
          <w:ilvl w:val="0"/>
          <w:numId w:val="8"/>
        </w:numPr>
        <w:spacing w:before="24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She used to read (-, the) </w:t>
      </w:r>
      <w:r>
        <w:rPr>
          <w:i/>
          <w:sz w:val="28"/>
          <w:szCs w:val="28"/>
          <w:lang w:val="en-US"/>
        </w:rPr>
        <w:t xml:space="preserve">Observer, </w:t>
      </w:r>
      <w:r>
        <w:rPr>
          <w:sz w:val="28"/>
          <w:szCs w:val="28"/>
          <w:lang w:val="en-US"/>
        </w:rPr>
        <w:t xml:space="preserve">but now she prefers (-, the) </w:t>
      </w:r>
      <w:r>
        <w:rPr>
          <w:i/>
          <w:sz w:val="28"/>
          <w:szCs w:val="28"/>
          <w:lang w:val="en-US"/>
        </w:rPr>
        <w:t>Times</w:t>
      </w:r>
      <w:r w:rsidR="00C21884" w:rsidRPr="00C21884">
        <w:rPr>
          <w:i/>
          <w:sz w:val="28"/>
          <w:szCs w:val="28"/>
          <w:lang w:val="en-US"/>
        </w:rPr>
        <w:t>.</w:t>
      </w:r>
    </w:p>
    <w:p w:rsidR="00C21884" w:rsidRDefault="00C21884" w:rsidP="00C21884">
      <w:pPr>
        <w:spacing w:before="240" w:line="240" w:lineRule="auto"/>
        <w:ind w:left="-300"/>
        <w:rPr>
          <w:b/>
          <w:sz w:val="28"/>
          <w:szCs w:val="28"/>
        </w:rPr>
      </w:pPr>
      <w:r>
        <w:rPr>
          <w:b/>
          <w:sz w:val="28"/>
          <w:szCs w:val="28"/>
        </w:rPr>
        <w:t>3.Найди в тексте ошибки</w:t>
      </w:r>
      <w:r w:rsidR="004D2007">
        <w:rPr>
          <w:b/>
          <w:sz w:val="28"/>
          <w:szCs w:val="28"/>
        </w:rPr>
        <w:t xml:space="preserve"> (неверное употребление артикля)</w:t>
      </w:r>
      <w:r>
        <w:rPr>
          <w:b/>
          <w:sz w:val="28"/>
          <w:szCs w:val="28"/>
        </w:rPr>
        <w:t xml:space="preserve"> и исправь их.</w:t>
      </w:r>
    </w:p>
    <w:p w:rsidR="00C21884" w:rsidRDefault="00893079" w:rsidP="00C21884">
      <w:pPr>
        <w:spacing w:before="240" w:line="240" w:lineRule="auto"/>
        <w:ind w:left="-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Dear Anna,</w:t>
      </w:r>
    </w:p>
    <w:p w:rsidR="002E0AEC" w:rsidRDefault="00893079" w:rsidP="00C21884">
      <w:pPr>
        <w:spacing w:before="240" w:line="240" w:lineRule="auto"/>
        <w:ind w:left="-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I’</w:t>
      </w:r>
      <w:r w:rsidR="00D846FC">
        <w:rPr>
          <w:sz w:val="28"/>
          <w:szCs w:val="28"/>
          <w:lang w:val="en-US"/>
        </w:rPr>
        <w:t>ve been in the Great Brit</w:t>
      </w:r>
      <w:r>
        <w:rPr>
          <w:sz w:val="28"/>
          <w:szCs w:val="28"/>
          <w:lang w:val="en-US"/>
        </w:rPr>
        <w:t xml:space="preserve">ain for a week now and I really like it here. </w:t>
      </w:r>
      <w:r w:rsidR="00D11C6D">
        <w:rPr>
          <w:sz w:val="28"/>
          <w:szCs w:val="28"/>
          <w:lang w:val="en-US"/>
        </w:rPr>
        <w:t>Taylors (the English family I’m staying with)</w:t>
      </w:r>
      <w:r w:rsidR="00BC17E2">
        <w:rPr>
          <w:sz w:val="28"/>
          <w:szCs w:val="28"/>
          <w:lang w:val="en-US"/>
        </w:rPr>
        <w:t xml:space="preserve"> are very kind.</w:t>
      </w:r>
      <w:r w:rsidR="0097384E">
        <w:rPr>
          <w:sz w:val="28"/>
          <w:szCs w:val="28"/>
          <w:lang w:val="en-US"/>
        </w:rPr>
        <w:t xml:space="preserve"> They met me at Gatwick Airport and took me </w:t>
      </w:r>
      <w:r w:rsidR="00FF2B4A">
        <w:rPr>
          <w:sz w:val="28"/>
          <w:szCs w:val="28"/>
          <w:lang w:val="en-US"/>
        </w:rPr>
        <w:t>right</w:t>
      </w:r>
      <w:r w:rsidR="0097384E">
        <w:rPr>
          <w:sz w:val="28"/>
          <w:szCs w:val="28"/>
          <w:lang w:val="en-US"/>
        </w:rPr>
        <w:t xml:space="preserve"> home. Their house is </w:t>
      </w:r>
      <w:r w:rsidR="004B04D5">
        <w:rPr>
          <w:sz w:val="28"/>
          <w:szCs w:val="28"/>
          <w:lang w:val="en-US"/>
        </w:rPr>
        <w:t>wonderful! I wish you could see all those roses in front of it!</w:t>
      </w:r>
    </w:p>
    <w:p w:rsidR="003D1E22" w:rsidRDefault="002E0AEC" w:rsidP="00FF2B4A">
      <w:pPr>
        <w:spacing w:before="240" w:line="240" w:lineRule="auto"/>
        <w:ind w:left="-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You know, Taylors live in the suburbs </w:t>
      </w:r>
      <w:r w:rsidR="000A2C3D">
        <w:rPr>
          <w:sz w:val="28"/>
          <w:szCs w:val="28"/>
          <w:lang w:val="en-US"/>
        </w:rPr>
        <w:t>of London. So, the next day we went sightseeing. London is huge! It stands on Thames</w:t>
      </w:r>
      <w:r w:rsidR="0097384E">
        <w:rPr>
          <w:sz w:val="28"/>
          <w:szCs w:val="28"/>
          <w:lang w:val="en-US"/>
        </w:rPr>
        <w:t xml:space="preserve"> </w:t>
      </w:r>
      <w:r w:rsidR="000A2C3D">
        <w:rPr>
          <w:sz w:val="28"/>
          <w:szCs w:val="28"/>
          <w:lang w:val="en-US"/>
        </w:rPr>
        <w:t>and I liked its bridges.</w:t>
      </w:r>
      <w:r w:rsidR="00F555E2">
        <w:rPr>
          <w:sz w:val="28"/>
          <w:szCs w:val="28"/>
          <w:lang w:val="en-US"/>
        </w:rPr>
        <w:t xml:space="preserve"> I’m </w:t>
      </w:r>
      <w:proofErr w:type="gramStart"/>
      <w:r w:rsidR="00F555E2">
        <w:rPr>
          <w:sz w:val="28"/>
          <w:szCs w:val="28"/>
          <w:lang w:val="en-US"/>
        </w:rPr>
        <w:t>sure,</w:t>
      </w:r>
      <w:proofErr w:type="gramEnd"/>
      <w:r w:rsidR="00F555E2">
        <w:rPr>
          <w:sz w:val="28"/>
          <w:szCs w:val="28"/>
          <w:lang w:val="en-US"/>
        </w:rPr>
        <w:t xml:space="preserve"> Tower Bridge is </w:t>
      </w:r>
      <w:r w:rsidR="00A6762D">
        <w:rPr>
          <w:sz w:val="28"/>
          <w:szCs w:val="28"/>
          <w:lang w:val="en-US"/>
        </w:rPr>
        <w:t>the most beautiful.</w:t>
      </w:r>
      <w:r w:rsidR="003D1E22">
        <w:rPr>
          <w:sz w:val="28"/>
          <w:szCs w:val="28"/>
          <w:lang w:val="en-US"/>
        </w:rPr>
        <w:t xml:space="preserve"> Well, we visited the Hyde Park with its Speaker’s </w:t>
      </w:r>
      <w:proofErr w:type="gramStart"/>
      <w:r w:rsidR="003D1E22">
        <w:rPr>
          <w:sz w:val="28"/>
          <w:szCs w:val="28"/>
          <w:lang w:val="en-US"/>
        </w:rPr>
        <w:t>Corner,</w:t>
      </w:r>
      <w:proofErr w:type="gramEnd"/>
      <w:r w:rsidR="003D1E22">
        <w:rPr>
          <w:sz w:val="28"/>
          <w:szCs w:val="28"/>
          <w:lang w:val="en-US"/>
        </w:rPr>
        <w:t xml:space="preserve"> saw the Buckingham Palace, the Trafalgar Square, the Tower of London and much more!</w:t>
      </w:r>
      <w:r w:rsidR="00FF2B4A">
        <w:rPr>
          <w:sz w:val="28"/>
          <w:szCs w:val="28"/>
          <w:lang w:val="en-US"/>
        </w:rPr>
        <w:t xml:space="preserve"> </w:t>
      </w:r>
      <w:r w:rsidR="003075C8">
        <w:rPr>
          <w:sz w:val="28"/>
          <w:szCs w:val="28"/>
          <w:lang w:val="en-US"/>
        </w:rPr>
        <w:t xml:space="preserve">I took thousands of </w:t>
      </w:r>
      <w:r w:rsidR="00943AE9">
        <w:rPr>
          <w:sz w:val="28"/>
          <w:szCs w:val="28"/>
          <w:lang w:val="en-US"/>
        </w:rPr>
        <w:t>pictures and I’ll show you everything.</w:t>
      </w:r>
    </w:p>
    <w:p w:rsidR="00943AE9" w:rsidRDefault="00943AE9" w:rsidP="00FF2B4A">
      <w:pPr>
        <w:spacing w:before="240" w:line="240" w:lineRule="auto"/>
        <w:ind w:left="-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have to go now. See you soon!</w:t>
      </w:r>
      <w:r w:rsidR="00FF2B4A">
        <w:rPr>
          <w:sz w:val="28"/>
          <w:szCs w:val="28"/>
          <w:lang w:val="en-US"/>
        </w:rPr>
        <w:t xml:space="preserve">                                                                                                       </w:t>
      </w:r>
      <w:proofErr w:type="gramStart"/>
      <w:r>
        <w:rPr>
          <w:sz w:val="28"/>
          <w:szCs w:val="28"/>
          <w:lang w:val="en-US"/>
        </w:rPr>
        <w:t>Love,</w:t>
      </w:r>
      <w:r w:rsidR="00FF2B4A"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en-US"/>
        </w:rPr>
        <w:t>Helen.</w:t>
      </w:r>
      <w:proofErr w:type="gramEnd"/>
    </w:p>
    <w:p w:rsidR="002E0993" w:rsidRDefault="00EE653A" w:rsidP="002E0993">
      <w:pPr>
        <w:spacing w:before="240" w:line="240" w:lineRule="auto"/>
        <w:ind w:left="-30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Ключи</w:t>
      </w:r>
      <w:r>
        <w:rPr>
          <w:b/>
          <w:sz w:val="28"/>
          <w:szCs w:val="28"/>
          <w:lang w:val="en-US"/>
        </w:rPr>
        <w:t>.</w:t>
      </w:r>
    </w:p>
    <w:p w:rsidR="00EE653A" w:rsidRPr="00EE653A" w:rsidRDefault="00EE653A" w:rsidP="00EE653A">
      <w:pPr>
        <w:spacing w:before="240" w:line="240" w:lineRule="auto"/>
        <w:ind w:left="-30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1.</w:t>
      </w:r>
    </w:p>
    <w:p w:rsidR="000C4EC3" w:rsidRDefault="000C4EC3" w:rsidP="000C4EC3">
      <w:pPr>
        <w:spacing w:line="240" w:lineRule="auto"/>
        <w:ind w:hanging="709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Neva</w:t>
      </w:r>
      <w:r w:rsidR="00AC4B81">
        <w:rPr>
          <w:sz w:val="28"/>
          <w:szCs w:val="28"/>
          <w:lang w:val="en-US"/>
        </w:rPr>
        <w:t xml:space="preserve">,  the United Kingdom,  Alaska, the Drama Theatre, </w:t>
      </w:r>
      <w:r w:rsidR="00C77A0C">
        <w:rPr>
          <w:sz w:val="28"/>
          <w:szCs w:val="28"/>
          <w:lang w:val="en-US"/>
        </w:rPr>
        <w:t xml:space="preserve">the State Duma, </w:t>
      </w:r>
      <w:r w:rsidR="00AC4B81">
        <w:rPr>
          <w:sz w:val="28"/>
          <w:szCs w:val="28"/>
          <w:lang w:val="en-US"/>
        </w:rPr>
        <w:t>Trinity Church</w:t>
      </w:r>
      <w:r w:rsidR="00C77A0C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</w:p>
    <w:p w:rsidR="000C4EC3" w:rsidRDefault="00C77A0C" w:rsidP="000C4EC3">
      <w:pPr>
        <w:spacing w:line="240" w:lineRule="auto"/>
        <w:ind w:hanging="709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</w:t>
      </w:r>
      <w:r w:rsidR="00AC4B81">
        <w:rPr>
          <w:sz w:val="28"/>
          <w:szCs w:val="28"/>
          <w:lang w:val="en-US"/>
        </w:rPr>
        <w:t>Grand Hotel, the World Cup, Oxford University, the</w:t>
      </w:r>
      <w:r w:rsidR="000C4EC3">
        <w:rPr>
          <w:sz w:val="28"/>
          <w:szCs w:val="28"/>
          <w:lang w:val="en-US"/>
        </w:rPr>
        <w:t xml:space="preserve"> </w:t>
      </w:r>
      <w:r w:rsidR="00AC4B81">
        <w:rPr>
          <w:sz w:val="28"/>
          <w:szCs w:val="28"/>
          <w:lang w:val="en-US"/>
        </w:rPr>
        <w:t>Simpsons, Trafalgar Square, the Ob</w:t>
      </w:r>
      <w:r>
        <w:rPr>
          <w:sz w:val="28"/>
          <w:szCs w:val="28"/>
          <w:lang w:val="en-US"/>
        </w:rPr>
        <w:t>,</w:t>
      </w:r>
    </w:p>
    <w:p w:rsidR="000C4EC3" w:rsidRDefault="00AC4B81" w:rsidP="000C4EC3">
      <w:pPr>
        <w:spacing w:line="240" w:lineRule="auto"/>
        <w:ind w:hanging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Gobi Desert, the Prince of Wales, the Pushkin Museum,  New Zealand, </w:t>
      </w:r>
      <w:r w:rsidR="000C4EC3">
        <w:rPr>
          <w:sz w:val="28"/>
          <w:szCs w:val="28"/>
          <w:lang w:val="en-US"/>
        </w:rPr>
        <w:t xml:space="preserve">King Edward, </w:t>
      </w:r>
    </w:p>
    <w:p w:rsidR="000C4EC3" w:rsidRDefault="00AC4B81" w:rsidP="000C4EC3">
      <w:pPr>
        <w:spacing w:line="240" w:lineRule="auto"/>
        <w:ind w:hanging="709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Pentagon, the</w:t>
      </w:r>
      <w:r w:rsidR="000C4EC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Bible, the Ladoga,  Hyde Park,   Liverpool,  Heathrow airport, </w:t>
      </w:r>
      <w:r w:rsidR="000C4EC3">
        <w:rPr>
          <w:sz w:val="28"/>
          <w:szCs w:val="28"/>
          <w:lang w:val="en-US"/>
        </w:rPr>
        <w:t xml:space="preserve"> Lake </w:t>
      </w:r>
    </w:p>
    <w:p w:rsidR="000C4EC3" w:rsidRDefault="00AC4B81" w:rsidP="000C4EC3">
      <w:pPr>
        <w:spacing w:line="240" w:lineRule="auto"/>
        <w:ind w:hanging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Ontario, the Hilton Hotel, </w:t>
      </w:r>
      <w:r w:rsidR="000C4EC3">
        <w:rPr>
          <w:sz w:val="28"/>
          <w:szCs w:val="28"/>
          <w:lang w:val="en-US"/>
        </w:rPr>
        <w:t>Macdonald’s,</w:t>
      </w:r>
      <w:r w:rsidR="00C77A0C">
        <w:rPr>
          <w:sz w:val="28"/>
          <w:szCs w:val="28"/>
          <w:lang w:val="en-US"/>
        </w:rPr>
        <w:t xml:space="preserve"> the West End, London Zoo, </w:t>
      </w:r>
      <w:r>
        <w:rPr>
          <w:sz w:val="28"/>
          <w:szCs w:val="28"/>
          <w:lang w:val="en-US"/>
        </w:rPr>
        <w:t xml:space="preserve">Elbrus, </w:t>
      </w:r>
      <w:r w:rsidR="000C4EC3">
        <w:rPr>
          <w:sz w:val="28"/>
          <w:szCs w:val="28"/>
          <w:lang w:val="en-US"/>
        </w:rPr>
        <w:t xml:space="preserve"> Europe.</w:t>
      </w:r>
    </w:p>
    <w:p w:rsidR="002E0993" w:rsidRDefault="00424439" w:rsidP="002E0993">
      <w:pPr>
        <w:spacing w:before="240" w:line="240" w:lineRule="auto"/>
        <w:ind w:left="-30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2.</w:t>
      </w:r>
    </w:p>
    <w:p w:rsidR="00424439" w:rsidRDefault="00424439" w:rsidP="00424439">
      <w:pPr>
        <w:pStyle w:val="a4"/>
        <w:numPr>
          <w:ilvl w:val="0"/>
          <w:numId w:val="10"/>
        </w:numPr>
        <w:spacing w:before="24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The, the</w:t>
      </w:r>
    </w:p>
    <w:p w:rsidR="00424439" w:rsidRDefault="00424439" w:rsidP="00424439">
      <w:pPr>
        <w:pStyle w:val="a4"/>
        <w:numPr>
          <w:ilvl w:val="0"/>
          <w:numId w:val="10"/>
        </w:numPr>
        <w:spacing w:before="24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The,---</w:t>
      </w:r>
    </w:p>
    <w:p w:rsidR="00424439" w:rsidRDefault="00424439" w:rsidP="00424439">
      <w:pPr>
        <w:pStyle w:val="a4"/>
        <w:numPr>
          <w:ilvl w:val="0"/>
          <w:numId w:val="10"/>
        </w:numPr>
        <w:spacing w:before="24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The, ---, ---, the, the</w:t>
      </w:r>
    </w:p>
    <w:p w:rsidR="00424439" w:rsidRDefault="00424439" w:rsidP="00424439">
      <w:pPr>
        <w:pStyle w:val="a4"/>
        <w:numPr>
          <w:ilvl w:val="0"/>
          <w:numId w:val="10"/>
        </w:numPr>
        <w:spacing w:before="24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---, ---, the, ---</w:t>
      </w:r>
    </w:p>
    <w:p w:rsidR="00424439" w:rsidRDefault="00424439" w:rsidP="00424439">
      <w:pPr>
        <w:pStyle w:val="a4"/>
        <w:numPr>
          <w:ilvl w:val="0"/>
          <w:numId w:val="10"/>
        </w:numPr>
        <w:spacing w:before="24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---, the, the</w:t>
      </w:r>
    </w:p>
    <w:p w:rsidR="00424439" w:rsidRDefault="00424439" w:rsidP="00424439">
      <w:pPr>
        <w:pStyle w:val="a4"/>
        <w:numPr>
          <w:ilvl w:val="0"/>
          <w:numId w:val="10"/>
        </w:numPr>
        <w:spacing w:before="24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---, the, the</w:t>
      </w:r>
    </w:p>
    <w:p w:rsidR="00424439" w:rsidRDefault="00424439" w:rsidP="00424439">
      <w:pPr>
        <w:pStyle w:val="a4"/>
        <w:numPr>
          <w:ilvl w:val="0"/>
          <w:numId w:val="10"/>
        </w:numPr>
        <w:spacing w:before="24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---, the</w:t>
      </w:r>
    </w:p>
    <w:p w:rsidR="00424439" w:rsidRDefault="00424439" w:rsidP="00424439">
      <w:pPr>
        <w:pStyle w:val="a4"/>
        <w:numPr>
          <w:ilvl w:val="0"/>
          <w:numId w:val="10"/>
        </w:numPr>
        <w:spacing w:before="24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The, the, ---, the, the</w:t>
      </w:r>
    </w:p>
    <w:p w:rsidR="00424439" w:rsidRDefault="00424439" w:rsidP="00424439">
      <w:pPr>
        <w:pStyle w:val="a4"/>
        <w:numPr>
          <w:ilvl w:val="0"/>
          <w:numId w:val="10"/>
        </w:numPr>
        <w:spacing w:before="24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The, the, ---</w:t>
      </w:r>
    </w:p>
    <w:p w:rsidR="00424439" w:rsidRDefault="00424439" w:rsidP="00424439">
      <w:pPr>
        <w:pStyle w:val="a4"/>
        <w:numPr>
          <w:ilvl w:val="0"/>
          <w:numId w:val="10"/>
        </w:numPr>
        <w:spacing w:before="24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The, the</w:t>
      </w:r>
    </w:p>
    <w:p w:rsidR="00F54FAE" w:rsidRPr="00F54FAE" w:rsidRDefault="00F54FAE" w:rsidP="00F54FAE">
      <w:pPr>
        <w:pStyle w:val="a4"/>
        <w:spacing w:before="240" w:line="240" w:lineRule="auto"/>
        <w:ind w:left="420" w:hanging="70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3.</w:t>
      </w:r>
    </w:p>
    <w:p w:rsidR="00424439" w:rsidRPr="00424439" w:rsidRDefault="00424439" w:rsidP="00424439">
      <w:pPr>
        <w:pStyle w:val="a4"/>
        <w:spacing w:before="240" w:line="240" w:lineRule="auto"/>
        <w:ind w:left="0" w:firstLine="644"/>
        <w:rPr>
          <w:b/>
          <w:sz w:val="28"/>
          <w:szCs w:val="28"/>
          <w:lang w:val="en-US"/>
        </w:rPr>
      </w:pPr>
    </w:p>
    <w:p w:rsidR="00F54FAE" w:rsidRDefault="00F54FAE" w:rsidP="00F54FAE">
      <w:pPr>
        <w:spacing w:before="240" w:line="240" w:lineRule="auto"/>
        <w:ind w:left="-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Dear Anna,</w:t>
      </w:r>
    </w:p>
    <w:p w:rsidR="00F54FAE" w:rsidRDefault="00F54FAE" w:rsidP="00F54FAE">
      <w:pPr>
        <w:spacing w:before="240" w:line="240" w:lineRule="auto"/>
        <w:ind w:left="-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I’</w:t>
      </w:r>
      <w:r w:rsidR="00D846FC">
        <w:rPr>
          <w:sz w:val="28"/>
          <w:szCs w:val="28"/>
          <w:lang w:val="en-US"/>
        </w:rPr>
        <w:t>ve been in</w:t>
      </w:r>
      <w:r w:rsidR="00D846FC">
        <w:rPr>
          <w:b/>
          <w:sz w:val="28"/>
          <w:szCs w:val="28"/>
          <w:lang w:val="en-US"/>
        </w:rPr>
        <w:t xml:space="preserve"> Great Brit</w:t>
      </w:r>
      <w:r w:rsidRPr="00D846FC">
        <w:rPr>
          <w:b/>
          <w:sz w:val="28"/>
          <w:szCs w:val="28"/>
          <w:lang w:val="en-US"/>
        </w:rPr>
        <w:t>ain</w:t>
      </w:r>
      <w:r>
        <w:rPr>
          <w:sz w:val="28"/>
          <w:szCs w:val="28"/>
          <w:lang w:val="en-US"/>
        </w:rPr>
        <w:t xml:space="preserve"> for a week now and I really like it here. </w:t>
      </w:r>
      <w:r w:rsidR="0068312E" w:rsidRPr="0068312E">
        <w:rPr>
          <w:b/>
          <w:sz w:val="28"/>
          <w:szCs w:val="28"/>
          <w:lang w:val="en-US"/>
        </w:rPr>
        <w:t xml:space="preserve">The </w:t>
      </w:r>
      <w:r w:rsidRPr="0068312E">
        <w:rPr>
          <w:b/>
          <w:sz w:val="28"/>
          <w:szCs w:val="28"/>
          <w:lang w:val="en-US"/>
        </w:rPr>
        <w:t>Taylors</w:t>
      </w:r>
      <w:r>
        <w:rPr>
          <w:sz w:val="28"/>
          <w:szCs w:val="28"/>
          <w:lang w:val="en-US"/>
        </w:rPr>
        <w:t xml:space="preserve"> (the English family I’m staying with) are very kind. They met me at Gatwick Airport and took me right home. Their house is wonderful! I wish you could see all those roses in front of it!</w:t>
      </w:r>
    </w:p>
    <w:p w:rsidR="00F54FAE" w:rsidRDefault="00F54FAE" w:rsidP="00F54FAE">
      <w:pPr>
        <w:spacing w:before="240" w:line="240" w:lineRule="auto"/>
        <w:ind w:left="-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You know</w:t>
      </w:r>
      <w:r w:rsidRPr="0068312E">
        <w:rPr>
          <w:b/>
          <w:sz w:val="28"/>
          <w:szCs w:val="28"/>
          <w:lang w:val="en-US"/>
        </w:rPr>
        <w:t xml:space="preserve">, </w:t>
      </w:r>
      <w:r w:rsidR="0068312E" w:rsidRPr="0068312E">
        <w:rPr>
          <w:b/>
          <w:sz w:val="28"/>
          <w:szCs w:val="28"/>
          <w:lang w:val="en-US"/>
        </w:rPr>
        <w:t>the</w:t>
      </w:r>
      <w:r w:rsidR="00E54049">
        <w:rPr>
          <w:b/>
          <w:sz w:val="28"/>
          <w:szCs w:val="28"/>
          <w:lang w:val="en-US"/>
        </w:rPr>
        <w:t xml:space="preserve"> </w:t>
      </w:r>
      <w:r w:rsidRPr="0068312E">
        <w:rPr>
          <w:b/>
          <w:sz w:val="28"/>
          <w:szCs w:val="28"/>
          <w:lang w:val="en-US"/>
        </w:rPr>
        <w:t>Taylors</w:t>
      </w:r>
      <w:r>
        <w:rPr>
          <w:sz w:val="28"/>
          <w:szCs w:val="28"/>
          <w:lang w:val="en-US"/>
        </w:rPr>
        <w:t xml:space="preserve"> live in the suburbs of London. So, the next day we went sightseeing. London is huge! It stands on </w:t>
      </w:r>
      <w:r w:rsidR="0068312E" w:rsidRPr="0068312E">
        <w:rPr>
          <w:b/>
          <w:sz w:val="28"/>
          <w:szCs w:val="28"/>
          <w:lang w:val="en-US"/>
        </w:rPr>
        <w:t>the</w:t>
      </w:r>
      <w:r w:rsidR="00E54049">
        <w:rPr>
          <w:b/>
          <w:sz w:val="28"/>
          <w:szCs w:val="28"/>
          <w:lang w:val="en-US"/>
        </w:rPr>
        <w:t xml:space="preserve"> </w:t>
      </w:r>
      <w:r w:rsidRPr="0068312E">
        <w:rPr>
          <w:b/>
          <w:sz w:val="28"/>
          <w:szCs w:val="28"/>
          <w:lang w:val="en-US"/>
        </w:rPr>
        <w:t>Thames</w:t>
      </w:r>
      <w:r>
        <w:rPr>
          <w:sz w:val="28"/>
          <w:szCs w:val="28"/>
          <w:lang w:val="en-US"/>
        </w:rPr>
        <w:t xml:space="preserve"> and I liked its bridges. I’m </w:t>
      </w:r>
      <w:proofErr w:type="gramStart"/>
      <w:r>
        <w:rPr>
          <w:sz w:val="28"/>
          <w:szCs w:val="28"/>
          <w:lang w:val="en-US"/>
        </w:rPr>
        <w:t>sure,</w:t>
      </w:r>
      <w:proofErr w:type="gramEnd"/>
      <w:r w:rsidR="00E54049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 </w:t>
      </w:r>
      <w:r w:rsidR="0068312E" w:rsidRPr="0068312E">
        <w:rPr>
          <w:b/>
          <w:sz w:val="28"/>
          <w:szCs w:val="28"/>
          <w:lang w:val="en-US"/>
        </w:rPr>
        <w:t>the</w:t>
      </w:r>
      <w:r w:rsidR="00E54049">
        <w:rPr>
          <w:b/>
          <w:sz w:val="28"/>
          <w:szCs w:val="28"/>
          <w:lang w:val="en-US"/>
        </w:rPr>
        <w:t xml:space="preserve"> </w:t>
      </w:r>
      <w:r w:rsidRPr="0068312E">
        <w:rPr>
          <w:b/>
          <w:sz w:val="28"/>
          <w:szCs w:val="28"/>
          <w:lang w:val="en-US"/>
        </w:rPr>
        <w:t>Tower Bridge</w:t>
      </w:r>
      <w:r>
        <w:rPr>
          <w:sz w:val="28"/>
          <w:szCs w:val="28"/>
          <w:lang w:val="en-US"/>
        </w:rPr>
        <w:t xml:space="preserve"> is the most beautiful. Well, </w:t>
      </w:r>
      <w:r w:rsidR="0068312E">
        <w:rPr>
          <w:sz w:val="28"/>
          <w:szCs w:val="28"/>
          <w:lang w:val="en-US"/>
        </w:rPr>
        <w:t>we visited</w:t>
      </w:r>
      <w:r>
        <w:rPr>
          <w:sz w:val="28"/>
          <w:szCs w:val="28"/>
          <w:lang w:val="en-US"/>
        </w:rPr>
        <w:t xml:space="preserve"> </w:t>
      </w:r>
      <w:r w:rsidRPr="0068312E">
        <w:rPr>
          <w:b/>
          <w:sz w:val="28"/>
          <w:szCs w:val="28"/>
          <w:lang w:val="en-US"/>
        </w:rPr>
        <w:t>Hyde Park</w:t>
      </w:r>
      <w:r>
        <w:rPr>
          <w:sz w:val="28"/>
          <w:szCs w:val="28"/>
          <w:lang w:val="en-US"/>
        </w:rPr>
        <w:t xml:space="preserve"> with its Speaker’s </w:t>
      </w:r>
      <w:proofErr w:type="gramStart"/>
      <w:r>
        <w:rPr>
          <w:sz w:val="28"/>
          <w:szCs w:val="28"/>
          <w:lang w:val="en-US"/>
        </w:rPr>
        <w:t>Corner,</w:t>
      </w:r>
      <w:proofErr w:type="gramEnd"/>
      <w:r>
        <w:rPr>
          <w:sz w:val="28"/>
          <w:szCs w:val="28"/>
          <w:lang w:val="en-US"/>
        </w:rPr>
        <w:t xml:space="preserve"> saw </w:t>
      </w:r>
      <w:r w:rsidRPr="0068312E">
        <w:rPr>
          <w:b/>
          <w:sz w:val="28"/>
          <w:szCs w:val="28"/>
          <w:lang w:val="en-US"/>
        </w:rPr>
        <w:t>Buckingham Palace</w:t>
      </w:r>
      <w:r w:rsidR="0068312E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r w:rsidRPr="0068312E">
        <w:rPr>
          <w:b/>
          <w:sz w:val="28"/>
          <w:szCs w:val="28"/>
          <w:lang w:val="en-US"/>
        </w:rPr>
        <w:t>Trafalgar Square</w:t>
      </w:r>
      <w:r>
        <w:rPr>
          <w:sz w:val="28"/>
          <w:szCs w:val="28"/>
          <w:lang w:val="en-US"/>
        </w:rPr>
        <w:t>, the Tower of London and much more! I took thousands of pictures and I’ll show you everything.</w:t>
      </w:r>
    </w:p>
    <w:p w:rsidR="00F54FAE" w:rsidRDefault="00F54FAE" w:rsidP="00F54FAE">
      <w:pPr>
        <w:spacing w:before="240" w:line="240" w:lineRule="auto"/>
        <w:ind w:left="-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have to go now. See you soon!                                                                                                       </w:t>
      </w:r>
      <w:proofErr w:type="gramStart"/>
      <w:r>
        <w:rPr>
          <w:sz w:val="28"/>
          <w:szCs w:val="28"/>
          <w:lang w:val="en-US"/>
        </w:rPr>
        <w:t>Love,                                                                                                                                                           Helen.</w:t>
      </w:r>
      <w:proofErr w:type="gramEnd"/>
    </w:p>
    <w:p w:rsidR="00424439" w:rsidRPr="00424439" w:rsidRDefault="00424439" w:rsidP="00424439">
      <w:pPr>
        <w:pStyle w:val="a4"/>
        <w:spacing w:before="240" w:line="240" w:lineRule="auto"/>
        <w:rPr>
          <w:sz w:val="28"/>
          <w:szCs w:val="28"/>
          <w:lang w:val="en-US"/>
        </w:rPr>
      </w:pPr>
    </w:p>
    <w:p w:rsidR="002E0993" w:rsidRPr="00AC4B81" w:rsidRDefault="002E0993" w:rsidP="002E0993">
      <w:pPr>
        <w:spacing w:before="240" w:line="240" w:lineRule="auto"/>
        <w:ind w:left="-300"/>
        <w:rPr>
          <w:sz w:val="28"/>
          <w:szCs w:val="28"/>
          <w:lang w:val="en-US"/>
        </w:rPr>
      </w:pPr>
    </w:p>
    <w:p w:rsidR="00C21884" w:rsidRPr="00893079" w:rsidRDefault="00C21884" w:rsidP="00C21884">
      <w:pPr>
        <w:pStyle w:val="a4"/>
        <w:spacing w:before="240" w:line="240" w:lineRule="auto"/>
        <w:ind w:left="60"/>
        <w:rPr>
          <w:sz w:val="28"/>
          <w:szCs w:val="28"/>
          <w:lang w:val="en-US"/>
        </w:rPr>
      </w:pPr>
    </w:p>
    <w:p w:rsidR="00C21884" w:rsidRPr="00893079" w:rsidRDefault="00C21884" w:rsidP="00C21884">
      <w:pPr>
        <w:pStyle w:val="a4"/>
        <w:spacing w:before="240" w:line="240" w:lineRule="auto"/>
        <w:rPr>
          <w:b/>
          <w:sz w:val="28"/>
          <w:szCs w:val="28"/>
          <w:lang w:val="en-US"/>
        </w:rPr>
      </w:pPr>
    </w:p>
    <w:p w:rsidR="0014156E" w:rsidRPr="00893079" w:rsidRDefault="0014156E" w:rsidP="00671CF1">
      <w:pPr>
        <w:spacing w:before="240" w:line="240" w:lineRule="auto"/>
        <w:ind w:left="-300"/>
        <w:rPr>
          <w:sz w:val="28"/>
          <w:szCs w:val="28"/>
          <w:lang w:val="en-US"/>
        </w:rPr>
      </w:pPr>
      <w:r w:rsidRPr="00893079">
        <w:rPr>
          <w:i/>
          <w:sz w:val="28"/>
          <w:szCs w:val="28"/>
          <w:lang w:val="en-US"/>
        </w:rPr>
        <w:t xml:space="preserve">             </w:t>
      </w:r>
    </w:p>
    <w:p w:rsidR="0014156E" w:rsidRPr="00893079" w:rsidRDefault="0014156E" w:rsidP="00671CF1">
      <w:pPr>
        <w:pStyle w:val="a4"/>
        <w:spacing w:before="240" w:line="240" w:lineRule="auto"/>
        <w:ind w:left="60"/>
        <w:rPr>
          <w:sz w:val="28"/>
          <w:szCs w:val="28"/>
          <w:lang w:val="en-US"/>
        </w:rPr>
      </w:pPr>
    </w:p>
    <w:sectPr w:rsidR="0014156E" w:rsidRPr="00893079" w:rsidSect="00D2211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3959"/>
    <w:multiLevelType w:val="hybridMultilevel"/>
    <w:tmpl w:val="8D9C3B8E"/>
    <w:lvl w:ilvl="0" w:tplc="04190011">
      <w:start w:val="1"/>
      <w:numFmt w:val="decimal"/>
      <w:lvlText w:val="%1)"/>
      <w:lvlJc w:val="left"/>
      <w:pPr>
        <w:ind w:left="60" w:hanging="360"/>
      </w:pPr>
    </w:lvl>
    <w:lvl w:ilvl="1" w:tplc="04190019" w:tentative="1">
      <w:start w:val="1"/>
      <w:numFmt w:val="lowerLetter"/>
      <w:lvlText w:val="%2."/>
      <w:lvlJc w:val="left"/>
      <w:pPr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">
    <w:nsid w:val="19F506F8"/>
    <w:multiLevelType w:val="hybridMultilevel"/>
    <w:tmpl w:val="2D84741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AA52B4"/>
    <w:multiLevelType w:val="hybridMultilevel"/>
    <w:tmpl w:val="B7586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312E3"/>
    <w:multiLevelType w:val="hybridMultilevel"/>
    <w:tmpl w:val="37F8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9337E"/>
    <w:multiLevelType w:val="hybridMultilevel"/>
    <w:tmpl w:val="1F1A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9202B"/>
    <w:multiLevelType w:val="hybridMultilevel"/>
    <w:tmpl w:val="94586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51FB5"/>
    <w:multiLevelType w:val="hybridMultilevel"/>
    <w:tmpl w:val="51E2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B6669"/>
    <w:multiLevelType w:val="hybridMultilevel"/>
    <w:tmpl w:val="3F4C9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075D8"/>
    <w:multiLevelType w:val="hybridMultilevel"/>
    <w:tmpl w:val="786C5B30"/>
    <w:lvl w:ilvl="0" w:tplc="04190011">
      <w:start w:val="1"/>
      <w:numFmt w:val="decimal"/>
      <w:lvlText w:val="%1)"/>
      <w:lvlJc w:val="left"/>
      <w:pPr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2A854EB"/>
    <w:multiLevelType w:val="hybridMultilevel"/>
    <w:tmpl w:val="46128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B02"/>
    <w:rsid w:val="00021A4B"/>
    <w:rsid w:val="00040604"/>
    <w:rsid w:val="000A2C3D"/>
    <w:rsid w:val="000C4EC3"/>
    <w:rsid w:val="00101DC3"/>
    <w:rsid w:val="0014156E"/>
    <w:rsid w:val="00156A30"/>
    <w:rsid w:val="001755F3"/>
    <w:rsid w:val="001F13A4"/>
    <w:rsid w:val="00210DB9"/>
    <w:rsid w:val="00217A51"/>
    <w:rsid w:val="00231935"/>
    <w:rsid w:val="00264F06"/>
    <w:rsid w:val="002701D9"/>
    <w:rsid w:val="00281BDC"/>
    <w:rsid w:val="002921E8"/>
    <w:rsid w:val="002E0993"/>
    <w:rsid w:val="002E0AEC"/>
    <w:rsid w:val="003075C8"/>
    <w:rsid w:val="00352BD1"/>
    <w:rsid w:val="00385E6A"/>
    <w:rsid w:val="003A7EC2"/>
    <w:rsid w:val="003C7DE6"/>
    <w:rsid w:val="003D1E22"/>
    <w:rsid w:val="003F402D"/>
    <w:rsid w:val="003F5062"/>
    <w:rsid w:val="00401713"/>
    <w:rsid w:val="00424439"/>
    <w:rsid w:val="004871D9"/>
    <w:rsid w:val="004948FA"/>
    <w:rsid w:val="004B04D5"/>
    <w:rsid w:val="004B3347"/>
    <w:rsid w:val="004D2007"/>
    <w:rsid w:val="004D6C5C"/>
    <w:rsid w:val="004F30A3"/>
    <w:rsid w:val="005256A3"/>
    <w:rsid w:val="00563724"/>
    <w:rsid w:val="00572127"/>
    <w:rsid w:val="00574D23"/>
    <w:rsid w:val="005E3B02"/>
    <w:rsid w:val="00624570"/>
    <w:rsid w:val="006328A4"/>
    <w:rsid w:val="00671CF1"/>
    <w:rsid w:val="0068312E"/>
    <w:rsid w:val="00683C16"/>
    <w:rsid w:val="006B6ECE"/>
    <w:rsid w:val="007039E0"/>
    <w:rsid w:val="00793C5E"/>
    <w:rsid w:val="007A4D6D"/>
    <w:rsid w:val="007E0281"/>
    <w:rsid w:val="007E0703"/>
    <w:rsid w:val="00845CB9"/>
    <w:rsid w:val="008904FA"/>
    <w:rsid w:val="00893079"/>
    <w:rsid w:val="008A5B29"/>
    <w:rsid w:val="008A5F80"/>
    <w:rsid w:val="008B591F"/>
    <w:rsid w:val="008D295A"/>
    <w:rsid w:val="009170AD"/>
    <w:rsid w:val="009237E5"/>
    <w:rsid w:val="00923B95"/>
    <w:rsid w:val="00943AE9"/>
    <w:rsid w:val="009464C2"/>
    <w:rsid w:val="0097384E"/>
    <w:rsid w:val="009A5E6C"/>
    <w:rsid w:val="009F756F"/>
    <w:rsid w:val="00A241BE"/>
    <w:rsid w:val="00A41BB5"/>
    <w:rsid w:val="00A6762D"/>
    <w:rsid w:val="00A7252D"/>
    <w:rsid w:val="00AC4B81"/>
    <w:rsid w:val="00AD1C7D"/>
    <w:rsid w:val="00AE3C06"/>
    <w:rsid w:val="00B30984"/>
    <w:rsid w:val="00B350D7"/>
    <w:rsid w:val="00B369E6"/>
    <w:rsid w:val="00B57EED"/>
    <w:rsid w:val="00B745D7"/>
    <w:rsid w:val="00B76334"/>
    <w:rsid w:val="00BC17E2"/>
    <w:rsid w:val="00C20248"/>
    <w:rsid w:val="00C21884"/>
    <w:rsid w:val="00C247B4"/>
    <w:rsid w:val="00C45E02"/>
    <w:rsid w:val="00C501D7"/>
    <w:rsid w:val="00C76049"/>
    <w:rsid w:val="00C77A0C"/>
    <w:rsid w:val="00CA3B49"/>
    <w:rsid w:val="00D03398"/>
    <w:rsid w:val="00D11C6D"/>
    <w:rsid w:val="00D2019E"/>
    <w:rsid w:val="00D22111"/>
    <w:rsid w:val="00D636CE"/>
    <w:rsid w:val="00D73E81"/>
    <w:rsid w:val="00D763B4"/>
    <w:rsid w:val="00D846FC"/>
    <w:rsid w:val="00DD6A43"/>
    <w:rsid w:val="00E122FB"/>
    <w:rsid w:val="00E46F17"/>
    <w:rsid w:val="00E5030F"/>
    <w:rsid w:val="00E54049"/>
    <w:rsid w:val="00E77413"/>
    <w:rsid w:val="00E811D2"/>
    <w:rsid w:val="00E86D96"/>
    <w:rsid w:val="00EA5F65"/>
    <w:rsid w:val="00EE2EAF"/>
    <w:rsid w:val="00EE653A"/>
    <w:rsid w:val="00EF0D16"/>
    <w:rsid w:val="00EF7DB7"/>
    <w:rsid w:val="00F07062"/>
    <w:rsid w:val="00F455FA"/>
    <w:rsid w:val="00F53E29"/>
    <w:rsid w:val="00F54FAE"/>
    <w:rsid w:val="00F555E2"/>
    <w:rsid w:val="00F700A3"/>
    <w:rsid w:val="00F772D2"/>
    <w:rsid w:val="00F9127D"/>
    <w:rsid w:val="00FA5096"/>
    <w:rsid w:val="00FC0542"/>
    <w:rsid w:val="00FC3B09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B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1D988-0C72-4306-A7B7-185C270B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Пользователь</cp:lastModifiedBy>
  <cp:revision>83</cp:revision>
  <cp:lastPrinted>2013-12-01T14:55:00Z</cp:lastPrinted>
  <dcterms:created xsi:type="dcterms:W3CDTF">2013-12-01T11:05:00Z</dcterms:created>
  <dcterms:modified xsi:type="dcterms:W3CDTF">2014-12-02T21:45:00Z</dcterms:modified>
</cp:coreProperties>
</file>