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79" w:rsidRPr="003E04D8" w:rsidRDefault="00086187" w:rsidP="003E04D8">
      <w:pPr>
        <w:spacing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Конспект урока для 10 класса</w:t>
      </w:r>
      <w:r w:rsidR="00AA6785">
        <w:rPr>
          <w:sz w:val="24"/>
          <w:szCs w:val="24"/>
        </w:rPr>
        <w:t xml:space="preserve"> «</w:t>
      </w:r>
      <w:r w:rsidR="00AA6785" w:rsidRPr="000B23E7">
        <w:rPr>
          <w:sz w:val="24"/>
          <w:szCs w:val="24"/>
        </w:rPr>
        <w:t>Государственная молодежная политика в РФ</w:t>
      </w:r>
      <w:r w:rsidR="00AA6785">
        <w:rPr>
          <w:sz w:val="24"/>
          <w:szCs w:val="24"/>
        </w:rPr>
        <w:t>»</w:t>
      </w:r>
    </w:p>
    <w:bookmarkEnd w:id="0"/>
    <w:p w:rsidR="00134926" w:rsidRPr="006A2ECA" w:rsidRDefault="00CC0579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>Цели урока: определить статус современной молодежи, ее проблемы и особенности, а также молодежную политику государства; осознать особенности юношеского возраста, изменение соци</w:t>
      </w:r>
      <w:r w:rsidR="00134926" w:rsidRPr="006A2ECA">
        <w:rPr>
          <w:rFonts w:ascii="Times New Roman" w:hAnsi="Times New Roman" w:cs="Times New Roman"/>
        </w:rPr>
        <w:t>альных ролей и статуса человека; развивать умения анализировать социальные</w:t>
      </w:r>
    </w:p>
    <w:p w:rsidR="00134926" w:rsidRPr="006A2ECA" w:rsidRDefault="00134926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A2ECA">
        <w:rPr>
          <w:rFonts w:ascii="Times New Roman" w:hAnsi="Times New Roman" w:cs="Times New Roman"/>
        </w:rPr>
        <w:t>проблемы, сопоставлять мнения по социальным вопросам, делать выводы, рационально решать познавательные и проблемные задачи, раскрывать на примерах важнейшие теоретические положения; 3) формировать у обучающихся отношение к проблеме молодежи и ответственности</w:t>
      </w:r>
      <w:proofErr w:type="gramEnd"/>
    </w:p>
    <w:p w:rsidR="00134926" w:rsidRPr="006A2ECA" w:rsidRDefault="00134926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 xml:space="preserve">молодого поколения; </w:t>
      </w:r>
      <w:r w:rsidR="00D66FEE" w:rsidRPr="006A2ECA">
        <w:rPr>
          <w:rFonts w:ascii="Times New Roman" w:hAnsi="Times New Roman" w:cs="Times New Roman"/>
        </w:rPr>
        <w:t xml:space="preserve">формировать у </w:t>
      </w:r>
      <w:proofErr w:type="gramStart"/>
      <w:r w:rsidR="00D66FEE" w:rsidRPr="006A2ECA">
        <w:rPr>
          <w:rFonts w:ascii="Times New Roman" w:hAnsi="Times New Roman" w:cs="Times New Roman"/>
        </w:rPr>
        <w:t>обучающихся</w:t>
      </w:r>
      <w:proofErr w:type="gramEnd"/>
      <w:r w:rsidR="00D66FEE" w:rsidRPr="006A2ECA">
        <w:rPr>
          <w:rFonts w:ascii="Times New Roman" w:hAnsi="Times New Roman" w:cs="Times New Roman"/>
        </w:rPr>
        <w:t xml:space="preserve"> познавательные и регулятивные универсальные учебные действия.</w:t>
      </w:r>
    </w:p>
    <w:p w:rsidR="00134926" w:rsidRPr="006A2ECA" w:rsidRDefault="00D66FEE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>Тип урока: урок-дискуссия.</w:t>
      </w:r>
    </w:p>
    <w:p w:rsidR="00D66FEE" w:rsidRPr="006A2ECA" w:rsidRDefault="00D66FEE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 xml:space="preserve">Ход урока. </w:t>
      </w:r>
    </w:p>
    <w:p w:rsidR="00D66FEE" w:rsidRPr="006A2ECA" w:rsidRDefault="00D66FEE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6A2ECA">
        <w:rPr>
          <w:rFonts w:ascii="Times New Roman" w:hAnsi="Times New Roman" w:cs="Times New Roman"/>
          <w:u w:val="single"/>
        </w:rPr>
        <w:t>Активизация познавательной деятельности.</w:t>
      </w:r>
    </w:p>
    <w:p w:rsidR="00D66FEE" w:rsidRPr="006A2ECA" w:rsidRDefault="00D66FEE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A2ECA">
        <w:rPr>
          <w:rFonts w:ascii="Times New Roman" w:hAnsi="Times New Roman" w:cs="Times New Roman"/>
          <w:i/>
        </w:rPr>
        <w:t xml:space="preserve">Изобразите схематично устройство понятия </w:t>
      </w:r>
      <w:r w:rsidRPr="006A2ECA">
        <w:rPr>
          <w:rFonts w:ascii="Times New Roman" w:hAnsi="Times New Roman" w:cs="Times New Roman"/>
          <w:i/>
          <w:iCs/>
        </w:rPr>
        <w:t>молодежь, если известно определение:</w:t>
      </w:r>
    </w:p>
    <w:p w:rsidR="00D66FEE" w:rsidRPr="006A2ECA" w:rsidRDefault="00D66FEE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A2ECA">
        <w:rPr>
          <w:rFonts w:ascii="Times New Roman" w:hAnsi="Times New Roman" w:cs="Times New Roman"/>
          <w:i/>
        </w:rPr>
        <w:t>- это социально-демографическая группа, выделяемая на основе:</w:t>
      </w:r>
    </w:p>
    <w:p w:rsidR="00D66FEE" w:rsidRPr="006A2ECA" w:rsidRDefault="00D66FEE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A2ECA">
        <w:rPr>
          <w:rFonts w:ascii="Times New Roman" w:hAnsi="Times New Roman" w:cs="Times New Roman"/>
          <w:i/>
        </w:rPr>
        <w:t>• совокупности возрастных характеристик;</w:t>
      </w:r>
    </w:p>
    <w:p w:rsidR="00D66FEE" w:rsidRPr="006A2ECA" w:rsidRDefault="00D66FEE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A2ECA">
        <w:rPr>
          <w:rFonts w:ascii="Times New Roman" w:hAnsi="Times New Roman" w:cs="Times New Roman"/>
          <w:i/>
        </w:rPr>
        <w:t>• особенности социального положения;</w:t>
      </w:r>
    </w:p>
    <w:p w:rsidR="00D66FEE" w:rsidRPr="006A2ECA" w:rsidRDefault="00D66FEE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A2ECA">
        <w:rPr>
          <w:rFonts w:ascii="Times New Roman" w:hAnsi="Times New Roman" w:cs="Times New Roman"/>
          <w:i/>
        </w:rPr>
        <w:t>• социально-психологических свойств, которые определяются</w:t>
      </w:r>
    </w:p>
    <w:p w:rsidR="00D66FEE" w:rsidRPr="006A2ECA" w:rsidRDefault="00D66FEE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A2ECA">
        <w:rPr>
          <w:rFonts w:ascii="Times New Roman" w:hAnsi="Times New Roman" w:cs="Times New Roman"/>
          <w:i/>
        </w:rPr>
        <w:t>общественным строем, религией, культурой, особенностями</w:t>
      </w:r>
    </w:p>
    <w:p w:rsidR="00D66FEE" w:rsidRPr="006A2ECA" w:rsidRDefault="00D66FEE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A2ECA">
        <w:rPr>
          <w:rFonts w:ascii="Times New Roman" w:hAnsi="Times New Roman" w:cs="Times New Roman"/>
          <w:i/>
        </w:rPr>
        <w:t>воспитания и т. д.</w:t>
      </w:r>
      <w:r w:rsidR="00F50423" w:rsidRPr="006A2ECA">
        <w:rPr>
          <w:rFonts w:ascii="Times New Roman" w:hAnsi="Times New Roman" w:cs="Times New Roman"/>
          <w:i/>
        </w:rPr>
        <w:t xml:space="preserve"> Слайд 1</w:t>
      </w:r>
    </w:p>
    <w:p w:rsidR="003E04D8" w:rsidRPr="006A2ECA" w:rsidRDefault="003E04D8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 xml:space="preserve">Что мы понимаем под государственной молодежной политикой? </w:t>
      </w:r>
    </w:p>
    <w:p w:rsidR="003E04D8" w:rsidRPr="006A2ECA" w:rsidRDefault="003E04D8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A2ECA">
        <w:rPr>
          <w:rFonts w:ascii="Times New Roman" w:eastAsia="Times New Roman" w:hAnsi="Times New Roman" w:cs="Times New Roman"/>
          <w:bCs/>
        </w:rPr>
        <w:t>Молодежная политика: является одним из приоритетных направлений социально-экономической политики Российской Федерации и Белгородской области, объектом деятельности государства; основной целью имеет создание социально-экономических, правовых и организационных условий и гарантий для самореализации личности молодого человека, реализации интересов молодых граждан, их социального становления, максимального раскрытия потенциала молодежи в интересах развития общества, а также для поддержки молодежных объединений, движений и инициатив;</w:t>
      </w:r>
      <w:proofErr w:type="gramEnd"/>
      <w:r w:rsidRPr="006A2ECA">
        <w:rPr>
          <w:rFonts w:ascii="Times New Roman" w:eastAsia="Times New Roman" w:hAnsi="Times New Roman" w:cs="Times New Roman"/>
          <w:bCs/>
        </w:rPr>
        <w:t xml:space="preserve"> содействует обеспечению политического и культурного развития; </w:t>
      </w:r>
      <w:proofErr w:type="gramStart"/>
      <w:r w:rsidRPr="006A2ECA">
        <w:rPr>
          <w:rFonts w:ascii="Times New Roman" w:eastAsia="Times New Roman" w:hAnsi="Times New Roman" w:cs="Times New Roman"/>
          <w:bCs/>
        </w:rPr>
        <w:t>направлена</w:t>
      </w:r>
      <w:proofErr w:type="gramEnd"/>
      <w:r w:rsidRPr="006A2ECA">
        <w:rPr>
          <w:rFonts w:ascii="Times New Roman" w:eastAsia="Times New Roman" w:hAnsi="Times New Roman" w:cs="Times New Roman"/>
          <w:bCs/>
        </w:rPr>
        <w:t xml:space="preserve"> на формирование у молодых граждан патриотизма, уважения к истории, культуре Отечества и других народов; содействует обеспечению прав человека.</w:t>
      </w:r>
    </w:p>
    <w:p w:rsidR="003E04D8" w:rsidRPr="006A2ECA" w:rsidRDefault="003E04D8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6A2ECA">
        <w:rPr>
          <w:rFonts w:ascii="Times New Roman" w:eastAsia="Times New Roman" w:hAnsi="Times New Roman" w:cs="Times New Roman"/>
          <w:bCs/>
          <w:i/>
        </w:rPr>
        <w:t>Объекты молодежной политики</w:t>
      </w:r>
    </w:p>
    <w:p w:rsidR="003E04D8" w:rsidRPr="006A2ECA" w:rsidRDefault="003E04D8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6A2ECA">
        <w:rPr>
          <w:rFonts w:ascii="Times New Roman" w:eastAsia="Times New Roman" w:hAnsi="Times New Roman" w:cs="Times New Roman"/>
        </w:rPr>
        <w:t>Молодежная политика проводится в отношении: граждан в возрасте от 14 до 30 лет; молодых семей, т.е. семей в первые 3 года после заключения брака (а в случае рождения детей - без ограничения продолжительности брака), при условии, что оба супруга не достигли 30-летнего возраста, а также неполных семей с детьми, в которых мать или отец не достигли 30-летнего возраста;</w:t>
      </w:r>
      <w:proofErr w:type="gramEnd"/>
      <w:r w:rsidRPr="006A2ECA">
        <w:rPr>
          <w:rFonts w:ascii="Times New Roman" w:eastAsia="Times New Roman" w:hAnsi="Times New Roman" w:cs="Times New Roman"/>
        </w:rPr>
        <w:t xml:space="preserve"> молодежных и детских объединений.</w:t>
      </w:r>
    </w:p>
    <w:p w:rsidR="003E04D8" w:rsidRPr="006A2ECA" w:rsidRDefault="003E04D8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  <w:bCs/>
          <w:i/>
        </w:rPr>
        <w:t>Субъекты молодежной политики</w:t>
      </w:r>
      <w:r w:rsidRPr="006A2ECA">
        <w:rPr>
          <w:rFonts w:ascii="Times New Roman" w:eastAsia="Times New Roman" w:hAnsi="Times New Roman" w:cs="Times New Roman"/>
        </w:rPr>
        <w:t>. Молодежная политика проводится:</w:t>
      </w:r>
    </w:p>
    <w:p w:rsidR="003E04D8" w:rsidRPr="006A2ECA" w:rsidRDefault="003E04D8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государственными органами и должностными лицами;</w:t>
      </w:r>
    </w:p>
    <w:p w:rsidR="003E04D8" w:rsidRPr="006A2ECA" w:rsidRDefault="003E04D8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молодежными объединениями, их ассоциациями;</w:t>
      </w:r>
    </w:p>
    <w:p w:rsidR="003E04D8" w:rsidRPr="006A2ECA" w:rsidRDefault="003E04D8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молодыми гражданами.</w:t>
      </w:r>
    </w:p>
    <w:p w:rsidR="00F50423" w:rsidRPr="006A2ECA" w:rsidRDefault="003E04D8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Программа заостряет внимание на необходимости законодательного включения в список субъектов молодежной политики органов местного самоуправления, которые не входят в систему органов государственной власти Российской Федерации.</w:t>
      </w:r>
      <w:r w:rsidR="00F50423" w:rsidRPr="006A2ECA">
        <w:rPr>
          <w:rFonts w:ascii="Times New Roman" w:eastAsia="Times New Roman" w:hAnsi="Times New Roman" w:cs="Times New Roman"/>
        </w:rPr>
        <w:t xml:space="preserve"> </w:t>
      </w:r>
    </w:p>
    <w:p w:rsidR="00D36E09" w:rsidRPr="006A2ECA" w:rsidRDefault="00F50423" w:rsidP="006A2EC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 xml:space="preserve"> Целью государственной молодежной политики является развитие и реализация потенциала молодежи в интересах России. Государственная молодежная политика формируется и реализуется органами государственной власти и органами местного самоуправления при участии молодежных общественных объединений, неправительственных организаций и иных юридических и физических лиц.</w:t>
      </w:r>
    </w:p>
    <w:p w:rsidR="003E04D8" w:rsidRPr="006A2ECA" w:rsidRDefault="00F50423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hAnsi="Times New Roman" w:cs="Times New Roman"/>
        </w:rPr>
        <w:t xml:space="preserve">Главной молодежной программой на территории Российской Федерации является целевая программа «Молодежь России», разрабатываемая с периодичностью в пять лет и корректируемая ежегодно по итогам ее реализации. Целевая программа «Молодежь России» – федеральная молодежная программа, которая </w:t>
      </w:r>
      <w:r w:rsidRPr="006A2ECA">
        <w:rPr>
          <w:rFonts w:ascii="Times New Roman" w:hAnsi="Times New Roman" w:cs="Times New Roman"/>
        </w:rPr>
        <w:lastRenderedPageBreak/>
        <w:t>утверждается распоряжением Правительства Российской Федерации и включает в себя комплекс социально-экономических, правовых, организационных и других мероприятий, призванных обеспечить реализацию молодежной политики в Российской Федерации и направленных на решение различных молодежных проблем, поддержку инициативы молодых граждан и их объединений.</w:t>
      </w:r>
    </w:p>
    <w:p w:rsidR="00826744" w:rsidRPr="006A2ECA" w:rsidRDefault="00BD76BB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>Вопросы для обсуждения:</w:t>
      </w:r>
      <w:r w:rsidR="00826744" w:rsidRPr="006A2ECA">
        <w:rPr>
          <w:rFonts w:ascii="Times New Roman" w:hAnsi="Times New Roman" w:cs="Times New Roman"/>
        </w:rPr>
        <w:t xml:space="preserve"> </w:t>
      </w:r>
    </w:p>
    <w:p w:rsidR="00826744" w:rsidRPr="006A2ECA" w:rsidRDefault="00826744" w:rsidP="006A2EC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A2ECA">
        <w:rPr>
          <w:rFonts w:ascii="Times New Roman" w:hAnsi="Times New Roman" w:cs="Times New Roman"/>
        </w:rPr>
        <w:t xml:space="preserve">Как же идет процесс социализации, т. е. взросления? </w:t>
      </w:r>
      <w:r w:rsidRPr="006A2ECA">
        <w:rPr>
          <w:rFonts w:ascii="Times New Roman" w:hAnsi="Times New Roman" w:cs="Times New Roman"/>
          <w:i/>
        </w:rPr>
        <w:t xml:space="preserve">Произведите ранжирование критериев «взрослости», начиная </w:t>
      </w:r>
      <w:proofErr w:type="gramStart"/>
      <w:r w:rsidRPr="006A2ECA">
        <w:rPr>
          <w:rFonts w:ascii="Times New Roman" w:hAnsi="Times New Roman" w:cs="Times New Roman"/>
          <w:i/>
        </w:rPr>
        <w:t>с</w:t>
      </w:r>
      <w:proofErr w:type="gramEnd"/>
      <w:r w:rsidRPr="006A2ECA">
        <w:rPr>
          <w:rFonts w:ascii="Times New Roman" w:hAnsi="Times New Roman" w:cs="Times New Roman"/>
          <w:i/>
        </w:rPr>
        <w:t xml:space="preserve"> наиболее важного.</w:t>
      </w:r>
    </w:p>
    <w:p w:rsidR="00826744" w:rsidRPr="006A2ECA" w:rsidRDefault="00826744" w:rsidP="006A2EC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A2ECA">
        <w:rPr>
          <w:rFonts w:ascii="Times New Roman" w:hAnsi="Times New Roman" w:cs="Times New Roman"/>
          <w:i/>
        </w:rPr>
        <w:t>Создание семьи</w:t>
      </w:r>
    </w:p>
    <w:p w:rsidR="00826744" w:rsidRPr="006A2ECA" w:rsidRDefault="00826744" w:rsidP="006A2EC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A2ECA">
        <w:rPr>
          <w:rFonts w:ascii="Times New Roman" w:hAnsi="Times New Roman" w:cs="Times New Roman"/>
          <w:i/>
        </w:rPr>
        <w:t>Получение паспорта</w:t>
      </w:r>
    </w:p>
    <w:p w:rsidR="00826744" w:rsidRPr="006A2ECA" w:rsidRDefault="00826744" w:rsidP="006A2EC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A2ECA">
        <w:rPr>
          <w:rFonts w:ascii="Times New Roman" w:hAnsi="Times New Roman" w:cs="Times New Roman"/>
          <w:i/>
        </w:rPr>
        <w:t>Возраст</w:t>
      </w:r>
    </w:p>
    <w:p w:rsidR="00826744" w:rsidRPr="006A2ECA" w:rsidRDefault="00826744" w:rsidP="006A2EC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A2ECA">
        <w:rPr>
          <w:rFonts w:ascii="Times New Roman" w:hAnsi="Times New Roman" w:cs="Times New Roman"/>
          <w:i/>
        </w:rPr>
        <w:t>Постоянная работа</w:t>
      </w:r>
    </w:p>
    <w:p w:rsidR="00826744" w:rsidRPr="006A2ECA" w:rsidRDefault="00826744" w:rsidP="006A2EC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A2ECA">
        <w:rPr>
          <w:rFonts w:ascii="Times New Roman" w:hAnsi="Times New Roman" w:cs="Times New Roman"/>
          <w:i/>
        </w:rPr>
        <w:t>Окончание учебного заведения (4,1,5,3,2)</w:t>
      </w:r>
      <w:r w:rsidR="00D36E09" w:rsidRPr="006A2ECA">
        <w:rPr>
          <w:rFonts w:ascii="Times New Roman" w:hAnsi="Times New Roman" w:cs="Times New Roman"/>
          <w:i/>
        </w:rPr>
        <w:t xml:space="preserve"> </w:t>
      </w:r>
      <w:r w:rsidR="00F50423" w:rsidRPr="006A2ECA">
        <w:rPr>
          <w:rFonts w:ascii="Times New Roman" w:hAnsi="Times New Roman" w:cs="Times New Roman"/>
          <w:i/>
        </w:rPr>
        <w:t>Слайд 2</w:t>
      </w:r>
    </w:p>
    <w:p w:rsidR="00826744" w:rsidRPr="006A2ECA" w:rsidRDefault="00826744" w:rsidP="006A2EC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826744" w:rsidRPr="006A2ECA" w:rsidRDefault="00826744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A2ECA">
        <w:rPr>
          <w:rFonts w:ascii="Times New Roman" w:hAnsi="Times New Roman" w:cs="Times New Roman"/>
          <w:i/>
        </w:rPr>
        <w:t>С какими проблемами сталкиваются молодые люди на своем пути?</w:t>
      </w:r>
    </w:p>
    <w:p w:rsidR="00826744" w:rsidRPr="006A2ECA" w:rsidRDefault="00826744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Проблемы молодежи: получению образования, соответствующего современному мировому уровню, позволяющему найти гарантированную работу с высоким заработком и возможностью карьерного роста;</w:t>
      </w:r>
    </w:p>
    <w:p w:rsidR="00826744" w:rsidRPr="006A2ECA" w:rsidRDefault="00826744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самостоятельности и финансовой независимости от родителей;</w:t>
      </w:r>
    </w:p>
    <w:p w:rsidR="00826744" w:rsidRPr="006A2ECA" w:rsidRDefault="00826744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получению (дотируемых и бесплатных) услуг учреждений социальной инфраструктуры (спорт, культура и др.), участию в молодежных программах и проектах;</w:t>
      </w:r>
    </w:p>
    <w:p w:rsidR="00826744" w:rsidRPr="006A2ECA" w:rsidRDefault="00826744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самостоятельному решению своих проблем внутри образовательных учреждений, в своем районе, округе, городе, селе;</w:t>
      </w:r>
    </w:p>
    <w:p w:rsidR="00826744" w:rsidRPr="006A2ECA" w:rsidRDefault="00826744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информированности о возможностях дополнительного заработка;</w:t>
      </w:r>
    </w:p>
    <w:p w:rsidR="00826744" w:rsidRPr="006A2ECA" w:rsidRDefault="00826744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освоению новых знаний на основе современных образовательных технологий;</w:t>
      </w:r>
    </w:p>
    <w:p w:rsidR="00826744" w:rsidRPr="006A2ECA" w:rsidRDefault="00826744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сохранению здоровья;</w:t>
      </w:r>
    </w:p>
    <w:p w:rsidR="00826744" w:rsidRPr="006A2ECA" w:rsidRDefault="00826744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общению и получению информации посредством технологий мобильной связи и Интернета;</w:t>
      </w:r>
    </w:p>
    <w:p w:rsidR="00826744" w:rsidRPr="006A2ECA" w:rsidRDefault="00826744" w:rsidP="006A2ECA">
      <w:pPr>
        <w:spacing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развитию и совершенствованию своих лидерских способностей, к самореализации в различных областях хозяйства, в том числе на государственной и муниципальной службе.</w:t>
      </w:r>
    </w:p>
    <w:p w:rsidR="00603528" w:rsidRPr="006A2ECA" w:rsidRDefault="009B2E6C" w:rsidP="006A2ECA">
      <w:pPr>
        <w:spacing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  <w:b/>
        </w:rPr>
        <w:t>Учитель.</w:t>
      </w:r>
      <w:r w:rsidRPr="006A2ECA">
        <w:rPr>
          <w:rFonts w:ascii="Times New Roman" w:eastAsia="Times New Roman" w:hAnsi="Times New Roman" w:cs="Times New Roman"/>
        </w:rPr>
        <w:t xml:space="preserve"> Развитию </w:t>
      </w:r>
      <w:r w:rsidR="00603528" w:rsidRPr="006A2ECA">
        <w:rPr>
          <w:rFonts w:ascii="Times New Roman" w:eastAsia="Times New Roman" w:hAnsi="Times New Roman" w:cs="Times New Roman"/>
        </w:rPr>
        <w:t xml:space="preserve">лидерских способностей, </w:t>
      </w:r>
      <w:r w:rsidRPr="006A2ECA">
        <w:rPr>
          <w:rFonts w:ascii="Times New Roman" w:eastAsia="Times New Roman" w:hAnsi="Times New Roman" w:cs="Times New Roman"/>
        </w:rPr>
        <w:t xml:space="preserve"> самореализации в различных областях хозяйства, в том числе на государственной и муниципальной</w:t>
      </w:r>
      <w:r w:rsidR="00603528" w:rsidRPr="006A2ECA">
        <w:rPr>
          <w:rFonts w:ascii="Times New Roman" w:eastAsia="Times New Roman" w:hAnsi="Times New Roman" w:cs="Times New Roman"/>
        </w:rPr>
        <w:t xml:space="preserve"> службе способствует участие молодежи в молодежных организациях. </w:t>
      </w:r>
    </w:p>
    <w:p w:rsidR="00D66FEE" w:rsidRPr="006A2ECA" w:rsidRDefault="00603528" w:rsidP="006A2ECA">
      <w:pPr>
        <w:spacing w:line="240" w:lineRule="auto"/>
        <w:rPr>
          <w:rFonts w:ascii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  <w:lang w:eastAsia="ru-RU"/>
        </w:rPr>
        <w:t xml:space="preserve">Молодежные общественные организации – объединения граждан в возрасте от 14 до 35 лет, целью которых является осуществление и защита своих прав и свобод и удовлетворения политических, экономических, социальных, культурных и других общих интересов. Индивидуальными членами молодежных общественных организаций могут быть лица в возрасте от 14 до 35 лет. А какие </w:t>
      </w:r>
      <w:r w:rsidRPr="006A2ECA">
        <w:rPr>
          <w:rFonts w:ascii="Times New Roman" w:eastAsia="Times New Roman" w:hAnsi="Times New Roman" w:cs="Times New Roman"/>
        </w:rPr>
        <w:t>молодежные организации действуют на территории Белгородской области?</w:t>
      </w:r>
      <w:r w:rsidR="00D36E09" w:rsidRPr="006A2ECA">
        <w:rPr>
          <w:rFonts w:ascii="Times New Roman" w:eastAsia="Times New Roman" w:hAnsi="Times New Roman" w:cs="Times New Roman"/>
        </w:rPr>
        <w:t xml:space="preserve"> (Ответы </w:t>
      </w:r>
      <w:proofErr w:type="gramStart"/>
      <w:r w:rsidR="00D36E09" w:rsidRPr="006A2ECA">
        <w:rPr>
          <w:rFonts w:ascii="Times New Roman" w:eastAsia="Times New Roman" w:hAnsi="Times New Roman" w:cs="Times New Roman"/>
        </w:rPr>
        <w:t>обучающихся</w:t>
      </w:r>
      <w:proofErr w:type="gramEnd"/>
      <w:r w:rsidR="00D36E09" w:rsidRPr="006A2ECA">
        <w:rPr>
          <w:rFonts w:ascii="Times New Roman" w:eastAsia="Times New Roman" w:hAnsi="Times New Roman" w:cs="Times New Roman"/>
        </w:rPr>
        <w:t>)</w:t>
      </w:r>
    </w:p>
    <w:p w:rsidR="00D36E09" w:rsidRPr="006A2ECA" w:rsidRDefault="00D36E09" w:rsidP="006A2ECA">
      <w:pPr>
        <w:spacing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>Вопросы:</w:t>
      </w:r>
    </w:p>
    <w:p w:rsidR="00BD76BB" w:rsidRPr="006A2ECA" w:rsidRDefault="00BD76BB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>1. С какого периода согласно Конституции РФ гражданин может</w:t>
      </w:r>
    </w:p>
    <w:p w:rsidR="00BD76BB" w:rsidRPr="006A2ECA" w:rsidRDefault="00BD76BB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>самостоятельно осуществлять в полном объеме свои   права и обязанности?</w:t>
      </w:r>
    </w:p>
    <w:p w:rsidR="00BD76BB" w:rsidRPr="006A2ECA" w:rsidRDefault="00BD76BB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>2. Какие права и свободы получает молодой человек?</w:t>
      </w:r>
    </w:p>
    <w:p w:rsidR="00D36E09" w:rsidRPr="006A2ECA" w:rsidRDefault="00D36E09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>Теория социальной стратификации позволяет произвести деление общества на социальные слои по одному или нескольким признакам. Давайте произведем стратификацию учеников 10 класса по следующим признакам.</w:t>
      </w:r>
    </w:p>
    <w:p w:rsidR="00FE3BC3" w:rsidRPr="006A2ECA" w:rsidRDefault="00FE3BC3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A2ECA">
        <w:rPr>
          <w:rFonts w:ascii="Times New Roman" w:hAnsi="Times New Roman" w:cs="Times New Roman"/>
          <w:i/>
        </w:rPr>
        <w:t>Возраст</w:t>
      </w:r>
    </w:p>
    <w:p w:rsidR="00FE3BC3" w:rsidRPr="006A2ECA" w:rsidRDefault="00FE3BC3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A2ECA">
        <w:rPr>
          <w:rFonts w:ascii="Times New Roman" w:hAnsi="Times New Roman" w:cs="Times New Roman"/>
          <w:i/>
        </w:rPr>
        <w:t>Вид деятельности</w:t>
      </w:r>
    </w:p>
    <w:p w:rsidR="00FE3BC3" w:rsidRPr="006A2ECA" w:rsidRDefault="00FE3BC3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A2ECA">
        <w:rPr>
          <w:rFonts w:ascii="Times New Roman" w:hAnsi="Times New Roman" w:cs="Times New Roman"/>
          <w:i/>
        </w:rPr>
        <w:t>Место жительства</w:t>
      </w:r>
    </w:p>
    <w:p w:rsidR="00FE3BC3" w:rsidRPr="006A2ECA" w:rsidRDefault="00FE3BC3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A2ECA">
        <w:rPr>
          <w:rFonts w:ascii="Times New Roman" w:hAnsi="Times New Roman" w:cs="Times New Roman"/>
          <w:i/>
        </w:rPr>
        <w:t>Уровень доходов родителей</w:t>
      </w:r>
    </w:p>
    <w:p w:rsidR="00FE3BC3" w:rsidRPr="006A2ECA" w:rsidRDefault="00FE3BC3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A2ECA">
        <w:rPr>
          <w:rFonts w:ascii="Times New Roman" w:hAnsi="Times New Roman" w:cs="Times New Roman"/>
          <w:i/>
        </w:rPr>
        <w:lastRenderedPageBreak/>
        <w:t>По увлечениям</w:t>
      </w:r>
    </w:p>
    <w:p w:rsidR="00FE3BC3" w:rsidRPr="006A2ECA" w:rsidRDefault="00FE3BC3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A2ECA">
        <w:rPr>
          <w:rFonts w:ascii="Times New Roman" w:hAnsi="Times New Roman" w:cs="Times New Roman"/>
          <w:i/>
        </w:rPr>
        <w:t>По психологическим особенностям</w:t>
      </w:r>
    </w:p>
    <w:p w:rsidR="00FE3BC3" w:rsidRPr="006A2ECA" w:rsidRDefault="00FE3BC3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A2ECA">
        <w:rPr>
          <w:rFonts w:ascii="Times New Roman" w:hAnsi="Times New Roman" w:cs="Times New Roman"/>
          <w:i/>
        </w:rPr>
        <w:t>Предположите, какие изменения в вашей жизни могут произойти в течение 10 лет</w:t>
      </w:r>
      <w:proofErr w:type="gramStart"/>
      <w:r w:rsidRPr="006A2ECA">
        <w:rPr>
          <w:rFonts w:ascii="Times New Roman" w:hAnsi="Times New Roman" w:cs="Times New Roman"/>
          <w:i/>
        </w:rPr>
        <w:t>.(</w:t>
      </w:r>
      <w:proofErr w:type="gramEnd"/>
      <w:r w:rsidRPr="006A2ECA">
        <w:rPr>
          <w:rFonts w:ascii="Times New Roman" w:hAnsi="Times New Roman" w:cs="Times New Roman"/>
          <w:i/>
        </w:rPr>
        <w:t>Слайд 3)</w:t>
      </w:r>
    </w:p>
    <w:p w:rsidR="00BD76BB" w:rsidRPr="006A2ECA" w:rsidRDefault="00BD76BB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>С какого возраста молодые люди могут вступать в брак?</w:t>
      </w:r>
      <w:r w:rsidR="003E04D8" w:rsidRPr="006A2ECA">
        <w:rPr>
          <w:rFonts w:ascii="Times New Roman" w:hAnsi="Times New Roman" w:cs="Times New Roman"/>
        </w:rPr>
        <w:t xml:space="preserve"> Бывают ли исключения?</w:t>
      </w:r>
    </w:p>
    <w:p w:rsidR="00FE3BC3" w:rsidRPr="006A2ECA" w:rsidRDefault="00BD76BB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 xml:space="preserve"> Какие гражданские обязанности должен выполнять молодой</w:t>
      </w:r>
      <w:r w:rsidR="00FE3BC3" w:rsidRPr="006A2ECA">
        <w:rPr>
          <w:rFonts w:ascii="Times New Roman" w:hAnsi="Times New Roman" w:cs="Times New Roman"/>
        </w:rPr>
        <w:t xml:space="preserve"> гражданин РФ?</w:t>
      </w:r>
    </w:p>
    <w:p w:rsidR="00BD76BB" w:rsidRPr="006A2ECA" w:rsidRDefault="00BD76BB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 xml:space="preserve"> Как изменяется статус молодого человека с гражданским</w:t>
      </w:r>
      <w:r w:rsidR="003E04D8" w:rsidRPr="006A2ECA">
        <w:rPr>
          <w:rFonts w:ascii="Times New Roman" w:hAnsi="Times New Roman" w:cs="Times New Roman"/>
        </w:rPr>
        <w:t xml:space="preserve"> совершеннолетием?</w:t>
      </w:r>
    </w:p>
    <w:p w:rsidR="00BD76BB" w:rsidRPr="006A2ECA" w:rsidRDefault="003E04D8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>Какие позитивные моменты имеет для молодого человека наступление гражданского совершеннолетия?</w:t>
      </w:r>
    </w:p>
    <w:p w:rsidR="00FE3BC3" w:rsidRPr="006A2ECA" w:rsidRDefault="00BD76BB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>Приведите примеры, показывающие возможности индивидуального</w:t>
      </w:r>
      <w:r w:rsidR="003E04D8" w:rsidRPr="006A2ECA">
        <w:rPr>
          <w:rFonts w:ascii="Times New Roman" w:hAnsi="Times New Roman" w:cs="Times New Roman"/>
        </w:rPr>
        <w:t xml:space="preserve"> выбора молодого человека в различных сферах жизни.</w:t>
      </w:r>
    </w:p>
    <w:p w:rsidR="00BD76BB" w:rsidRPr="006A2ECA" w:rsidRDefault="00BD76BB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A2ECA">
        <w:rPr>
          <w:rFonts w:ascii="Times New Roman" w:hAnsi="Times New Roman" w:cs="Times New Roman"/>
        </w:rPr>
        <w:t xml:space="preserve"> </w:t>
      </w:r>
      <w:r w:rsidRPr="006A2ECA">
        <w:rPr>
          <w:rFonts w:ascii="Times New Roman" w:hAnsi="Times New Roman" w:cs="Times New Roman"/>
          <w:i/>
        </w:rPr>
        <w:t>Легко ли быть молодыми?</w:t>
      </w:r>
      <w:r w:rsidR="00FE3BC3" w:rsidRPr="006A2ECA">
        <w:rPr>
          <w:rFonts w:ascii="Times New Roman" w:hAnsi="Times New Roman" w:cs="Times New Roman"/>
          <w:i/>
        </w:rPr>
        <w:t xml:space="preserve"> Запишите в тетради, что</w:t>
      </w:r>
      <w:r w:rsidR="00343A32" w:rsidRPr="006A2ECA">
        <w:rPr>
          <w:rFonts w:ascii="Times New Roman" w:hAnsi="Times New Roman" w:cs="Times New Roman"/>
          <w:i/>
        </w:rPr>
        <w:t xml:space="preserve"> дает молодость вам лично? Что требует или имеет недостаток?</w:t>
      </w:r>
      <w:r w:rsidR="005B31F4" w:rsidRPr="006A2ECA">
        <w:rPr>
          <w:rFonts w:ascii="Times New Roman" w:hAnsi="Times New Roman" w:cs="Times New Roman"/>
          <w:i/>
        </w:rPr>
        <w:t xml:space="preserve"> Слайд 4</w:t>
      </w:r>
    </w:p>
    <w:p w:rsidR="00BD76BB" w:rsidRPr="006A2ECA" w:rsidRDefault="00BD76BB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 xml:space="preserve"> Справедливо ли, на ваш взгляд, обвинение молодежи в инфантилизме?</w:t>
      </w:r>
    </w:p>
    <w:p w:rsidR="00DE1541" w:rsidRPr="006A2ECA" w:rsidRDefault="00826744" w:rsidP="006A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>Позицию аргументируйте.</w:t>
      </w:r>
    </w:p>
    <w:p w:rsidR="005026AB" w:rsidRPr="006A2ECA" w:rsidRDefault="005B31F4" w:rsidP="006A2ECA">
      <w:pPr>
        <w:spacing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 xml:space="preserve">Учитель. </w:t>
      </w:r>
      <w:r w:rsidR="005026AB" w:rsidRPr="006A2ECA">
        <w:rPr>
          <w:rFonts w:ascii="Times New Roman" w:hAnsi="Times New Roman" w:cs="Times New Roman"/>
        </w:rPr>
        <w:t>В процессе реформирования России предпринимаются попытки применить опыт зарубежных стран к российской действительности. Появилось осознание того, что значительно дешевле и безопаснее поддерживать эффективную социальную работу, чем содержать огромный полицейский аппарат подавления.</w:t>
      </w:r>
      <w:r w:rsidRPr="006A2ECA">
        <w:rPr>
          <w:rFonts w:ascii="Times New Roman" w:hAnsi="Times New Roman" w:cs="Times New Roman"/>
        </w:rPr>
        <w:t xml:space="preserve"> </w:t>
      </w:r>
      <w:r w:rsidR="005026AB" w:rsidRPr="006A2ECA">
        <w:rPr>
          <w:rFonts w:ascii="Times New Roman" w:hAnsi="Times New Roman" w:cs="Times New Roman"/>
        </w:rPr>
        <w:t>Главный аспект в социальной работе с молодежью делается не на предоставлении необходимой помощи, а на минимальной стартовой поддержке. Тем самым государство снимает с себя обязательство всемирной опеки, что уменьшает материальные затраты и стимулирует раскрытие способностей молодых людей, творческих начал посредством развития сети социальных центров. Специфика социальной работы с молодежью заключается в том, что молодежь рассматривается не как объект воспитания, а как субъект социального действия, социального обновления.</w:t>
      </w:r>
    </w:p>
    <w:p w:rsidR="005026AB" w:rsidRPr="006A2ECA" w:rsidRDefault="005026AB" w:rsidP="006A2ECA">
      <w:pPr>
        <w:spacing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>Итак, основными целями социальной работы с молодежью являются:</w:t>
      </w:r>
    </w:p>
    <w:p w:rsidR="005026AB" w:rsidRPr="006A2ECA" w:rsidRDefault="005026AB" w:rsidP="006A2ECA">
      <w:pPr>
        <w:spacing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>создание системы социального обслуживания молодежи как государственно-общественной целостной системы социально-психологического сопровождения человека;</w:t>
      </w:r>
    </w:p>
    <w:p w:rsidR="005026AB" w:rsidRPr="006A2ECA" w:rsidRDefault="005026AB" w:rsidP="006A2ECA">
      <w:pPr>
        <w:spacing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>выявление факторов, обусловливающих развитие асоциального поведения несовершеннолетних и молодежи;</w:t>
      </w:r>
    </w:p>
    <w:p w:rsidR="005026AB" w:rsidRPr="006A2ECA" w:rsidRDefault="005026AB" w:rsidP="006A2ECA">
      <w:pPr>
        <w:spacing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>оказание экстренной помощи несовершеннолетним и молодежи, оказавшимся в тяжелой жизненной ситуации;</w:t>
      </w:r>
    </w:p>
    <w:p w:rsidR="005026AB" w:rsidRPr="006A2ECA" w:rsidRDefault="005026AB" w:rsidP="006A2ECA">
      <w:pPr>
        <w:spacing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</w:rPr>
        <w:t>увеличение степени самостоятельности клиентов, их способности контролировать свою жизнь и более эффективно разрешать возникающие пробл</w:t>
      </w:r>
      <w:r w:rsidR="00F55128" w:rsidRPr="006A2ECA">
        <w:rPr>
          <w:rFonts w:ascii="Times New Roman" w:hAnsi="Times New Roman" w:cs="Times New Roman"/>
        </w:rPr>
        <w:t>емы.</w:t>
      </w:r>
    </w:p>
    <w:p w:rsidR="001A267F" w:rsidRPr="006A2ECA" w:rsidRDefault="001A267F" w:rsidP="006A2ECA">
      <w:pPr>
        <w:spacing w:line="240" w:lineRule="auto"/>
        <w:rPr>
          <w:rFonts w:ascii="Times New Roman" w:hAnsi="Times New Roman" w:cs="Times New Roman"/>
        </w:rPr>
      </w:pPr>
      <w:r w:rsidRPr="006A2ECA">
        <w:rPr>
          <w:rFonts w:ascii="Times New Roman" w:hAnsi="Times New Roman" w:cs="Times New Roman"/>
          <w:b/>
        </w:rPr>
        <w:t xml:space="preserve">Давайте </w:t>
      </w:r>
      <w:r w:rsidRPr="006A2ECA">
        <w:rPr>
          <w:rFonts w:ascii="Times New Roman" w:hAnsi="Times New Roman" w:cs="Times New Roman"/>
        </w:rPr>
        <w:t>рассмотрим, как реализуется молодежная политика в нашем регионе.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  <w:bCs/>
        </w:rPr>
        <w:t>Целью</w:t>
      </w:r>
      <w:r w:rsidRPr="006A2ECA">
        <w:rPr>
          <w:rFonts w:ascii="Times New Roman" w:eastAsia="Times New Roman" w:hAnsi="Times New Roman" w:cs="Times New Roman"/>
        </w:rPr>
        <w:t xml:space="preserve"> государственной молодежной политики является развитие и реализация потенциала молодежи в интересах региона и страны.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 xml:space="preserve">Государственная молодежная политика разрабатывается и реализуется в Белгородской области с учетом социально-экономического развития региона на основе следующих </w:t>
      </w:r>
      <w:r w:rsidRPr="006A2ECA">
        <w:rPr>
          <w:rFonts w:ascii="Times New Roman" w:eastAsia="Times New Roman" w:hAnsi="Times New Roman" w:cs="Times New Roman"/>
          <w:bCs/>
        </w:rPr>
        <w:t>принципов</w:t>
      </w:r>
      <w:r w:rsidRPr="006A2ECA">
        <w:rPr>
          <w:rFonts w:ascii="Times New Roman" w:eastAsia="Times New Roman" w:hAnsi="Times New Roman" w:cs="Times New Roman"/>
        </w:rPr>
        <w:t>: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выделение приоритетных направлений;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учет интересов и потребностей различных групп молодежи;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участие молодых граждан в разработке и реализации приоритетных направлений государственной молодежной политики;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взаимодействие государства, институтов гражданского общества и представителей бизнеса;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информационная открытость;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независимость оценки результатов реализуемой Программы.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Цель настоящей Программы: создание условий для благоприятной адаптации молодежи к жизни в обществе с учетом индивидуальных особенностей и социального статуса молодого человека.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lastRenderedPageBreak/>
        <w:t>предполагается, что государственная молодежная политика будет реализовываться в рамках приоритетных проектов: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1. Вовлечение молодежи в социальную практику и ее информирование о потенциальных возможностях развития: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6A2ECA">
        <w:rPr>
          <w:rFonts w:ascii="Times New Roman" w:eastAsia="Times New Roman" w:hAnsi="Times New Roman" w:cs="Times New Roman"/>
          <w:bCs/>
        </w:rPr>
        <w:t>1.1</w:t>
      </w:r>
      <w:r w:rsidRPr="006A2ECA">
        <w:rPr>
          <w:rFonts w:ascii="Times New Roman" w:eastAsia="Times New Roman" w:hAnsi="Times New Roman" w:cs="Times New Roman"/>
          <w:bCs/>
          <w:i/>
        </w:rPr>
        <w:t>.</w:t>
      </w:r>
      <w:r w:rsidRPr="006A2ECA">
        <w:rPr>
          <w:rFonts w:ascii="Times New Roman" w:eastAsia="Times New Roman" w:hAnsi="Times New Roman" w:cs="Times New Roman"/>
          <w:i/>
        </w:rPr>
        <w:t xml:space="preserve"> </w:t>
      </w:r>
      <w:r w:rsidRPr="006A2ECA">
        <w:rPr>
          <w:rFonts w:ascii="Times New Roman" w:eastAsia="Times New Roman" w:hAnsi="Times New Roman" w:cs="Times New Roman"/>
          <w:bCs/>
          <w:i/>
        </w:rPr>
        <w:t>Белгородская молодежная информационная сеть «Новый взгляд».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6A2ECA">
        <w:rPr>
          <w:rFonts w:ascii="Times New Roman" w:eastAsia="Times New Roman" w:hAnsi="Times New Roman" w:cs="Times New Roman"/>
          <w:bCs/>
          <w:i/>
        </w:rPr>
        <w:t>1.2.</w:t>
      </w:r>
      <w:r w:rsidRPr="006A2ECA">
        <w:rPr>
          <w:rFonts w:ascii="Times New Roman" w:eastAsia="Times New Roman" w:hAnsi="Times New Roman" w:cs="Times New Roman"/>
          <w:i/>
        </w:rPr>
        <w:t xml:space="preserve"> </w:t>
      </w:r>
      <w:r w:rsidRPr="006A2ECA">
        <w:rPr>
          <w:rFonts w:ascii="Times New Roman" w:eastAsia="Times New Roman" w:hAnsi="Times New Roman" w:cs="Times New Roman"/>
          <w:bCs/>
          <w:i/>
        </w:rPr>
        <w:t>Проект «Молодой доброволец региона»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6A2ECA">
        <w:rPr>
          <w:rFonts w:ascii="Times New Roman" w:eastAsia="Times New Roman" w:hAnsi="Times New Roman" w:cs="Times New Roman"/>
          <w:bCs/>
          <w:i/>
        </w:rPr>
        <w:t>1.3. Проект «Карьера»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6A2ECA">
        <w:rPr>
          <w:rFonts w:ascii="Times New Roman" w:eastAsia="Times New Roman" w:hAnsi="Times New Roman" w:cs="Times New Roman"/>
          <w:bCs/>
          <w:i/>
        </w:rPr>
        <w:t>1.4.</w:t>
      </w:r>
      <w:r w:rsidRPr="006A2ECA">
        <w:rPr>
          <w:rFonts w:ascii="Times New Roman" w:eastAsia="Times New Roman" w:hAnsi="Times New Roman" w:cs="Times New Roman"/>
          <w:i/>
        </w:rPr>
        <w:t xml:space="preserve"> </w:t>
      </w:r>
      <w:r w:rsidRPr="006A2ECA">
        <w:rPr>
          <w:rFonts w:ascii="Times New Roman" w:eastAsia="Times New Roman" w:hAnsi="Times New Roman" w:cs="Times New Roman"/>
          <w:bCs/>
          <w:i/>
        </w:rPr>
        <w:t xml:space="preserve">Проект «Молодая семья </w:t>
      </w:r>
      <w:proofErr w:type="spellStart"/>
      <w:r w:rsidRPr="006A2ECA">
        <w:rPr>
          <w:rFonts w:ascii="Times New Roman" w:eastAsia="Times New Roman" w:hAnsi="Times New Roman" w:cs="Times New Roman"/>
          <w:bCs/>
          <w:i/>
        </w:rPr>
        <w:t>Белгородчины</w:t>
      </w:r>
      <w:proofErr w:type="spellEnd"/>
      <w:r w:rsidRPr="006A2ECA">
        <w:rPr>
          <w:rFonts w:ascii="Times New Roman" w:eastAsia="Times New Roman" w:hAnsi="Times New Roman" w:cs="Times New Roman"/>
          <w:bCs/>
          <w:i/>
        </w:rPr>
        <w:t>»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6A2ECA">
        <w:rPr>
          <w:rFonts w:ascii="Times New Roman" w:eastAsia="Times New Roman" w:hAnsi="Times New Roman" w:cs="Times New Roman"/>
          <w:bCs/>
          <w:i/>
        </w:rPr>
        <w:t>2. Развитие созидательной активности молодежи: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6A2ECA">
        <w:rPr>
          <w:rFonts w:ascii="Times New Roman" w:eastAsia="Times New Roman" w:hAnsi="Times New Roman" w:cs="Times New Roman"/>
          <w:bCs/>
          <w:i/>
        </w:rPr>
        <w:t>2.1. Проект «Команда»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6A2ECA">
        <w:rPr>
          <w:rFonts w:ascii="Times New Roman" w:eastAsia="Times New Roman" w:hAnsi="Times New Roman" w:cs="Times New Roman"/>
          <w:bCs/>
          <w:i/>
        </w:rPr>
        <w:t>2.2. Проект «Успех в твоих руках»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6A2ECA">
        <w:rPr>
          <w:rFonts w:ascii="Times New Roman" w:eastAsia="Times New Roman" w:hAnsi="Times New Roman" w:cs="Times New Roman"/>
          <w:bCs/>
          <w:i/>
        </w:rPr>
        <w:t>3. Интеграция молодых людей, оказавшихся в трудной жизненной ситуации, в жизнь общества: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6A2ECA">
        <w:rPr>
          <w:rFonts w:ascii="Times New Roman" w:eastAsia="Times New Roman" w:hAnsi="Times New Roman" w:cs="Times New Roman"/>
          <w:bCs/>
          <w:i/>
        </w:rPr>
        <w:t>3.1.Проект «Шаг навстречу»</w:t>
      </w:r>
      <w:r w:rsidRPr="006A2ECA">
        <w:rPr>
          <w:rFonts w:ascii="Times New Roman" w:eastAsia="Times New Roman" w:hAnsi="Times New Roman" w:cs="Times New Roman"/>
          <w:i/>
        </w:rPr>
        <w:t xml:space="preserve"> </w:t>
      </w:r>
      <w:r w:rsidR="00471363" w:rsidRPr="006A2ECA">
        <w:rPr>
          <w:rFonts w:ascii="Times New Roman" w:eastAsia="Times New Roman" w:hAnsi="Times New Roman" w:cs="Times New Roman"/>
          <w:i/>
        </w:rPr>
        <w:t>Слайд 5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Нормативно-правовую основу Программы составляет Конституция Российской Федерации, Устав Белгородской области, федеральные и областные законы и нормативно-правовые акты, регулирующие отношения в сфере реализации госу</w:t>
      </w:r>
      <w:r w:rsidR="00471363" w:rsidRPr="006A2ECA">
        <w:rPr>
          <w:rFonts w:ascii="Times New Roman" w:eastAsia="Times New Roman" w:hAnsi="Times New Roman" w:cs="Times New Roman"/>
        </w:rPr>
        <w:t>дарственной молодежной политики.</w:t>
      </w:r>
    </w:p>
    <w:p w:rsidR="00471363" w:rsidRPr="006A2ECA" w:rsidRDefault="00471363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  <w:bCs/>
        </w:rPr>
        <w:t>Ожидаемые результаты реализации государственной молодежной политики в регионе, оценка ее эффективности на уровне Белгородской области.</w:t>
      </w:r>
    </w:p>
    <w:p w:rsidR="001A267F" w:rsidRPr="006A2ECA" w:rsidRDefault="00471363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Учитель. Итак, главным результатом реализации государственной молодежной политики и, соответственно, Программы, должно стать улучшение положения молодежи в обществе и, как следствие, увеличение вклада молодых людей в развитие области. Что предполагает социальную ответственность молодежи, т. е. вас. Я прочитаю вам притчу. О чем она?</w:t>
      </w:r>
      <w:r w:rsidR="006A2ECA">
        <w:rPr>
          <w:rFonts w:ascii="Times New Roman" w:eastAsia="Times New Roman" w:hAnsi="Times New Roman" w:cs="Times New Roman"/>
        </w:rPr>
        <w:t xml:space="preserve"> </w:t>
      </w:r>
      <w:r w:rsidR="008F5BB7" w:rsidRPr="006A2ECA">
        <w:rPr>
          <w:rFonts w:ascii="Times New Roman" w:eastAsia="Times New Roman" w:hAnsi="Times New Roman" w:cs="Times New Roman"/>
        </w:rPr>
        <w:t>с.121</w:t>
      </w:r>
    </w:p>
    <w:p w:rsidR="001A267F" w:rsidRPr="006A2ECA" w:rsidRDefault="008F5BB7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 xml:space="preserve">Общий вывод. </w:t>
      </w:r>
      <w:r w:rsidR="001A267F" w:rsidRPr="006A2ECA">
        <w:rPr>
          <w:rFonts w:ascii="Times New Roman" w:eastAsia="Times New Roman" w:hAnsi="Times New Roman" w:cs="Times New Roman"/>
        </w:rPr>
        <w:t>К ожидаемым результатам улучшения положения молодежи относятся повышение уровня здоровья и качества образовательных услуг; доходов молодых людей в сравнении с предыдущим периодом и доходами взрослого населения.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 xml:space="preserve">Результатами вклада молодежи в социально-экономическое, общественно-политическое и социокультурное развитие </w:t>
      </w:r>
      <w:proofErr w:type="spellStart"/>
      <w:r w:rsidRPr="006A2ECA">
        <w:rPr>
          <w:rFonts w:ascii="Times New Roman" w:eastAsia="Times New Roman" w:hAnsi="Times New Roman" w:cs="Times New Roman"/>
        </w:rPr>
        <w:t>Белгородчины</w:t>
      </w:r>
      <w:proofErr w:type="spellEnd"/>
      <w:r w:rsidRPr="006A2ECA">
        <w:rPr>
          <w:rFonts w:ascii="Times New Roman" w:eastAsia="Times New Roman" w:hAnsi="Times New Roman" w:cs="Times New Roman"/>
        </w:rPr>
        <w:t xml:space="preserve"> стали: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количественное пополнение и повышение качества трудовых ресурсов региона;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рост лидерского потенциала молодежи;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рост профессиональной конкурентоспособности молодых специалистов и их вклада в экономическое развитие области;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рост удельного веса инновационных решений и технологий, реализуемых молодыми специалистами народнохозяйственного комплекса региона;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сокращение финансовых и организационных издержек, порождаемых низким уровнем здоровья молодежи, распространением в молодежной среде различных зависимостей и вредных привычек;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lastRenderedPageBreak/>
        <w:t>- распространение в молодежной среде региона установки на самостоятельное, инициативное решение собственных проблем;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формирование позитивной, внутренне интегрированной культуры, улучшающей имидж области и, соответственно, тем самым повышающей ее инвестиционную привлекательность;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 xml:space="preserve">- поддержание и укрепление социальной и общественно-политической стабильности, укрепление экономического роста региона и его муниципальных образований;    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повышение числа молодых людей, получивших образование (не ниже среднего профессионального);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сокращение числа молодых людей, имеющих крайне низкий уровень доходов и живущих ниже прожиточного минимума;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сокращение уровня безработицы в молодежной среде;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снижение уровня правонарушений среди молодежи;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повышение деловой, предпринимательской, творческой, спортивной активности молодежи;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повышение уровня самоорганизации и самоуправления молодежи в жизни общества;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- рост электоральной активности молодежи, увеличение числа молодых людей, участвующих в выборах органов власти и местного самоуправления всех уровней.</w:t>
      </w:r>
    </w:p>
    <w:p w:rsidR="001A267F" w:rsidRPr="006A2ECA" w:rsidRDefault="001A267F" w:rsidP="006A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2ECA">
        <w:rPr>
          <w:rFonts w:ascii="Times New Roman" w:eastAsia="Times New Roman" w:hAnsi="Times New Roman" w:cs="Times New Roman"/>
        </w:rPr>
        <w:t>В качестве основного критерия оценки эффективности государственной молодежной политики рассматривается влияние предпринимаемых мер на улучшение положения молодежи в обществе, динамику и качество ее общественной и социально-экономической активности в региональном социуме.</w:t>
      </w:r>
    </w:p>
    <w:p w:rsidR="005026AB" w:rsidRDefault="008F5BB7" w:rsidP="006A2ECA">
      <w:pPr>
        <w:pStyle w:val="a3"/>
        <w:rPr>
          <w:rStyle w:val="a4"/>
          <w:b w:val="0"/>
          <w:i/>
        </w:rPr>
      </w:pPr>
      <w:r w:rsidRPr="006A2ECA">
        <w:rPr>
          <w:rStyle w:val="a4"/>
          <w:b w:val="0"/>
          <w:sz w:val="22"/>
          <w:szCs w:val="22"/>
        </w:rPr>
        <w:t xml:space="preserve">Д/з </w:t>
      </w:r>
      <w:r w:rsidR="006A2ECA" w:rsidRPr="006A2ECA">
        <w:rPr>
          <w:rStyle w:val="a4"/>
          <w:b w:val="0"/>
          <w:sz w:val="22"/>
          <w:szCs w:val="22"/>
        </w:rPr>
        <w:t xml:space="preserve"> Конспект. Повторить п.30-33. </w:t>
      </w:r>
      <w:r w:rsidRPr="006A2ECA">
        <w:rPr>
          <w:rStyle w:val="a4"/>
          <w:b w:val="0"/>
          <w:sz w:val="22"/>
          <w:szCs w:val="22"/>
        </w:rPr>
        <w:t xml:space="preserve"> </w:t>
      </w:r>
      <w:proofErr w:type="gramStart"/>
      <w:r w:rsidRPr="006A2ECA">
        <w:rPr>
          <w:rStyle w:val="a4"/>
          <w:b w:val="0"/>
          <w:i/>
          <w:sz w:val="22"/>
          <w:szCs w:val="22"/>
        </w:rPr>
        <w:t xml:space="preserve">Написать эссе </w:t>
      </w:r>
      <w:r w:rsidR="005026AB" w:rsidRPr="006A2ECA">
        <w:rPr>
          <w:rStyle w:val="a4"/>
          <w:b w:val="0"/>
          <w:i/>
          <w:sz w:val="22"/>
          <w:szCs w:val="22"/>
        </w:rPr>
        <w:t>« Дело – за юношей, совесть – за взрослым, молитва – за стариком».</w:t>
      </w:r>
      <w:proofErr w:type="gramEnd"/>
      <w:r w:rsidR="00F55128" w:rsidRPr="006A2ECA">
        <w:rPr>
          <w:rStyle w:val="a4"/>
          <w:b w:val="0"/>
          <w:i/>
          <w:sz w:val="22"/>
          <w:szCs w:val="22"/>
        </w:rPr>
        <w:t xml:space="preserve"> (Л. Питер)</w:t>
      </w:r>
      <w:r w:rsidR="006A2ECA">
        <w:rPr>
          <w:rStyle w:val="a4"/>
          <w:b w:val="0"/>
          <w:i/>
          <w:sz w:val="22"/>
          <w:szCs w:val="22"/>
        </w:rPr>
        <w:t xml:space="preserve"> </w:t>
      </w:r>
      <w:r w:rsidR="006A2ECA" w:rsidRPr="006A2ECA">
        <w:rPr>
          <w:rStyle w:val="a4"/>
          <w:b w:val="0"/>
          <w:i/>
          <w:sz w:val="22"/>
          <w:szCs w:val="22"/>
        </w:rPr>
        <w:t>Слайд 6</w:t>
      </w:r>
    </w:p>
    <w:p w:rsidR="008F5BB7" w:rsidRPr="008F5BB7" w:rsidRDefault="008F5BB7" w:rsidP="005026AB">
      <w:pPr>
        <w:pStyle w:val="a3"/>
        <w:rPr>
          <w:b/>
          <w:i/>
        </w:rPr>
      </w:pPr>
    </w:p>
    <w:p w:rsidR="005026AB" w:rsidRDefault="005026AB" w:rsidP="005026AB">
      <w:pPr>
        <w:pStyle w:val="a3"/>
      </w:pPr>
      <w:r>
        <w:rPr>
          <w:rStyle w:val="a4"/>
        </w:rPr>
        <w:t> </w:t>
      </w:r>
    </w:p>
    <w:p w:rsidR="005026AB" w:rsidRDefault="005026AB" w:rsidP="005026AB">
      <w:pPr>
        <w:pStyle w:val="a3"/>
      </w:pPr>
      <w:r>
        <w:rPr>
          <w:rStyle w:val="a4"/>
        </w:rPr>
        <w:t xml:space="preserve">                                                                                                    </w:t>
      </w:r>
    </w:p>
    <w:p w:rsidR="00D475CD" w:rsidRPr="003C76D9" w:rsidRDefault="00D475CD" w:rsidP="006A2ECA">
      <w:pPr>
        <w:spacing w:before="100" w:beforeAutospacing="1" w:after="100" w:afterAutospacing="1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6AB" w:rsidRDefault="005026AB"/>
    <w:sectPr w:rsidR="005026AB" w:rsidSect="006A2EC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9F4"/>
    <w:multiLevelType w:val="hybridMultilevel"/>
    <w:tmpl w:val="E000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56FAC"/>
    <w:multiLevelType w:val="hybridMultilevel"/>
    <w:tmpl w:val="3080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727CA"/>
    <w:multiLevelType w:val="hybridMultilevel"/>
    <w:tmpl w:val="69100242"/>
    <w:lvl w:ilvl="0" w:tplc="67246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579"/>
    <w:rsid w:val="00086187"/>
    <w:rsid w:val="00134926"/>
    <w:rsid w:val="001A267F"/>
    <w:rsid w:val="002A6447"/>
    <w:rsid w:val="00343A32"/>
    <w:rsid w:val="003E04D8"/>
    <w:rsid w:val="00471363"/>
    <w:rsid w:val="005026AB"/>
    <w:rsid w:val="005B31F4"/>
    <w:rsid w:val="00603528"/>
    <w:rsid w:val="006A2ECA"/>
    <w:rsid w:val="00826744"/>
    <w:rsid w:val="008B60BC"/>
    <w:rsid w:val="008F5BB7"/>
    <w:rsid w:val="009B2E6C"/>
    <w:rsid w:val="00A37436"/>
    <w:rsid w:val="00A46D60"/>
    <w:rsid w:val="00AA6785"/>
    <w:rsid w:val="00B3658E"/>
    <w:rsid w:val="00BB64F2"/>
    <w:rsid w:val="00BD76BB"/>
    <w:rsid w:val="00C445A3"/>
    <w:rsid w:val="00CC0579"/>
    <w:rsid w:val="00D36E09"/>
    <w:rsid w:val="00D475CD"/>
    <w:rsid w:val="00D66FEE"/>
    <w:rsid w:val="00DE1541"/>
    <w:rsid w:val="00F50423"/>
    <w:rsid w:val="00F55128"/>
    <w:rsid w:val="00FA4330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6AB"/>
    <w:rPr>
      <w:b/>
      <w:bCs/>
    </w:rPr>
  </w:style>
  <w:style w:type="paragraph" w:styleId="a5">
    <w:name w:val="List Paragraph"/>
    <w:basedOn w:val="a"/>
    <w:uiPriority w:val="34"/>
    <w:qFormat/>
    <w:rsid w:val="00BD7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Лагода</dc:creator>
  <cp:keywords/>
  <dc:description/>
  <cp:lastModifiedBy>Пользователь</cp:lastModifiedBy>
  <cp:revision>8</cp:revision>
  <cp:lastPrinted>2013-03-04T17:00:00Z</cp:lastPrinted>
  <dcterms:created xsi:type="dcterms:W3CDTF">2013-03-03T08:18:00Z</dcterms:created>
  <dcterms:modified xsi:type="dcterms:W3CDTF">2014-12-13T10:04:00Z</dcterms:modified>
</cp:coreProperties>
</file>