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36" w:rsidRDefault="00005336" w:rsidP="00005336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урока: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Действия над рациональными числами.</w:t>
      </w:r>
    </w:p>
    <w:p w:rsidR="00005336" w:rsidRDefault="00005336" w:rsidP="00005336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30F6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Базовая компетенция: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уметь учиться.</w:t>
      </w:r>
    </w:p>
    <w:p w:rsidR="00005336" w:rsidRPr="0088572A" w:rsidRDefault="00005336" w:rsidP="00005336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30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Составляющая компетенция: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работа с рациональными числами.</w:t>
      </w:r>
    </w:p>
    <w:p w:rsidR="00005336" w:rsidRPr="0088572A" w:rsidRDefault="00005336" w:rsidP="00005336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Операция, метод, прием: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уметь обрабатывать и ассимилировать приобретенные знания.</w:t>
      </w:r>
    </w:p>
    <w:p w:rsidR="00005336" w:rsidRPr="0088572A" w:rsidRDefault="00005336" w:rsidP="00005336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Информационная составляющая (жизненно важные знания):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применение умений выполнять действия над рациональными числами при дальнейшем изучении курса алгебры.</w:t>
      </w:r>
    </w:p>
    <w:p w:rsidR="00005336" w:rsidRPr="0088572A" w:rsidRDefault="00005336" w:rsidP="00005336">
      <w:pPr>
        <w:tabs>
          <w:tab w:val="left" w:pos="6667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Знания, используемые в других дисциплинах: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физика, информатика, география, химия.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005336" w:rsidRPr="003E4E51" w:rsidRDefault="00005336" w:rsidP="00005336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Знания, необходимые на данном уроке: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таблица умножения, правила выполнения действий над обыкновенными и десятичными дробями.</w:t>
      </w:r>
    </w:p>
    <w:p w:rsidR="00005336" w:rsidRDefault="00005336" w:rsidP="0000533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5030F6">
        <w:rPr>
          <w:rFonts w:ascii="Times New Roman" w:eastAsia="Times New Roman" w:hAnsi="Times New Roman" w:cs="Times New Roman"/>
          <w:bCs/>
          <w:sz w:val="28"/>
          <w:szCs w:val="28"/>
        </w:rPr>
        <w:t>обобщения и систематизации полученных знаний</w:t>
      </w:r>
    </w:p>
    <w:p w:rsidR="00005336" w:rsidRDefault="00005336" w:rsidP="00005336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A92C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2C61">
        <w:rPr>
          <w:rFonts w:ascii="Times New Roman" w:eastAsia="Times New Roman" w:hAnsi="Times New Roman" w:cs="Times New Roman"/>
          <w:b/>
          <w:bCs/>
          <w:sz w:val="28"/>
          <w:szCs w:val="28"/>
        </w:rPr>
        <w:t>урока</w:t>
      </w:r>
      <w:proofErr w:type="gramStart"/>
      <w:r w:rsidRPr="00A92C6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истематизировать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обобщить и проверить знания по теме «Действия над рациональными числами»</w:t>
      </w:r>
    </w:p>
    <w:p w:rsidR="00005336" w:rsidRDefault="00005336" w:rsidP="0000533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7CE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урока:</w:t>
      </w:r>
    </w:p>
    <w:p w:rsidR="00005336" w:rsidRDefault="00005336" w:rsidP="00005336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Обучающие</w:t>
      </w:r>
    </w:p>
    <w:p w:rsidR="00005336" w:rsidRPr="00CB7CE8" w:rsidRDefault="00005336" w:rsidP="0000533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Повторить, обобщить и </w:t>
      </w:r>
      <w:r w:rsidRPr="00CB7CE8">
        <w:rPr>
          <w:rFonts w:ascii="Times New Roman" w:eastAsia="Times New Roman" w:hAnsi="Times New Roman" w:cs="Times New Roman"/>
          <w:sz w:val="28"/>
          <w:szCs w:val="28"/>
        </w:rPr>
        <w:t>систематизировать знания учащихся по теме;</w:t>
      </w:r>
    </w:p>
    <w:p w:rsidR="00005336" w:rsidRPr="00CB7CE8" w:rsidRDefault="00005336" w:rsidP="0000533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Усвоить знания и умения;</w:t>
      </w:r>
    </w:p>
    <w:p w:rsidR="00005336" w:rsidRPr="00CB7CE8" w:rsidRDefault="00005336" w:rsidP="0000533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Сформировать умения применять приемы обобщения, сравнения, переноса знаний в новую ситуацию, развивать математическое мышление, речь, внимание, память.</w:t>
      </w:r>
    </w:p>
    <w:p w:rsidR="00005336" w:rsidRDefault="00005336" w:rsidP="00005336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Развивающие</w:t>
      </w:r>
    </w:p>
    <w:p w:rsidR="00005336" w:rsidRPr="00837C39" w:rsidRDefault="00005336" w:rsidP="0000533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умения самостоятельной учебно-познавательной деятельности через </w:t>
      </w:r>
      <w:r w:rsidRPr="00A92C61">
        <w:rPr>
          <w:rFonts w:ascii="Times New Roman" w:eastAsia="Times New Roman" w:hAnsi="Times New Roman" w:cs="Times New Roman"/>
          <w:sz w:val="28"/>
          <w:szCs w:val="28"/>
        </w:rPr>
        <w:t>разнообразные виды самостоятельной работы и игровую форму урока</w:t>
      </w:r>
      <w:r w:rsidRPr="00CB7C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336" w:rsidRPr="00837C39" w:rsidRDefault="00005336" w:rsidP="0000533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познавательный интерес к математике, культуру математической речи, любознательность;</w:t>
      </w:r>
    </w:p>
    <w:p w:rsidR="00005336" w:rsidRPr="00EC6047" w:rsidRDefault="00005336" w:rsidP="0000533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компетенции: коммуникативные, когнитивные и социального взаимодействия.</w:t>
      </w:r>
    </w:p>
    <w:p w:rsidR="00005336" w:rsidRDefault="00005336" w:rsidP="00005336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005336" w:rsidRDefault="00005336" w:rsidP="00005336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Воспитательные</w:t>
      </w:r>
    </w:p>
    <w:p w:rsidR="00005336" w:rsidRPr="00837C39" w:rsidRDefault="00005336" w:rsidP="0000533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воспитанию активности, организованности, умения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взаимо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и самоконтроля своей деятельности, формировать положительный мотив учения, развитие умений учебно-познавательной деятельности;</w:t>
      </w:r>
    </w:p>
    <w:p w:rsidR="00005336" w:rsidRPr="00837C39" w:rsidRDefault="00005336" w:rsidP="0000533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интереса к поисковой и исследовательской деятельности;</w:t>
      </w:r>
    </w:p>
    <w:p w:rsidR="00005336" w:rsidRPr="00CB7CE8" w:rsidRDefault="00005336" w:rsidP="0000533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ответственности, умения применять самостоятельные решения.</w:t>
      </w:r>
    </w:p>
    <w:p w:rsidR="00005336" w:rsidRPr="00A92C61" w:rsidRDefault="00005336" w:rsidP="0000533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C6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урока: </w:t>
      </w:r>
      <w:r w:rsidRPr="00A92C61">
        <w:rPr>
          <w:rFonts w:ascii="Times New Roman" w:eastAsia="Times New Roman" w:hAnsi="Times New Roman" w:cs="Times New Roman"/>
          <w:sz w:val="28"/>
          <w:szCs w:val="28"/>
        </w:rPr>
        <w:t>урок-соревнование "Математическое ралли".</w:t>
      </w:r>
    </w:p>
    <w:p w:rsidR="00005336" w:rsidRPr="00A92C61" w:rsidRDefault="00005336" w:rsidP="0000533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2C61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005336" w:rsidRDefault="00005336" w:rsidP="000053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1) Создание </w:t>
      </w:r>
      <w:proofErr w:type="spellStart"/>
      <w:r w:rsidRPr="00A92C61">
        <w:rPr>
          <w:rFonts w:ascii="Times New Roman" w:eastAsia="Times New Roman" w:hAnsi="Times New Roman" w:cs="Times New Roman"/>
          <w:b/>
          <w:bCs/>
          <w:sz w:val="28"/>
          <w:szCs w:val="28"/>
        </w:rPr>
        <w:t>коллаборативной</w:t>
      </w:r>
      <w:proofErr w:type="spellEnd"/>
      <w:r w:rsidRPr="00A92C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среды: </w:t>
      </w:r>
      <w:r>
        <w:rPr>
          <w:rFonts w:ascii="Times New Roman" w:eastAsia="Times New Roman" w:hAnsi="Times New Roman" w:cs="Times New Roman"/>
          <w:sz w:val="28"/>
          <w:szCs w:val="28"/>
        </w:rPr>
        <w:t>В форме игры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Пазл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чащиеся  собирают машинки и деля</w:t>
      </w:r>
      <w:r w:rsidRPr="00A92C61">
        <w:rPr>
          <w:rFonts w:ascii="Times New Roman" w:eastAsia="Times New Roman" w:hAnsi="Times New Roman" w:cs="Times New Roman"/>
          <w:sz w:val="28"/>
          <w:szCs w:val="28"/>
        </w:rPr>
        <w:t xml:space="preserve">тся на 4 группы по 4 человека. </w:t>
      </w:r>
    </w:p>
    <w:tbl>
      <w:tblPr>
        <w:tblStyle w:val="a5"/>
        <w:tblW w:w="1015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7"/>
        <w:gridCol w:w="5017"/>
      </w:tblGrid>
      <w:tr w:rsidR="00005336" w:rsidTr="00510DA5">
        <w:tc>
          <w:tcPr>
            <w:tcW w:w="5136" w:type="dxa"/>
          </w:tcPr>
          <w:p w:rsidR="00005336" w:rsidRDefault="00005336" w:rsidP="00510DA5">
            <w:r>
              <w:rPr>
                <w:noProof/>
              </w:rPr>
              <w:drawing>
                <wp:inline distT="0" distB="0" distL="0" distR="0">
                  <wp:extent cx="3115734" cy="1569155"/>
                  <wp:effectExtent l="0" t="0" r="8890" b="0"/>
                  <wp:docPr id="35" name="Рисунок 35" descr="http://www.mytoy.com.ua/data/big/32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ytoy.com.ua/data/big/32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645" cy="156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</w:tcPr>
          <w:p w:rsidR="00005336" w:rsidRDefault="00005336" w:rsidP="00510DA5">
            <w:r>
              <w:rPr>
                <w:noProof/>
              </w:rPr>
              <w:drawing>
                <wp:inline distT="0" distB="0" distL="0" distR="0">
                  <wp:extent cx="2788356" cy="1601727"/>
                  <wp:effectExtent l="0" t="0" r="0" b="0"/>
                  <wp:docPr id="38" name="Рисунок 38" descr="http://www.pchelenok.com/pics/big/1C/5ee96f70-f423-452a-8fd2-1331860547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chelenok.com/pics/big/1C/5ee96f70-f423-452a-8fd2-1331860547c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493" cy="1601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336" w:rsidTr="00510DA5">
        <w:tc>
          <w:tcPr>
            <w:tcW w:w="5136" w:type="dxa"/>
          </w:tcPr>
          <w:p w:rsidR="00005336" w:rsidRDefault="00005336" w:rsidP="00510DA5">
            <w:r>
              <w:rPr>
                <w:noProof/>
              </w:rPr>
              <w:drawing>
                <wp:inline distT="0" distB="0" distL="0" distR="0">
                  <wp:extent cx="3112852" cy="1478604"/>
                  <wp:effectExtent l="0" t="0" r="0" b="7620"/>
                  <wp:docPr id="39" name="Рисунок 39" descr="http://babytoy.ru/products_pictures/mattelW1938_W1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abytoy.ru/products_pictures/mattelW1938_W1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791" cy="14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</w:tcPr>
          <w:p w:rsidR="00005336" w:rsidRDefault="00005336" w:rsidP="00510DA5">
            <w:r>
              <w:rPr>
                <w:noProof/>
              </w:rPr>
              <w:drawing>
                <wp:inline distT="0" distB="0" distL="0" distR="0">
                  <wp:extent cx="3044758" cy="1400783"/>
                  <wp:effectExtent l="0" t="0" r="3810" b="9525"/>
                  <wp:docPr id="41" name="Рисунок 41" descr="http://img.drive.ru/i/0/4efb6ba009b602fa170008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.drive.ru/i/0/4efb6ba009b602fa170008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660" cy="1400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336" w:rsidRDefault="00005336" w:rsidP="000053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приветствует учащихся. </w:t>
      </w:r>
    </w:p>
    <w:p w:rsidR="00005336" w:rsidRDefault="00005336" w:rsidP="000053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Сегодня мы с вами отправимся на гонки и станем участниками математического ралли с героями мультфильма Тачки. </w:t>
      </w:r>
      <w:r w:rsidRPr="00A43DA0">
        <w:rPr>
          <w:rFonts w:ascii="Times New Roman" w:eastAsia="Times New Roman" w:hAnsi="Times New Roman" w:cs="Times New Roman"/>
          <w:b/>
          <w:sz w:val="28"/>
          <w:szCs w:val="28"/>
        </w:rPr>
        <w:t>Мы, играя, проверяем, что умеем и что знаем!</w:t>
      </w:r>
    </w:p>
    <w:p w:rsidR="00005336" w:rsidRDefault="00005336" w:rsidP="000053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61">
        <w:rPr>
          <w:rFonts w:ascii="Times New Roman" w:eastAsia="Times New Roman" w:hAnsi="Times New Roman" w:cs="Times New Roman"/>
          <w:sz w:val="28"/>
          <w:szCs w:val="28"/>
        </w:rPr>
        <w:t>Каждая группа – это экипаж машины со своим командиром, которому предстоит совершить пробег по местности с множеством препятствий. Преодолеть эти препятствия сможет экипаж, который знает правила сложения, вычитания, умножения, деления рациональных чисел, кто умеет возводить в степень рациональные числа, а также кто умеет правильно применять свойства умножения и деления рациональных чисел.</w:t>
      </w:r>
    </w:p>
    <w:p w:rsidR="00005336" w:rsidRDefault="00005336" w:rsidP="00005336">
      <w:pPr>
        <w:spacing w:after="120" w:line="240" w:lineRule="auto"/>
        <w:jc w:val="both"/>
        <w:rPr>
          <w:b/>
          <w:color w:val="FFFF00"/>
          <w:highlight w:val="black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Командиры команд получают оценочные листы, с помощью которых они будут оценивать каждого члена своей команды.</w:t>
      </w:r>
    </w:p>
    <w:p w:rsidR="00005336" w:rsidRPr="008809CD" w:rsidRDefault="00005336" w:rsidP="0000533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6C6E">
        <w:rPr>
          <w:b/>
          <w:color w:val="FFFF00"/>
          <w:highlight w:val="black"/>
        </w:rPr>
        <w:t>Оценочный лист</w:t>
      </w:r>
    </w:p>
    <w:tbl>
      <w:tblPr>
        <w:tblW w:w="95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/>
      </w:tblPr>
      <w:tblGrid>
        <w:gridCol w:w="1985"/>
        <w:gridCol w:w="1276"/>
        <w:gridCol w:w="1272"/>
        <w:gridCol w:w="1273"/>
        <w:gridCol w:w="1099"/>
        <w:gridCol w:w="196"/>
        <w:gridCol w:w="1263"/>
        <w:gridCol w:w="1166"/>
      </w:tblGrid>
      <w:tr w:rsidR="00005336" w:rsidRPr="00B33D47" w:rsidTr="00510DA5">
        <w:trPr>
          <w:trHeight w:val="383"/>
        </w:trPr>
        <w:tc>
          <w:tcPr>
            <w:tcW w:w="6905" w:type="dxa"/>
            <w:gridSpan w:val="5"/>
            <w:shd w:val="clear" w:color="auto" w:fill="FFFF00"/>
          </w:tcPr>
          <w:p w:rsidR="00005336" w:rsidRPr="00B33D47" w:rsidRDefault="00005336" w:rsidP="00510DA5">
            <w:pPr>
              <w:jc w:val="center"/>
              <w:rPr>
                <w:b/>
              </w:rPr>
            </w:pPr>
            <w:r w:rsidRPr="00B33D47">
              <w:rPr>
                <w:b/>
              </w:rPr>
              <w:lastRenderedPageBreak/>
              <w:t>6 «Б» КЛАСС</w:t>
            </w:r>
          </w:p>
        </w:tc>
        <w:tc>
          <w:tcPr>
            <w:tcW w:w="2625" w:type="dxa"/>
            <w:gridSpan w:val="3"/>
            <w:shd w:val="clear" w:color="auto" w:fill="FFFF00"/>
          </w:tcPr>
          <w:p w:rsidR="00005336" w:rsidRPr="00B33D47" w:rsidRDefault="00005336" w:rsidP="00510DA5">
            <w:pPr>
              <w:jc w:val="center"/>
              <w:rPr>
                <w:b/>
              </w:rPr>
            </w:pPr>
            <w:r w:rsidRPr="00B33D47">
              <w:rPr>
                <w:b/>
              </w:rPr>
              <w:t>ГРУППА</w:t>
            </w:r>
          </w:p>
        </w:tc>
      </w:tr>
      <w:tr w:rsidR="00005336" w:rsidRPr="00B33D47" w:rsidTr="00510DA5">
        <w:trPr>
          <w:trHeight w:val="383"/>
        </w:trPr>
        <w:tc>
          <w:tcPr>
            <w:tcW w:w="9530" w:type="dxa"/>
            <w:gridSpan w:val="8"/>
            <w:shd w:val="clear" w:color="auto" w:fill="FFFF00"/>
          </w:tcPr>
          <w:p w:rsidR="00005336" w:rsidRPr="00B33D47" w:rsidRDefault="00005336" w:rsidP="00510DA5">
            <w:pPr>
              <w:rPr>
                <w:b/>
              </w:rPr>
            </w:pPr>
            <w:r w:rsidRPr="00B33D47">
              <w:rPr>
                <w:b/>
              </w:rPr>
              <w:t xml:space="preserve">Капитан </w:t>
            </w:r>
          </w:p>
        </w:tc>
      </w:tr>
      <w:tr w:rsidR="00005336" w:rsidRPr="00B33D47" w:rsidTr="00510DA5">
        <w:trPr>
          <w:trHeight w:val="383"/>
        </w:trPr>
        <w:tc>
          <w:tcPr>
            <w:tcW w:w="1985" w:type="dxa"/>
            <w:vMerge w:val="restart"/>
            <w:shd w:val="clear" w:color="auto" w:fill="FFFF00"/>
          </w:tcPr>
          <w:p w:rsidR="00005336" w:rsidRPr="00B33D47" w:rsidRDefault="00005336" w:rsidP="00510DA5">
            <w:pPr>
              <w:jc w:val="center"/>
              <w:rPr>
                <w:b/>
              </w:rPr>
            </w:pPr>
            <w:r w:rsidRPr="00B33D47">
              <w:rPr>
                <w:b/>
              </w:rPr>
              <w:t>Фамилия</w:t>
            </w:r>
          </w:p>
          <w:p w:rsidR="00005336" w:rsidRPr="00B33D47" w:rsidRDefault="00005336" w:rsidP="00510DA5">
            <w:pPr>
              <w:jc w:val="center"/>
              <w:rPr>
                <w:b/>
              </w:rPr>
            </w:pPr>
            <w:r w:rsidRPr="00B33D47">
              <w:rPr>
                <w:b/>
              </w:rPr>
              <w:t>имя</w:t>
            </w:r>
          </w:p>
        </w:tc>
        <w:tc>
          <w:tcPr>
            <w:tcW w:w="6379" w:type="dxa"/>
            <w:gridSpan w:val="6"/>
            <w:shd w:val="clear" w:color="auto" w:fill="FFFF00"/>
          </w:tcPr>
          <w:p w:rsidR="00005336" w:rsidRPr="00B33D47" w:rsidRDefault="00005336" w:rsidP="00510DA5">
            <w:pPr>
              <w:jc w:val="center"/>
              <w:rPr>
                <w:b/>
              </w:rPr>
            </w:pPr>
            <w:r w:rsidRPr="00B33D47">
              <w:rPr>
                <w:b/>
              </w:rPr>
              <w:t>Активность в выполнении задания</w:t>
            </w:r>
          </w:p>
        </w:tc>
        <w:tc>
          <w:tcPr>
            <w:tcW w:w="1166" w:type="dxa"/>
            <w:shd w:val="clear" w:color="auto" w:fill="FFFF00"/>
          </w:tcPr>
          <w:p w:rsidR="00005336" w:rsidRPr="00B33D47" w:rsidRDefault="00005336" w:rsidP="00510DA5">
            <w:pPr>
              <w:jc w:val="center"/>
              <w:rPr>
                <w:b/>
              </w:rPr>
            </w:pPr>
          </w:p>
        </w:tc>
      </w:tr>
      <w:tr w:rsidR="00005336" w:rsidRPr="00B33D47" w:rsidTr="00510DA5">
        <w:trPr>
          <w:trHeight w:val="614"/>
        </w:trPr>
        <w:tc>
          <w:tcPr>
            <w:tcW w:w="1985" w:type="dxa"/>
            <w:vMerge/>
            <w:shd w:val="clear" w:color="auto" w:fill="FFFF00"/>
          </w:tcPr>
          <w:p w:rsidR="00005336" w:rsidRPr="00B33D47" w:rsidRDefault="00005336" w:rsidP="00510DA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005336" w:rsidRPr="00B33D47" w:rsidRDefault="00005336" w:rsidP="00510DA5">
            <w:pPr>
              <w:jc w:val="center"/>
              <w:rPr>
                <w:b/>
              </w:rPr>
            </w:pPr>
            <w:r w:rsidRPr="00B33D47">
              <w:rPr>
                <w:b/>
              </w:rPr>
              <w:t>Кластер, защита</w:t>
            </w:r>
          </w:p>
        </w:tc>
        <w:tc>
          <w:tcPr>
            <w:tcW w:w="1272" w:type="dxa"/>
            <w:shd w:val="clear" w:color="auto" w:fill="FFFF00"/>
          </w:tcPr>
          <w:p w:rsidR="00005336" w:rsidRPr="00B33D47" w:rsidRDefault="00005336" w:rsidP="00510DA5">
            <w:pPr>
              <w:jc w:val="center"/>
              <w:rPr>
                <w:b/>
              </w:rPr>
            </w:pPr>
            <w:r w:rsidRPr="00B33D47">
              <w:rPr>
                <w:b/>
              </w:rPr>
              <w:t>Лото</w:t>
            </w:r>
          </w:p>
        </w:tc>
        <w:tc>
          <w:tcPr>
            <w:tcW w:w="1273" w:type="dxa"/>
            <w:shd w:val="clear" w:color="auto" w:fill="FFFF00"/>
          </w:tcPr>
          <w:p w:rsidR="00005336" w:rsidRPr="00B33D47" w:rsidRDefault="00005336" w:rsidP="00510DA5">
            <w:pPr>
              <w:jc w:val="center"/>
              <w:rPr>
                <w:b/>
              </w:rPr>
            </w:pPr>
            <w:r w:rsidRPr="00B33D47">
              <w:rPr>
                <w:b/>
              </w:rPr>
              <w:t>Найти ошибку</w:t>
            </w:r>
          </w:p>
        </w:tc>
        <w:tc>
          <w:tcPr>
            <w:tcW w:w="1295" w:type="dxa"/>
            <w:gridSpan w:val="2"/>
            <w:shd w:val="clear" w:color="auto" w:fill="FFFF00"/>
          </w:tcPr>
          <w:p w:rsidR="00005336" w:rsidRPr="00B33D47" w:rsidRDefault="00005336" w:rsidP="00510DA5">
            <w:pPr>
              <w:jc w:val="center"/>
              <w:rPr>
                <w:b/>
              </w:rPr>
            </w:pPr>
            <w:r w:rsidRPr="00B33D47">
              <w:rPr>
                <w:b/>
              </w:rPr>
              <w:t>Гонка</w:t>
            </w:r>
          </w:p>
        </w:tc>
        <w:tc>
          <w:tcPr>
            <w:tcW w:w="1263" w:type="dxa"/>
            <w:shd w:val="clear" w:color="auto" w:fill="FFFF00"/>
          </w:tcPr>
          <w:p w:rsidR="00005336" w:rsidRPr="00B33D47" w:rsidRDefault="00005336" w:rsidP="00510DA5">
            <w:pPr>
              <w:jc w:val="center"/>
              <w:rPr>
                <w:b/>
              </w:rPr>
            </w:pPr>
            <w:proofErr w:type="spellStart"/>
            <w:r w:rsidRPr="00B33D47">
              <w:rPr>
                <w:b/>
              </w:rPr>
              <w:t>Синквейн</w:t>
            </w:r>
            <w:proofErr w:type="spellEnd"/>
          </w:p>
        </w:tc>
        <w:tc>
          <w:tcPr>
            <w:tcW w:w="1166" w:type="dxa"/>
            <w:shd w:val="clear" w:color="auto" w:fill="FFFF00"/>
          </w:tcPr>
          <w:p w:rsidR="00005336" w:rsidRPr="00B33D47" w:rsidRDefault="00005336" w:rsidP="00510DA5">
            <w:pPr>
              <w:jc w:val="center"/>
              <w:rPr>
                <w:b/>
                <w:color w:val="FF0000"/>
              </w:rPr>
            </w:pPr>
            <w:r w:rsidRPr="00B33D47">
              <w:rPr>
                <w:b/>
                <w:color w:val="FF0000"/>
              </w:rPr>
              <w:t>Оценка</w:t>
            </w:r>
          </w:p>
        </w:tc>
      </w:tr>
      <w:tr w:rsidR="00005336" w:rsidRPr="00B33D47" w:rsidTr="00510DA5">
        <w:trPr>
          <w:trHeight w:val="357"/>
        </w:trPr>
        <w:tc>
          <w:tcPr>
            <w:tcW w:w="1985" w:type="dxa"/>
            <w:shd w:val="clear" w:color="auto" w:fill="FFFF00"/>
          </w:tcPr>
          <w:p w:rsidR="00005336" w:rsidRPr="00B33D47" w:rsidRDefault="00005336" w:rsidP="00510DA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005336" w:rsidRPr="00B33D47" w:rsidRDefault="00005336" w:rsidP="00510DA5">
            <w:pPr>
              <w:jc w:val="center"/>
              <w:rPr>
                <w:b/>
              </w:rPr>
            </w:pPr>
          </w:p>
        </w:tc>
        <w:tc>
          <w:tcPr>
            <w:tcW w:w="1272" w:type="dxa"/>
            <w:shd w:val="clear" w:color="auto" w:fill="FFFF00"/>
          </w:tcPr>
          <w:p w:rsidR="00005336" w:rsidRPr="00B33D47" w:rsidRDefault="00005336" w:rsidP="00510DA5">
            <w:pPr>
              <w:jc w:val="center"/>
              <w:rPr>
                <w:b/>
              </w:rPr>
            </w:pPr>
          </w:p>
        </w:tc>
        <w:tc>
          <w:tcPr>
            <w:tcW w:w="1273" w:type="dxa"/>
            <w:shd w:val="clear" w:color="auto" w:fill="FFFF00"/>
          </w:tcPr>
          <w:p w:rsidR="00005336" w:rsidRPr="00B33D47" w:rsidRDefault="00005336" w:rsidP="00510DA5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2"/>
            <w:shd w:val="clear" w:color="auto" w:fill="FFFF00"/>
          </w:tcPr>
          <w:p w:rsidR="00005336" w:rsidRPr="00B33D47" w:rsidRDefault="00005336" w:rsidP="00510DA5">
            <w:pPr>
              <w:jc w:val="center"/>
              <w:rPr>
                <w:b/>
              </w:rPr>
            </w:pPr>
          </w:p>
        </w:tc>
        <w:tc>
          <w:tcPr>
            <w:tcW w:w="1263" w:type="dxa"/>
            <w:shd w:val="clear" w:color="auto" w:fill="FFFF00"/>
          </w:tcPr>
          <w:p w:rsidR="00005336" w:rsidRPr="00B33D47" w:rsidRDefault="00005336" w:rsidP="00510DA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FFFF00"/>
          </w:tcPr>
          <w:p w:rsidR="00005336" w:rsidRPr="00B33D47" w:rsidRDefault="00005336" w:rsidP="00510DA5">
            <w:pPr>
              <w:jc w:val="center"/>
              <w:rPr>
                <w:b/>
              </w:rPr>
            </w:pPr>
          </w:p>
        </w:tc>
      </w:tr>
      <w:tr w:rsidR="00005336" w:rsidRPr="00B33D47" w:rsidTr="00510DA5">
        <w:trPr>
          <w:trHeight w:val="393"/>
        </w:trPr>
        <w:tc>
          <w:tcPr>
            <w:tcW w:w="1985" w:type="dxa"/>
            <w:shd w:val="clear" w:color="auto" w:fill="FFFF00"/>
          </w:tcPr>
          <w:p w:rsidR="00005336" w:rsidRPr="00B33D47" w:rsidRDefault="00005336" w:rsidP="00510DA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005336" w:rsidRPr="00B33D47" w:rsidRDefault="00005336" w:rsidP="00510DA5">
            <w:pPr>
              <w:jc w:val="center"/>
              <w:rPr>
                <w:b/>
              </w:rPr>
            </w:pPr>
          </w:p>
        </w:tc>
        <w:tc>
          <w:tcPr>
            <w:tcW w:w="1272" w:type="dxa"/>
            <w:shd w:val="clear" w:color="auto" w:fill="FFFF00"/>
          </w:tcPr>
          <w:p w:rsidR="00005336" w:rsidRPr="00B33D47" w:rsidRDefault="00005336" w:rsidP="00510DA5">
            <w:pPr>
              <w:jc w:val="center"/>
              <w:rPr>
                <w:b/>
              </w:rPr>
            </w:pPr>
          </w:p>
        </w:tc>
        <w:tc>
          <w:tcPr>
            <w:tcW w:w="1273" w:type="dxa"/>
            <w:shd w:val="clear" w:color="auto" w:fill="FFFF00"/>
          </w:tcPr>
          <w:p w:rsidR="00005336" w:rsidRPr="00B33D47" w:rsidRDefault="00005336" w:rsidP="00510DA5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2"/>
            <w:shd w:val="clear" w:color="auto" w:fill="FFFF00"/>
          </w:tcPr>
          <w:p w:rsidR="00005336" w:rsidRPr="00B33D47" w:rsidRDefault="00005336" w:rsidP="00510DA5">
            <w:pPr>
              <w:jc w:val="center"/>
              <w:rPr>
                <w:b/>
              </w:rPr>
            </w:pPr>
          </w:p>
        </w:tc>
        <w:tc>
          <w:tcPr>
            <w:tcW w:w="1263" w:type="dxa"/>
            <w:shd w:val="clear" w:color="auto" w:fill="FFFF00"/>
          </w:tcPr>
          <w:p w:rsidR="00005336" w:rsidRPr="00B33D47" w:rsidRDefault="00005336" w:rsidP="00510DA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FFFF00"/>
          </w:tcPr>
          <w:p w:rsidR="00005336" w:rsidRPr="00B33D47" w:rsidRDefault="00005336" w:rsidP="00510DA5">
            <w:pPr>
              <w:jc w:val="center"/>
              <w:rPr>
                <w:b/>
              </w:rPr>
            </w:pPr>
          </w:p>
        </w:tc>
      </w:tr>
      <w:tr w:rsidR="00005336" w:rsidRPr="00B33D47" w:rsidTr="00510DA5">
        <w:trPr>
          <w:trHeight w:val="315"/>
        </w:trPr>
        <w:tc>
          <w:tcPr>
            <w:tcW w:w="1985" w:type="dxa"/>
            <w:shd w:val="clear" w:color="auto" w:fill="FFFF00"/>
          </w:tcPr>
          <w:p w:rsidR="00005336" w:rsidRPr="00B33D47" w:rsidRDefault="00005336" w:rsidP="00510DA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005336" w:rsidRPr="00B33D47" w:rsidRDefault="00005336" w:rsidP="00510DA5">
            <w:pPr>
              <w:jc w:val="center"/>
              <w:rPr>
                <w:b/>
              </w:rPr>
            </w:pPr>
          </w:p>
        </w:tc>
        <w:tc>
          <w:tcPr>
            <w:tcW w:w="1272" w:type="dxa"/>
            <w:shd w:val="clear" w:color="auto" w:fill="FFFF00"/>
          </w:tcPr>
          <w:p w:rsidR="00005336" w:rsidRPr="00B33D47" w:rsidRDefault="00005336" w:rsidP="00510DA5">
            <w:pPr>
              <w:jc w:val="center"/>
              <w:rPr>
                <w:b/>
              </w:rPr>
            </w:pPr>
          </w:p>
        </w:tc>
        <w:tc>
          <w:tcPr>
            <w:tcW w:w="1273" w:type="dxa"/>
            <w:shd w:val="clear" w:color="auto" w:fill="FFFF00"/>
          </w:tcPr>
          <w:p w:rsidR="00005336" w:rsidRPr="00B33D47" w:rsidRDefault="00005336" w:rsidP="00510DA5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2"/>
            <w:shd w:val="clear" w:color="auto" w:fill="FFFF00"/>
          </w:tcPr>
          <w:p w:rsidR="00005336" w:rsidRPr="00B33D47" w:rsidRDefault="00005336" w:rsidP="00510DA5">
            <w:pPr>
              <w:jc w:val="center"/>
              <w:rPr>
                <w:b/>
              </w:rPr>
            </w:pPr>
          </w:p>
        </w:tc>
        <w:tc>
          <w:tcPr>
            <w:tcW w:w="1263" w:type="dxa"/>
            <w:shd w:val="clear" w:color="auto" w:fill="FFFF00"/>
          </w:tcPr>
          <w:p w:rsidR="00005336" w:rsidRPr="00B33D47" w:rsidRDefault="00005336" w:rsidP="00510DA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FFFF00"/>
          </w:tcPr>
          <w:p w:rsidR="00005336" w:rsidRPr="00B33D47" w:rsidRDefault="00005336" w:rsidP="00510DA5">
            <w:pPr>
              <w:jc w:val="center"/>
              <w:rPr>
                <w:b/>
              </w:rPr>
            </w:pPr>
          </w:p>
        </w:tc>
      </w:tr>
    </w:tbl>
    <w:p w:rsidR="00005336" w:rsidRPr="00A92C61" w:rsidRDefault="00005336" w:rsidP="000053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61">
        <w:rPr>
          <w:rFonts w:ascii="Times New Roman" w:eastAsia="Times New Roman" w:hAnsi="Times New Roman" w:cs="Times New Roman"/>
          <w:sz w:val="28"/>
          <w:szCs w:val="28"/>
        </w:rPr>
        <w:t>В начале каждого этапа на экране высвечивается задание для экипажей.</w:t>
      </w:r>
    </w:p>
    <w:p w:rsidR="00005336" w:rsidRPr="00A92C61" w:rsidRDefault="00005336" w:rsidP="000053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61">
        <w:rPr>
          <w:rFonts w:ascii="Times New Roman" w:eastAsia="Times New Roman" w:hAnsi="Times New Roman" w:cs="Times New Roman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выполнения заданий </w:t>
      </w:r>
      <w:r w:rsidRPr="00A92C61">
        <w:rPr>
          <w:rFonts w:ascii="Times New Roman" w:eastAsia="Times New Roman" w:hAnsi="Times New Roman" w:cs="Times New Roman"/>
          <w:sz w:val="28"/>
          <w:szCs w:val="28"/>
        </w:rPr>
        <w:t>на экран включает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A92C61">
        <w:rPr>
          <w:rFonts w:ascii="Times New Roman" w:eastAsia="Times New Roman" w:hAnsi="Times New Roman" w:cs="Times New Roman"/>
          <w:sz w:val="28"/>
          <w:szCs w:val="28"/>
        </w:rPr>
        <w:t xml:space="preserve"> слайд с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ветами заданных примеров. </w:t>
      </w:r>
      <w:r w:rsidRPr="00A92C61">
        <w:rPr>
          <w:rFonts w:ascii="Times New Roman" w:eastAsia="Times New Roman" w:hAnsi="Times New Roman" w:cs="Times New Roman"/>
          <w:sz w:val="28"/>
          <w:szCs w:val="28"/>
        </w:rPr>
        <w:t xml:space="preserve">Командиры экипажей (консультанты)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проверяют и </w:t>
      </w:r>
      <w:r w:rsidRPr="00A92C61">
        <w:rPr>
          <w:rFonts w:ascii="Times New Roman" w:eastAsia="Times New Roman" w:hAnsi="Times New Roman" w:cs="Times New Roman"/>
          <w:sz w:val="28"/>
          <w:szCs w:val="28"/>
        </w:rPr>
        <w:t>объясняют решение примера учащимся, если непонятно.</w:t>
      </w:r>
    </w:p>
    <w:p w:rsidR="00005336" w:rsidRPr="0094445D" w:rsidRDefault="00005336" w:rsidP="0000533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45D">
        <w:rPr>
          <w:rFonts w:ascii="Times New Roman" w:eastAsia="Times New Roman" w:hAnsi="Times New Roman" w:cs="Times New Roman"/>
          <w:b/>
          <w:sz w:val="28"/>
          <w:szCs w:val="28"/>
        </w:rPr>
        <w:t>Проговариваются правила работы в группе:</w:t>
      </w:r>
    </w:p>
    <w:p w:rsidR="00005336" w:rsidRDefault="00005336" w:rsidP="00005336">
      <w:pPr>
        <w:pStyle w:val="a3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группе должен быть ответственный.</w:t>
      </w:r>
    </w:p>
    <w:p w:rsidR="00005336" w:rsidRDefault="00005336" w:rsidP="00005336">
      <w:pPr>
        <w:pStyle w:val="a3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Работать должен каждый на общий результат.</w:t>
      </w:r>
    </w:p>
    <w:p w:rsidR="00005336" w:rsidRDefault="00005336" w:rsidP="00005336">
      <w:pPr>
        <w:pStyle w:val="a3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не понял, то переспроси.</w:t>
      </w:r>
    </w:p>
    <w:p w:rsidR="00005336" w:rsidRDefault="00005336" w:rsidP="00005336">
      <w:pPr>
        <w:pStyle w:val="a3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 несогласие высказывай вежливо.</w:t>
      </w:r>
    </w:p>
    <w:p w:rsidR="00005336" w:rsidRDefault="00005336" w:rsidP="00005336">
      <w:pPr>
        <w:pStyle w:val="a3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Выслушивай, не перебивая.</w:t>
      </w:r>
    </w:p>
    <w:p w:rsidR="00005336" w:rsidRDefault="00005336" w:rsidP="00005336">
      <w:pPr>
        <w:pStyle w:val="a3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Уважай различные мнения.</w:t>
      </w:r>
    </w:p>
    <w:p w:rsidR="00005336" w:rsidRDefault="00005336" w:rsidP="00005336">
      <w:pPr>
        <w:pStyle w:val="a3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Придерживайся темы.</w:t>
      </w:r>
    </w:p>
    <w:p w:rsidR="00005336" w:rsidRPr="00A92C61" w:rsidRDefault="00005336" w:rsidP="0000533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C61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 дает команду</w:t>
      </w:r>
      <w:r w:rsidRPr="00A92C61">
        <w:rPr>
          <w:rFonts w:ascii="Times New Roman" w:eastAsia="Times New Roman" w:hAnsi="Times New Roman" w:cs="Times New Roman"/>
          <w:sz w:val="28"/>
          <w:szCs w:val="28"/>
        </w:rPr>
        <w:t>: "На старт!"</w:t>
      </w:r>
    </w:p>
    <w:p w:rsidR="00005336" w:rsidRPr="00A92C61" w:rsidRDefault="00005336" w:rsidP="0000533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C61">
        <w:rPr>
          <w:rFonts w:ascii="Times New Roman" w:eastAsia="Times New Roman" w:hAnsi="Times New Roman" w:cs="Times New Roman"/>
          <w:b/>
          <w:bCs/>
          <w:sz w:val="28"/>
          <w:szCs w:val="28"/>
        </w:rPr>
        <w:t>2) Проверим местность.</w:t>
      </w:r>
    </w:p>
    <w:p w:rsidR="00005336" w:rsidRPr="00A92C61" w:rsidRDefault="00005336" w:rsidP="000053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61">
        <w:rPr>
          <w:rFonts w:ascii="Times New Roman" w:eastAsia="Times New Roman" w:hAnsi="Times New Roman" w:cs="Times New Roman"/>
          <w:sz w:val="28"/>
          <w:szCs w:val="28"/>
        </w:rPr>
        <w:t>Каждая команда составляет кластер по правилам сложения, вычитания, умноже</w:t>
      </w:r>
      <w:r>
        <w:rPr>
          <w:rFonts w:ascii="Times New Roman" w:eastAsia="Times New Roman" w:hAnsi="Times New Roman" w:cs="Times New Roman"/>
          <w:sz w:val="28"/>
          <w:szCs w:val="28"/>
        </w:rPr>
        <w:t>ния, деления рациональных чисел, затем свой кластер защищает.</w:t>
      </w:r>
    </w:p>
    <w:p w:rsidR="00005336" w:rsidRPr="00A92C61" w:rsidRDefault="00005336" w:rsidP="0000533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C61">
        <w:rPr>
          <w:rFonts w:ascii="Times New Roman" w:eastAsia="Times New Roman" w:hAnsi="Times New Roman" w:cs="Times New Roman"/>
          <w:b/>
          <w:bCs/>
          <w:sz w:val="28"/>
          <w:szCs w:val="28"/>
        </w:rPr>
        <w:t>3) Математическое лото: «Девиз гонки».</w:t>
      </w:r>
    </w:p>
    <w:p w:rsidR="00005336" w:rsidRPr="00A92C61" w:rsidRDefault="00005336" w:rsidP="000053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61">
        <w:rPr>
          <w:rFonts w:ascii="Times New Roman" w:eastAsia="Times New Roman" w:hAnsi="Times New Roman" w:cs="Times New Roman"/>
          <w:sz w:val="28"/>
          <w:szCs w:val="28"/>
        </w:rPr>
        <w:t xml:space="preserve">Каждая команда решает девять примеров. Задания </w:t>
      </w:r>
      <w:proofErr w:type="spellStart"/>
      <w:r w:rsidRPr="00A92C61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Pr="00A92C61">
        <w:rPr>
          <w:rFonts w:ascii="Times New Roman" w:eastAsia="Times New Roman" w:hAnsi="Times New Roman" w:cs="Times New Roman"/>
          <w:sz w:val="28"/>
          <w:szCs w:val="28"/>
        </w:rPr>
        <w:t>, командир раздает по способностям учащихся задания. Каждому члену команды по два примера, а капитану – три.</w:t>
      </w:r>
    </w:p>
    <w:p w:rsidR="00005336" w:rsidRDefault="00005336" w:rsidP="0000533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Задание</w:t>
      </w:r>
      <w:r w:rsidRPr="00A92C61">
        <w:rPr>
          <w:rFonts w:ascii="Times New Roman" w:eastAsia="Times New Roman" w:hAnsi="Times New Roman" w:cs="Times New Roman"/>
          <w:sz w:val="28"/>
          <w:szCs w:val="28"/>
        </w:rPr>
        <w:t>: Решить задание, выбрать карточку с нужным ответом и положить её обратной стороной на карточку с заданием. Должно получиться слово.</w:t>
      </w:r>
    </w:p>
    <w:tbl>
      <w:tblPr>
        <w:tblStyle w:val="a5"/>
        <w:tblW w:w="0" w:type="auto"/>
        <w:jc w:val="center"/>
        <w:tblLook w:val="04A0"/>
      </w:tblPr>
      <w:tblGrid>
        <w:gridCol w:w="3060"/>
        <w:gridCol w:w="1207"/>
        <w:gridCol w:w="2842"/>
        <w:gridCol w:w="1221"/>
      </w:tblGrid>
      <w:tr w:rsidR="00005336" w:rsidTr="00510DA5">
        <w:trPr>
          <w:trHeight w:val="274"/>
          <w:jc w:val="center"/>
        </w:trPr>
        <w:tc>
          <w:tcPr>
            <w:tcW w:w="3060" w:type="dxa"/>
          </w:tcPr>
          <w:p w:rsidR="00005336" w:rsidRDefault="00005336" w:rsidP="00005336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(-3)= -2</w:t>
            </w:r>
          </w:p>
          <w:p w:rsidR="00005336" w:rsidRPr="00B13CF3" w:rsidRDefault="00005336" w:rsidP="00005336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15 - 28= -13</w:t>
            </w:r>
          </w:p>
          <w:p w:rsidR="00005336" w:rsidRPr="00B13CF3" w:rsidRDefault="00005336" w:rsidP="00005336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45D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13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6pt;height:18pt" o:ole="">
                  <v:imagedata r:id="rId9" o:title=""/>
                </v:shape>
                <o:OLEObject Type="Embed" ProgID="Equation.3" ShapeID="_x0000_i1025" DrawAspect="Content" ObjectID="_1465490972" r:id="rId10"/>
              </w:object>
            </w:r>
          </w:p>
          <w:p w:rsidR="00005336" w:rsidRDefault="00005336" w:rsidP="00005336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7 - 0,5= - 7,5</w:t>
            </w:r>
          </w:p>
          <w:p w:rsidR="00005336" w:rsidRPr="005E362A" w:rsidRDefault="00005336" w:rsidP="00005336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FCD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</w:rPr>
              <w:object w:dxaOrig="1219" w:dyaOrig="400">
                <v:shape id="_x0000_i1026" type="#_x0000_t75" style="width:61.2pt;height:18pt" o:ole="">
                  <v:imagedata r:id="rId11" o:title=""/>
                </v:shape>
                <o:OLEObject Type="Embed" ProgID="Equation.3" ShapeID="_x0000_i1026" DrawAspect="Content" ObjectID="_1465490973" r:id="rId12"/>
              </w:object>
            </w:r>
          </w:p>
        </w:tc>
        <w:tc>
          <w:tcPr>
            <w:tcW w:w="1207" w:type="dxa"/>
          </w:tcPr>
          <w:p w:rsidR="00005336" w:rsidRDefault="00005336" w:rsidP="00510DA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  <w:p w:rsidR="00005336" w:rsidRDefault="00005336" w:rsidP="00510DA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</w:p>
          <w:p w:rsidR="00005336" w:rsidRDefault="00005336" w:rsidP="00510DA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</w:p>
          <w:p w:rsidR="00005336" w:rsidRDefault="00005336" w:rsidP="00510DA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</w:t>
            </w:r>
          </w:p>
          <w:p w:rsidR="00005336" w:rsidRPr="0094445D" w:rsidRDefault="00005336" w:rsidP="00510DA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842" w:type="dxa"/>
          </w:tcPr>
          <w:p w:rsidR="00005336" w:rsidRDefault="00005336" w:rsidP="00005336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45D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1480" w:dyaOrig="320">
                <v:shape id="_x0000_i1027" type="#_x0000_t75" style="width:1in;height:18pt" o:ole="">
                  <v:imagedata r:id="rId13" o:title=""/>
                </v:shape>
                <o:OLEObject Type="Embed" ProgID="Equation.3" ShapeID="_x0000_i1027" DrawAspect="Content" ObjectID="_1465490974" r:id="rId14"/>
              </w:object>
            </w:r>
          </w:p>
          <w:p w:rsidR="00005336" w:rsidRDefault="00005336" w:rsidP="00005336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6,7 - 7,7= - 1</w:t>
            </w:r>
          </w:p>
          <w:p w:rsidR="00005336" w:rsidRDefault="00005336" w:rsidP="00005336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0,55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0,05= -11</w:t>
            </w:r>
          </w:p>
          <w:p w:rsidR="00005336" w:rsidRPr="0094445D" w:rsidRDefault="00005336" w:rsidP="00005336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2,8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- 0,4)=7</w:t>
            </w:r>
          </w:p>
        </w:tc>
        <w:tc>
          <w:tcPr>
            <w:tcW w:w="1221" w:type="dxa"/>
          </w:tcPr>
          <w:p w:rsidR="00005336" w:rsidRDefault="00005336" w:rsidP="00510DA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</w:t>
            </w:r>
          </w:p>
          <w:p w:rsidR="00005336" w:rsidRDefault="00005336" w:rsidP="00510DA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</w:p>
          <w:p w:rsidR="00005336" w:rsidRDefault="00005336" w:rsidP="00510DA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Щ</w:t>
            </w:r>
            <w:proofErr w:type="gramEnd"/>
          </w:p>
          <w:p w:rsidR="00005336" w:rsidRDefault="00005336" w:rsidP="00510DA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Й</w:t>
            </w:r>
          </w:p>
          <w:p w:rsidR="00005336" w:rsidRDefault="00005336" w:rsidP="00510DA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5336" w:rsidRPr="00146FCD" w:rsidRDefault="00005336" w:rsidP="00510DA5"/>
        </w:tc>
      </w:tr>
      <w:tr w:rsidR="00005336" w:rsidTr="00510DA5">
        <w:trPr>
          <w:jc w:val="center"/>
        </w:trPr>
        <w:tc>
          <w:tcPr>
            <w:tcW w:w="3060" w:type="dxa"/>
          </w:tcPr>
          <w:p w:rsidR="00005336" w:rsidRDefault="00005336" w:rsidP="00005336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tLeast"/>
              <w:ind w:left="3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(-3)= -2</w:t>
            </w:r>
          </w:p>
          <w:p w:rsidR="00005336" w:rsidRPr="00B13CF3" w:rsidRDefault="00005336" w:rsidP="00005336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15 - 28= -13</w:t>
            </w:r>
          </w:p>
          <w:p w:rsidR="00005336" w:rsidRPr="00B13CF3" w:rsidRDefault="00005336" w:rsidP="00005336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45D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1340" w:dyaOrig="320">
                <v:shape id="_x0000_i1028" type="#_x0000_t75" style="width:66.6pt;height:18pt" o:ole="">
                  <v:imagedata r:id="rId9" o:title=""/>
                </v:shape>
                <o:OLEObject Type="Embed" ProgID="Equation.3" ShapeID="_x0000_i1028" DrawAspect="Content" ObjectID="_1465490975" r:id="rId15"/>
              </w:object>
            </w:r>
          </w:p>
          <w:p w:rsidR="00005336" w:rsidRDefault="00005336" w:rsidP="00005336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7 - 0,5= - 7,5</w:t>
            </w:r>
          </w:p>
          <w:p w:rsidR="00005336" w:rsidRPr="00B13CF3" w:rsidRDefault="00005336" w:rsidP="00005336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FCD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</w:rPr>
              <w:object w:dxaOrig="1219" w:dyaOrig="400">
                <v:shape id="_x0000_i1029" type="#_x0000_t75" style="width:61.2pt;height:18pt" o:ole="">
                  <v:imagedata r:id="rId11" o:title=""/>
                </v:shape>
                <o:OLEObject Type="Embed" ProgID="Equation.3" ShapeID="_x0000_i1029" DrawAspect="Content" ObjectID="_1465490976" r:id="rId16"/>
              </w:object>
            </w:r>
          </w:p>
        </w:tc>
        <w:tc>
          <w:tcPr>
            <w:tcW w:w="1207" w:type="dxa"/>
          </w:tcPr>
          <w:p w:rsidR="00005336" w:rsidRDefault="00005336" w:rsidP="00510DA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</w:t>
            </w:r>
          </w:p>
          <w:p w:rsidR="00005336" w:rsidRDefault="00005336" w:rsidP="00510DA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</w:p>
          <w:p w:rsidR="00005336" w:rsidRDefault="00005336" w:rsidP="00510DA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  <w:p w:rsidR="00005336" w:rsidRDefault="00005336" w:rsidP="00510DA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  <w:p w:rsidR="00005336" w:rsidRPr="0094445D" w:rsidRDefault="00005336" w:rsidP="00510DA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2842" w:type="dxa"/>
          </w:tcPr>
          <w:p w:rsidR="00005336" w:rsidRDefault="00005336" w:rsidP="00005336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45D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1480" w:dyaOrig="320">
                <v:shape id="_x0000_i1030" type="#_x0000_t75" style="width:1in;height:18pt" o:ole="">
                  <v:imagedata r:id="rId13" o:title=""/>
                </v:shape>
                <o:OLEObject Type="Embed" ProgID="Equation.3" ShapeID="_x0000_i1030" DrawAspect="Content" ObjectID="_1465490977" r:id="rId17"/>
              </w:object>
            </w:r>
          </w:p>
          <w:p w:rsidR="00005336" w:rsidRDefault="00005336" w:rsidP="00005336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6,7 - 7,7= - 1</w:t>
            </w:r>
          </w:p>
          <w:p w:rsidR="00005336" w:rsidRDefault="00005336" w:rsidP="00005336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0,55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0,05= -11</w:t>
            </w:r>
          </w:p>
          <w:p w:rsidR="00005336" w:rsidRPr="0094445D" w:rsidRDefault="00005336" w:rsidP="00005336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2,8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- 0,4)=7</w:t>
            </w:r>
          </w:p>
        </w:tc>
        <w:tc>
          <w:tcPr>
            <w:tcW w:w="1221" w:type="dxa"/>
          </w:tcPr>
          <w:p w:rsidR="00005336" w:rsidRDefault="00005336" w:rsidP="00510DA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</w:p>
          <w:p w:rsidR="00005336" w:rsidRDefault="00005336" w:rsidP="00510DA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</w:t>
            </w:r>
          </w:p>
          <w:p w:rsidR="00005336" w:rsidRDefault="00005336" w:rsidP="00510DA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Щ</w:t>
            </w:r>
            <w:proofErr w:type="gramEnd"/>
          </w:p>
          <w:p w:rsidR="00005336" w:rsidRDefault="00005336" w:rsidP="00510DA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Й</w:t>
            </w:r>
          </w:p>
          <w:p w:rsidR="00005336" w:rsidRDefault="00005336" w:rsidP="00510DA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5336" w:rsidRPr="00146FCD" w:rsidRDefault="00005336" w:rsidP="00510DA5"/>
        </w:tc>
      </w:tr>
    </w:tbl>
    <w:p w:rsidR="00005336" w:rsidRPr="00A92C61" w:rsidRDefault="00005336" w:rsidP="0000533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Девиз: ДОРОГУ ОСИЛИТ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БЕГУЩИЙ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А МАТЕМАТИКУ </w:t>
      </w:r>
      <w:r w:rsidRPr="00A92C6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МЫСЛЯЩИЙ</w:t>
      </w:r>
      <w:r w:rsidRPr="00A92C6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005336" w:rsidRPr="00A92C61" w:rsidRDefault="00005336" w:rsidP="0000533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C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Внезапная остановка –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ПИТ-СТОП</w:t>
      </w:r>
      <w:proofErr w:type="gramEnd"/>
      <w:r w:rsidRPr="00A92C6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05336" w:rsidRDefault="00005336" w:rsidP="0000533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C61">
        <w:rPr>
          <w:rFonts w:ascii="Times New Roman" w:eastAsia="Times New Roman" w:hAnsi="Times New Roman" w:cs="Times New Roman"/>
          <w:sz w:val="28"/>
          <w:szCs w:val="28"/>
        </w:rPr>
        <w:t>Необходимо устранить неисправность вашего автомобиля. Каждая команда получает готовые решения, нужно найти ошибки.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Затем учащиеся на интерактивной доске исправляют ошибки.</w:t>
      </w:r>
    </w:p>
    <w:tbl>
      <w:tblPr>
        <w:tblStyle w:val="a5"/>
        <w:tblW w:w="0" w:type="auto"/>
        <w:jc w:val="center"/>
        <w:tblLook w:val="04A0"/>
      </w:tblPr>
      <w:tblGrid>
        <w:gridCol w:w="3060"/>
        <w:gridCol w:w="2842"/>
      </w:tblGrid>
      <w:tr w:rsidR="00005336" w:rsidTr="00510DA5">
        <w:trPr>
          <w:jc w:val="center"/>
        </w:trPr>
        <w:tc>
          <w:tcPr>
            <w:tcW w:w="3060" w:type="dxa"/>
          </w:tcPr>
          <w:p w:rsidR="00005336" w:rsidRPr="0005194C" w:rsidRDefault="00005336" w:rsidP="00510DA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94C">
              <w:rPr>
                <w:rFonts w:ascii="Times New Roman" w:hAnsi="Times New Roman"/>
                <w:sz w:val="28"/>
                <w:szCs w:val="28"/>
                <w:lang w:eastAsia="ru-RU"/>
              </w:rPr>
              <w:t>1) 10-25=-15</w:t>
            </w:r>
          </w:p>
          <w:p w:rsidR="00005336" w:rsidRDefault="00005336" w:rsidP="00510DA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9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(-10)=10</w:t>
            </w:r>
          </w:p>
          <w:p w:rsidR="00005336" w:rsidRDefault="00005336" w:rsidP="00510DA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3) -71+30=41</w:t>
            </w:r>
          </w:p>
          <w:p w:rsidR="00005336" w:rsidRPr="0005194C" w:rsidRDefault="00005336" w:rsidP="00510DA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4) </w:t>
            </w:r>
            <w:r w:rsidRPr="0005194C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1920" w:dyaOrig="320">
                <v:shape id="_x0000_i1031" type="#_x0000_t75" style="width:95.4pt;height:18pt" o:ole="">
                  <v:imagedata r:id="rId18" o:title=""/>
                </v:shape>
                <o:OLEObject Type="Embed" ProgID="Equation.3" ShapeID="_x0000_i1031" DrawAspect="Content" ObjectID="_1465490978" r:id="rId19"/>
              </w:object>
            </w:r>
          </w:p>
        </w:tc>
        <w:tc>
          <w:tcPr>
            <w:tcW w:w="2842" w:type="dxa"/>
          </w:tcPr>
          <w:p w:rsidR="00005336" w:rsidRDefault="00005336" w:rsidP="00510DA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94C">
              <w:rPr>
                <w:rFonts w:ascii="Times New Roman" w:hAnsi="Times New Roman"/>
                <w:sz w:val="28"/>
                <w:szCs w:val="28"/>
                <w:lang w:eastAsia="ru-RU"/>
              </w:rPr>
              <w:t>1) 0+(-12)= -12</w:t>
            </w:r>
          </w:p>
          <w:p w:rsidR="00005336" w:rsidRDefault="00005336" w:rsidP="00510DA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 </w:t>
            </w:r>
            <w:r w:rsidRPr="0005194C">
              <w:rPr>
                <w:rFonts w:ascii="Times New Roman" w:hAnsi="Times New Roman"/>
                <w:position w:val="-6"/>
                <w:sz w:val="28"/>
                <w:szCs w:val="28"/>
                <w:lang w:eastAsia="ru-RU"/>
              </w:rPr>
              <w:object w:dxaOrig="1340" w:dyaOrig="279">
                <v:shape id="_x0000_i1032" type="#_x0000_t75" style="width:66.6pt;height:14.4pt" o:ole="">
                  <v:imagedata r:id="rId20" o:title=""/>
                </v:shape>
                <o:OLEObject Type="Embed" ProgID="Equation.3" ShapeID="_x0000_i1032" DrawAspect="Content" ObjectID="_1465490979" r:id="rId21"/>
              </w:object>
            </w:r>
          </w:p>
          <w:p w:rsidR="00005336" w:rsidRDefault="00005336" w:rsidP="00510DA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3) </w:t>
            </w:r>
            <w:r w:rsidRPr="0005194C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1579" w:dyaOrig="320">
                <v:shape id="_x0000_i1033" type="#_x0000_t75" style="width:81pt;height:18pt" o:ole="">
                  <v:imagedata r:id="rId22" o:title=""/>
                </v:shape>
                <o:OLEObject Type="Embed" ProgID="Equation.3" ShapeID="_x0000_i1033" DrawAspect="Content" ObjectID="_1465490980" r:id="rId23"/>
              </w:object>
            </w:r>
          </w:p>
          <w:p w:rsidR="00005336" w:rsidRPr="0005194C" w:rsidRDefault="00005336" w:rsidP="00510DA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4) -12+(-19)= 31</w:t>
            </w:r>
          </w:p>
        </w:tc>
      </w:tr>
      <w:tr w:rsidR="00005336" w:rsidTr="00510DA5">
        <w:trPr>
          <w:jc w:val="center"/>
        </w:trPr>
        <w:tc>
          <w:tcPr>
            <w:tcW w:w="3060" w:type="dxa"/>
          </w:tcPr>
          <w:p w:rsidR="00005336" w:rsidRPr="0005194C" w:rsidRDefault="00005336" w:rsidP="00510DA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 1</w:t>
            </w:r>
            <w:r w:rsidRPr="0005194C">
              <w:rPr>
                <w:rFonts w:ascii="Times New Roman" w:hAnsi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05194C">
              <w:rPr>
                <w:rFonts w:ascii="Times New Roman" w:hAnsi="Times New Roman"/>
                <w:sz w:val="28"/>
                <w:szCs w:val="28"/>
                <w:lang w:eastAsia="ru-RU"/>
              </w:rPr>
              <w:t>5=-1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05194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005336" w:rsidRDefault="00005336" w:rsidP="00510DA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9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0,72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(-0,2)=3,6</w:t>
            </w:r>
          </w:p>
          <w:p w:rsidR="00005336" w:rsidRDefault="00005336" w:rsidP="00510DA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3) -71+71=0</w:t>
            </w:r>
          </w:p>
          <w:p w:rsidR="00005336" w:rsidRPr="0005194C" w:rsidRDefault="00005336" w:rsidP="00510DA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4) </w:t>
            </w:r>
            <w:r w:rsidRPr="0005194C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060" w:dyaOrig="320">
                <v:shape id="_x0000_i1034" type="#_x0000_t75" style="width:102.6pt;height:18pt" o:ole="">
                  <v:imagedata r:id="rId24" o:title=""/>
                </v:shape>
                <o:OLEObject Type="Embed" ProgID="Equation.3" ShapeID="_x0000_i1034" DrawAspect="Content" ObjectID="_1465490981" r:id="rId25"/>
              </w:object>
            </w:r>
          </w:p>
        </w:tc>
        <w:tc>
          <w:tcPr>
            <w:tcW w:w="2842" w:type="dxa"/>
          </w:tcPr>
          <w:p w:rsidR="00005336" w:rsidRDefault="00005336" w:rsidP="00510DA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 0-</w:t>
            </w:r>
            <w:r w:rsidRPr="0005194C">
              <w:rPr>
                <w:rFonts w:ascii="Times New Roman" w:hAnsi="Times New Roman"/>
                <w:sz w:val="28"/>
                <w:szCs w:val="28"/>
                <w:lang w:eastAsia="ru-RU"/>
              </w:rPr>
              <w:t>(-12)= -12</w:t>
            </w:r>
          </w:p>
          <w:p w:rsidR="00005336" w:rsidRDefault="00005336" w:rsidP="00510DA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 </w:t>
            </w:r>
            <w:r w:rsidRPr="000804B6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1800" w:dyaOrig="320">
                <v:shape id="_x0000_i1035" type="#_x0000_t75" style="width:90pt;height:18pt" o:ole="">
                  <v:imagedata r:id="rId26" o:title=""/>
                </v:shape>
                <o:OLEObject Type="Embed" ProgID="Equation.3" ShapeID="_x0000_i1035" DrawAspect="Content" ObjectID="_1465490982" r:id="rId27"/>
              </w:object>
            </w:r>
          </w:p>
          <w:p w:rsidR="00005336" w:rsidRDefault="00005336" w:rsidP="00510DA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3) -101+99= -2</w:t>
            </w:r>
          </w:p>
          <w:p w:rsidR="00005336" w:rsidRPr="0005194C" w:rsidRDefault="00005336" w:rsidP="00510DA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4) -12+(-9)= 21</w:t>
            </w:r>
          </w:p>
        </w:tc>
      </w:tr>
    </w:tbl>
    <w:p w:rsidR="00005336" w:rsidRPr="00A92C61" w:rsidRDefault="00005336" w:rsidP="0000533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336" w:rsidRPr="00A92C61" w:rsidRDefault="00005336" w:rsidP="00005336">
      <w:pPr>
        <w:tabs>
          <w:tab w:val="left" w:pos="1084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2C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5) </w:t>
      </w:r>
      <w:proofErr w:type="spellStart"/>
      <w:r w:rsidRPr="00A92C61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A92C6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05336" w:rsidRPr="00A92C61" w:rsidRDefault="00005336" w:rsidP="0000533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C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Гонка </w:t>
      </w:r>
      <w:r w:rsidRPr="00A92C61">
        <w:rPr>
          <w:rFonts w:ascii="Times New Roman" w:eastAsia="Times New Roman" w:hAnsi="Times New Roman" w:cs="Times New Roman"/>
          <w:b/>
          <w:bCs/>
          <w:sz w:val="28"/>
          <w:szCs w:val="28"/>
        </w:rPr>
        <w:t>по пересеченной местности.</w:t>
      </w:r>
    </w:p>
    <w:p w:rsidR="00005336" w:rsidRPr="00A92C61" w:rsidRDefault="00005336" w:rsidP="0000533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C61">
        <w:rPr>
          <w:rFonts w:ascii="Times New Roman" w:eastAsia="Times New Roman" w:hAnsi="Times New Roman" w:cs="Times New Roman"/>
          <w:sz w:val="28"/>
          <w:szCs w:val="28"/>
        </w:rPr>
        <w:t>Итак, следующий этап нашей гонки – проезд по пересеченной местности.</w:t>
      </w:r>
    </w:p>
    <w:p w:rsidR="00005336" w:rsidRPr="00A92C61" w:rsidRDefault="00005336" w:rsidP="0000533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C61">
        <w:rPr>
          <w:rFonts w:ascii="Times New Roman" w:eastAsia="Times New Roman" w:hAnsi="Times New Roman" w:cs="Times New Roman"/>
          <w:sz w:val="28"/>
          <w:szCs w:val="28"/>
        </w:rPr>
        <w:t>Каждая команда решает примеры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5336" w:rsidRPr="00A92C61" w:rsidRDefault="00005336" w:rsidP="0000533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Pr="000804B6">
        <w:rPr>
          <w:rFonts w:ascii="Times New Roman" w:eastAsia="Times New Roman" w:hAnsi="Times New Roman" w:cs="Times New Roman"/>
          <w:sz w:val="28"/>
          <w:szCs w:val="28"/>
        </w:rPr>
        <w:object w:dxaOrig="120" w:dyaOrig="120">
          <v:shape id="_x0000_i1036" type="#_x0000_t75" style="width:7.2pt;height:7.2pt" o:ole="">
            <v:imagedata r:id="rId28" o:title=""/>
          </v:shape>
          <o:OLEObject Type="Embed" ProgID="Equation.3" ShapeID="_x0000_i1036" DrawAspect="Content" ObjectID="_1465490983" r:id="rId29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>(–5)= - 85</w:t>
      </w:r>
    </w:p>
    <w:p w:rsidR="00005336" w:rsidRDefault="00005336" w:rsidP="0000533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(–14,7)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7= - 2,1</w:t>
      </w:r>
    </w:p>
    <w:p w:rsidR="00005336" w:rsidRPr="002C229D" w:rsidRDefault="00005336" w:rsidP="0000533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C229D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820" w:dyaOrig="320">
          <v:shape id="_x0000_i1037" type="#_x0000_t75" style="width:140.4pt;height:18pt" o:ole="">
            <v:imagedata r:id="rId30" o:title=""/>
          </v:shape>
          <o:OLEObject Type="Embed" ProgID="Equation.3" ShapeID="_x0000_i1037" DrawAspect="Content" ObjectID="_1465490984" r:id="rId31"/>
        </w:object>
      </w:r>
    </w:p>
    <w:p w:rsidR="00005336" w:rsidRPr="00A92C61" w:rsidRDefault="00005336" w:rsidP="0000533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2C61">
        <w:rPr>
          <w:rFonts w:ascii="Times New Roman" w:eastAsia="Times New Roman" w:hAnsi="Times New Roman" w:cs="Times New Roman"/>
          <w:b/>
          <w:bCs/>
          <w:sz w:val="28"/>
          <w:szCs w:val="28"/>
        </w:rPr>
        <w:t>7) Финиш</w:t>
      </w:r>
    </w:p>
    <w:p w:rsidR="00005336" w:rsidRPr="00A92C61" w:rsidRDefault="00005336" w:rsidP="00005336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Каждая команда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составляет</w:t>
      </w:r>
      <w:r w:rsidRPr="00A92C61">
        <w:rPr>
          <w:rFonts w:ascii="Times New Roman" w:eastAsia="Times New Roman" w:hAnsi="Times New Roman" w:cs="Times New Roman"/>
          <w:bCs/>
          <w:sz w:val="28"/>
          <w:szCs w:val="28"/>
        </w:rPr>
        <w:t>синквейн</w:t>
      </w:r>
      <w:proofErr w:type="spellEnd"/>
      <w:r w:rsidRPr="00A92C6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05336" w:rsidRPr="00A92C61" w:rsidRDefault="00005336" w:rsidP="0000533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2C61">
        <w:rPr>
          <w:rFonts w:ascii="Times New Roman" w:eastAsia="Times New Roman" w:hAnsi="Times New Roman" w:cs="Times New Roman"/>
          <w:b/>
          <w:bCs/>
          <w:sz w:val="28"/>
          <w:szCs w:val="28"/>
        </w:rPr>
        <w:t>8) Подведение итогов.</w:t>
      </w:r>
    </w:p>
    <w:p w:rsidR="00005336" w:rsidRPr="00A92C61" w:rsidRDefault="00005336" w:rsidP="000053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Капитаны выставляют оценки каждому члену своей команды, а также дают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формативное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оценивание </w:t>
      </w:r>
      <w:r w:rsidRPr="00A92C61">
        <w:rPr>
          <w:rFonts w:ascii="Times New Roman" w:eastAsia="Times New Roman" w:hAnsi="Times New Roman" w:cs="Times New Roman"/>
          <w:sz w:val="28"/>
          <w:szCs w:val="28"/>
        </w:rPr>
        <w:t>работы своей группы в целом.</w:t>
      </w:r>
    </w:p>
    <w:p w:rsidR="00005336" w:rsidRPr="00A92C61" w:rsidRDefault="00005336" w:rsidP="0000533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2C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9) Домашнее задание </w:t>
      </w:r>
    </w:p>
    <w:p w:rsidR="00005336" w:rsidRPr="00A92C61" w:rsidRDefault="00005336" w:rsidP="0000533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92C61">
        <w:rPr>
          <w:rFonts w:ascii="Times New Roman" w:eastAsia="Times New Roman" w:hAnsi="Times New Roman" w:cs="Times New Roman"/>
          <w:sz w:val="28"/>
          <w:szCs w:val="28"/>
        </w:rPr>
        <w:t>оставить кроссворд по теме: «Действия над рациональными числами».</w:t>
      </w:r>
    </w:p>
    <w:p w:rsidR="00005336" w:rsidRDefault="00005336" w:rsidP="0000533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E67E2" w:rsidRDefault="003E67E2"/>
    <w:sectPr w:rsidR="003E67E2" w:rsidSect="003E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2223"/>
    <w:multiLevelType w:val="hybridMultilevel"/>
    <w:tmpl w:val="FFD0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60008"/>
    <w:multiLevelType w:val="hybridMultilevel"/>
    <w:tmpl w:val="CDC22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24512"/>
    <w:multiLevelType w:val="multilevel"/>
    <w:tmpl w:val="622C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D7343C"/>
    <w:multiLevelType w:val="multilevel"/>
    <w:tmpl w:val="622C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E372F"/>
    <w:multiLevelType w:val="multilevel"/>
    <w:tmpl w:val="94BC6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005336"/>
    <w:rsid w:val="00005336"/>
    <w:rsid w:val="003E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336"/>
    <w:pPr>
      <w:ind w:left="720"/>
      <w:contextualSpacing/>
    </w:pPr>
  </w:style>
  <w:style w:type="paragraph" w:styleId="a4">
    <w:name w:val="No Spacing"/>
    <w:uiPriority w:val="1"/>
    <w:qFormat/>
    <w:rsid w:val="0000533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05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3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3.jpe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wmf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783</Words>
  <Characters>4464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2014-06-28T14:00:00Z</dcterms:created>
  <dcterms:modified xsi:type="dcterms:W3CDTF">2014-06-28T14:01:00Z</dcterms:modified>
</cp:coreProperties>
</file>